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66F0" w14:textId="24A0FA3D" w:rsidR="00393FBC" w:rsidRPr="001B1EE7" w:rsidRDefault="0A16A1A8" w:rsidP="001B1EE7">
      <w:pPr>
        <w:pStyle w:val="Heading1"/>
        <w:spacing w:before="0"/>
        <w:jc w:val="center"/>
        <w:rPr>
          <w:rFonts w:asciiTheme="minorHAnsi" w:hAnsiTheme="minorHAnsi" w:cstheme="minorHAnsi"/>
          <w:caps/>
        </w:rPr>
      </w:pPr>
      <w:bookmarkStart w:id="0" w:name="_GoBack"/>
      <w:bookmarkEnd w:id="0"/>
      <w:r w:rsidRPr="001B1EE7">
        <w:rPr>
          <w:rFonts w:asciiTheme="minorHAnsi" w:hAnsiTheme="minorHAnsi" w:cstheme="minorHAnsi"/>
        </w:rPr>
        <w:t>UWE Pedagogic Project Application</w:t>
      </w:r>
      <w:r w:rsidR="007C4D99" w:rsidRPr="001B1EE7">
        <w:rPr>
          <w:rFonts w:asciiTheme="minorHAnsi" w:hAnsiTheme="minorHAnsi" w:cstheme="minorHAnsi"/>
          <w:caps/>
        </w:rPr>
        <w:t xml:space="preserve"> 202</w:t>
      </w:r>
      <w:r w:rsidR="00C208BD" w:rsidRPr="001B1EE7">
        <w:rPr>
          <w:rFonts w:asciiTheme="minorHAnsi" w:hAnsiTheme="minorHAnsi" w:cstheme="minorHAnsi"/>
          <w:caps/>
        </w:rPr>
        <w:t>1</w:t>
      </w:r>
      <w:r w:rsidR="007C4D99" w:rsidRPr="001B1EE7">
        <w:rPr>
          <w:rFonts w:asciiTheme="minorHAnsi" w:hAnsiTheme="minorHAnsi" w:cstheme="minorHAnsi"/>
          <w:caps/>
        </w:rPr>
        <w:t>/2</w:t>
      </w:r>
      <w:r w:rsidR="00C208BD" w:rsidRPr="001B1EE7">
        <w:rPr>
          <w:rFonts w:asciiTheme="minorHAnsi" w:hAnsiTheme="minorHAnsi" w:cstheme="minorHAnsi"/>
          <w:caps/>
        </w:rPr>
        <w:t>2</w:t>
      </w:r>
    </w:p>
    <w:p w14:paraId="7342E385" w14:textId="77777777" w:rsidR="003F17C0" w:rsidRPr="001B1EE7" w:rsidRDefault="003F17C0" w:rsidP="003F17C0">
      <w:pPr>
        <w:rPr>
          <w:rFonts w:cstheme="minorHAnsi"/>
          <w:caps/>
          <w:color w:val="000000"/>
          <w:sz w:val="22"/>
          <w:szCs w:val="22"/>
        </w:rPr>
      </w:pPr>
    </w:p>
    <w:p w14:paraId="681F5974" w14:textId="1D28B059" w:rsidR="00A7755C" w:rsidRPr="001B1EE7" w:rsidRDefault="0A16A1A8" w:rsidP="0A16A1A8">
      <w:pPr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The </w:t>
      </w:r>
      <w:r w:rsidR="005802F6" w:rsidRPr="001B1EE7">
        <w:rPr>
          <w:rFonts w:cstheme="minorHAnsi"/>
          <w:color w:val="000000" w:themeColor="text1"/>
          <w:sz w:val="22"/>
          <w:szCs w:val="22"/>
        </w:rPr>
        <w:t xml:space="preserve">application should be completed by the student and staff project partners. </w:t>
      </w:r>
    </w:p>
    <w:p w14:paraId="15B7A5F6" w14:textId="77777777" w:rsidR="00F84B96" w:rsidRPr="001B1EE7" w:rsidRDefault="00F84B96" w:rsidP="00F84B96">
      <w:pPr>
        <w:rPr>
          <w:rFonts w:cstheme="minorHAnsi"/>
          <w:b/>
          <w:color w:val="000000"/>
          <w:sz w:val="22"/>
          <w:szCs w:val="22"/>
        </w:rPr>
      </w:pPr>
    </w:p>
    <w:p w14:paraId="41669AA5" w14:textId="0A2FB917" w:rsidR="00575FC9" w:rsidRPr="001B1EE7" w:rsidRDefault="0A16A1A8" w:rsidP="0A16A1A8">
      <w:pPr>
        <w:rPr>
          <w:rFonts w:cstheme="minorHAnsi"/>
          <w:color w:val="FF0000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Each </w:t>
      </w:r>
      <w:r w:rsidR="005802F6" w:rsidRPr="001B1EE7">
        <w:rPr>
          <w:rFonts w:cstheme="minorHAnsi"/>
          <w:color w:val="000000" w:themeColor="text1"/>
          <w:sz w:val="22"/>
          <w:szCs w:val="22"/>
        </w:rPr>
        <w:t xml:space="preserve">staff </w:t>
      </w:r>
      <w:r w:rsidRPr="001B1EE7">
        <w:rPr>
          <w:rFonts w:cstheme="minorHAnsi"/>
          <w:color w:val="000000" w:themeColor="text1"/>
          <w:sz w:val="22"/>
          <w:szCs w:val="22"/>
        </w:rPr>
        <w:t>project member should submit the completed proposal to their respective Head of Department</w:t>
      </w:r>
      <w:r w:rsidR="00AB4307">
        <w:rPr>
          <w:rFonts w:cstheme="minorHAnsi"/>
          <w:color w:val="000000" w:themeColor="text1"/>
          <w:sz w:val="22"/>
          <w:szCs w:val="22"/>
        </w:rPr>
        <w:t xml:space="preserve"> (or line manager) </w:t>
      </w:r>
      <w:r w:rsidR="005802F6" w:rsidRPr="001B1EE7">
        <w:rPr>
          <w:rFonts w:cstheme="minorHAnsi"/>
          <w:b/>
          <w:color w:val="000000" w:themeColor="text1"/>
          <w:sz w:val="22"/>
          <w:szCs w:val="22"/>
        </w:rPr>
        <w:t>for approval</w:t>
      </w:r>
      <w:r w:rsidRPr="001B1EE7">
        <w:rPr>
          <w:rFonts w:cstheme="minorHAnsi"/>
          <w:color w:val="000000" w:themeColor="text1"/>
          <w:sz w:val="22"/>
          <w:szCs w:val="22"/>
        </w:rPr>
        <w:t>.</w:t>
      </w:r>
      <w:r w:rsidR="00AB4307">
        <w:rPr>
          <w:rFonts w:cstheme="minorHAnsi"/>
          <w:color w:val="000000" w:themeColor="text1"/>
          <w:sz w:val="22"/>
          <w:szCs w:val="22"/>
        </w:rPr>
        <w:t xml:space="preserve"> </w:t>
      </w:r>
      <w:r w:rsidR="00AB4307" w:rsidRPr="001B1EE7">
        <w:rPr>
          <w:rFonts w:cstheme="minorHAnsi"/>
          <w:color w:val="000000" w:themeColor="text1"/>
          <w:sz w:val="22"/>
          <w:szCs w:val="22"/>
        </w:rPr>
        <w:t>The Head of Department should confirm that the staff team member(s) is/are available to conduct the project in the 2021/22 academic year.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 </w:t>
      </w:r>
      <w:r w:rsidRPr="001B1EE7">
        <w:rPr>
          <w:rFonts w:cstheme="minorHAnsi"/>
          <w:color w:val="FF0000"/>
          <w:sz w:val="22"/>
          <w:szCs w:val="22"/>
        </w:rPr>
        <w:t xml:space="preserve">The </w:t>
      </w:r>
      <w:r w:rsidR="005802F6" w:rsidRPr="001B1EE7">
        <w:rPr>
          <w:rFonts w:cstheme="minorHAnsi"/>
          <w:color w:val="FF0000"/>
          <w:sz w:val="22"/>
          <w:szCs w:val="22"/>
        </w:rPr>
        <w:t>staff named contact</w:t>
      </w:r>
      <w:r w:rsidRPr="001B1EE7">
        <w:rPr>
          <w:rFonts w:cstheme="minorHAnsi"/>
          <w:color w:val="FF0000"/>
          <w:sz w:val="22"/>
          <w:szCs w:val="22"/>
        </w:rPr>
        <w:t xml:space="preserve"> is responsible for confirming that all these approvals have been obtained.</w:t>
      </w:r>
    </w:p>
    <w:p w14:paraId="18478256" w14:textId="77777777" w:rsidR="004D6B1A" w:rsidRPr="001B1EE7" w:rsidRDefault="004D6B1A" w:rsidP="00871464">
      <w:pPr>
        <w:rPr>
          <w:rFonts w:cstheme="minorHAnsi"/>
          <w:color w:val="FF0000"/>
          <w:sz w:val="22"/>
          <w:szCs w:val="22"/>
        </w:rPr>
      </w:pPr>
    </w:p>
    <w:p w14:paraId="0A5FE148" w14:textId="5BAF4D90" w:rsidR="004D6B1A" w:rsidRPr="001B1EE7" w:rsidRDefault="0A16A1A8" w:rsidP="0A16A1A8">
      <w:pPr>
        <w:rPr>
          <w:rFonts w:cstheme="minorHAnsi"/>
          <w:sz w:val="22"/>
          <w:szCs w:val="22"/>
        </w:rPr>
      </w:pPr>
      <w:r w:rsidRPr="001B1EE7">
        <w:rPr>
          <w:rFonts w:cstheme="minorHAnsi"/>
          <w:sz w:val="22"/>
          <w:szCs w:val="22"/>
        </w:rPr>
        <w:t>A reminder of the criteria can be found here</w:t>
      </w:r>
      <w:r w:rsidR="00254A6D" w:rsidRPr="001B1EE7">
        <w:rPr>
          <w:rFonts w:cstheme="minorHAnsi"/>
          <w:sz w:val="22"/>
          <w:szCs w:val="22"/>
        </w:rPr>
        <w:t xml:space="preserve">: </w:t>
      </w:r>
      <w:hyperlink r:id="rId11" w:history="1">
        <w:r w:rsidR="00D65E94" w:rsidRPr="0058364C">
          <w:rPr>
            <w:rStyle w:val="Hyperlink"/>
            <w:rFonts w:cstheme="minorHAnsi"/>
            <w:sz w:val="22"/>
            <w:szCs w:val="22"/>
          </w:rPr>
          <w:t>https://intranet.uwe.ac.uk/tasks-guides/Guide/pedagogic-projects-funding</w:t>
        </w:r>
      </w:hyperlink>
      <w:r w:rsidR="00D65E94">
        <w:rPr>
          <w:rFonts w:cstheme="minorHAnsi"/>
          <w:sz w:val="22"/>
          <w:szCs w:val="22"/>
        </w:rPr>
        <w:t xml:space="preserve"> </w:t>
      </w:r>
    </w:p>
    <w:p w14:paraId="1B5237F0" w14:textId="77777777" w:rsidR="00575FC9" w:rsidRPr="001B1EE7" w:rsidRDefault="00575FC9" w:rsidP="00871464">
      <w:pPr>
        <w:rPr>
          <w:rFonts w:cstheme="minorHAnsi"/>
          <w:color w:val="000000"/>
          <w:sz w:val="22"/>
          <w:szCs w:val="22"/>
        </w:rPr>
      </w:pPr>
    </w:p>
    <w:p w14:paraId="72488BD0" w14:textId="2D3580B9" w:rsidR="00423C96" w:rsidRPr="001B1EE7" w:rsidRDefault="0A16A1A8" w:rsidP="00423C9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Applications should be sent to </w:t>
      </w:r>
      <w:hyperlink r:id="rId12">
        <w:r w:rsidRPr="001B1EE7">
          <w:rPr>
            <w:rStyle w:val="Hyperlink"/>
            <w:rFonts w:cstheme="minorHAnsi"/>
            <w:sz w:val="22"/>
            <w:szCs w:val="22"/>
          </w:rPr>
          <w:t>Academicpractice@uwe.ac.uk</w:t>
        </w:r>
      </w:hyperlink>
      <w:r w:rsidRPr="001B1EE7">
        <w:rPr>
          <w:rFonts w:cstheme="minorHAnsi"/>
          <w:sz w:val="22"/>
          <w:szCs w:val="22"/>
        </w:rPr>
        <w:t xml:space="preserve"> </w:t>
      </w:r>
      <w:r w:rsidRPr="001B1EE7">
        <w:rPr>
          <w:rFonts w:cstheme="minorHAnsi"/>
          <w:color w:val="000000" w:themeColor="text1"/>
          <w:sz w:val="22"/>
          <w:szCs w:val="22"/>
        </w:rPr>
        <w:t>before the deadline of</w:t>
      </w:r>
      <w:r w:rsidR="00423C96" w:rsidRPr="00423C96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423C96" w:rsidRPr="001B1EE7">
        <w:rPr>
          <w:rFonts w:cstheme="minorHAnsi"/>
          <w:b/>
          <w:bCs/>
          <w:color w:val="000000" w:themeColor="text1"/>
          <w:sz w:val="22"/>
          <w:szCs w:val="22"/>
        </w:rPr>
        <w:t>Tuesday 23 February 2021</w:t>
      </w:r>
      <w:r w:rsidR="00AB4307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p w14:paraId="3C38AF2E" w14:textId="643BB49A" w:rsidR="00871464" w:rsidRDefault="00871464" w:rsidP="0A16A1A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18C512F" w14:textId="77777777" w:rsidR="00423C96" w:rsidRPr="001B1EE7" w:rsidRDefault="00423C96" w:rsidP="0A16A1A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5A54C01" w14:textId="5AA0C1E7" w:rsidR="00EB0B34" w:rsidRPr="00423C96" w:rsidRDefault="00423C96" w:rsidP="00423C96">
      <w:pPr>
        <w:pStyle w:val="Heading2"/>
        <w:rPr>
          <w:rFonts w:asciiTheme="minorHAnsi" w:hAnsiTheme="minorHAnsi" w:cstheme="minorHAnsi"/>
        </w:rPr>
      </w:pPr>
      <w:r w:rsidRPr="00423C96">
        <w:rPr>
          <w:rFonts w:asciiTheme="minorHAnsi" w:hAnsiTheme="minorHAnsi" w:cstheme="minorHAnsi"/>
        </w:rPr>
        <w:t>Project Information</w:t>
      </w:r>
    </w:p>
    <w:p w14:paraId="6AAF11AB" w14:textId="5B70A0EE" w:rsidR="003070BC" w:rsidRPr="001B1EE7" w:rsidRDefault="003070BC" w:rsidP="0A16A1A8">
      <w:pPr>
        <w:jc w:val="right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W w:w="14560" w:type="dxa"/>
        <w:shd w:val="pct25" w:color="auto" w:fill="auto"/>
        <w:tblLook w:val="00A0" w:firstRow="1" w:lastRow="0" w:firstColumn="1" w:lastColumn="0" w:noHBand="0" w:noVBand="0"/>
      </w:tblPr>
      <w:tblGrid>
        <w:gridCol w:w="3539"/>
        <w:gridCol w:w="3544"/>
        <w:gridCol w:w="3685"/>
        <w:gridCol w:w="3792"/>
      </w:tblGrid>
      <w:tr w:rsidR="005802F6" w:rsidRPr="001B1EE7" w14:paraId="3104D60B" w14:textId="77777777" w:rsidTr="00F42259">
        <w:trPr>
          <w:trHeight w:hRule="exact" w:val="578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4DE369E3" w14:textId="74859951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Project Team Information</w:t>
            </w:r>
            <w:r w:rsidR="00F42259" w:rsidRPr="001B1EE7">
              <w:rPr>
                <w:rFonts w:asciiTheme="minorHAnsi" w:hAnsiTheme="minorHAnsi" w:cstheme="minorHAnsi"/>
              </w:rPr>
              <w:t xml:space="preserve"> (</w:t>
            </w:r>
            <w:r w:rsidR="00AB4307">
              <w:rPr>
                <w:rFonts w:asciiTheme="minorHAnsi" w:hAnsiTheme="minorHAnsi" w:cstheme="minorHAnsi"/>
              </w:rPr>
              <w:t xml:space="preserve">of these, </w:t>
            </w:r>
            <w:r w:rsidR="00F42259" w:rsidRPr="001B1EE7">
              <w:rPr>
                <w:rFonts w:asciiTheme="minorHAnsi" w:hAnsiTheme="minorHAnsi" w:cstheme="minorHAnsi"/>
              </w:rPr>
              <w:t>please highlight the names of one student and one staff member who are the main contacts for the project)</w:t>
            </w:r>
          </w:p>
          <w:p w14:paraId="2862010F" w14:textId="77777777" w:rsidR="005802F6" w:rsidRPr="001B1EE7" w:rsidRDefault="005802F6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</w:rPr>
            </w:pPr>
          </w:p>
          <w:p w14:paraId="52CF5CE3" w14:textId="77777777" w:rsidR="005802F6" w:rsidRPr="001B1EE7" w:rsidRDefault="005802F6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82B526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50F56948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0"/>
        </w:trPr>
        <w:tc>
          <w:tcPr>
            <w:tcW w:w="3539" w:type="dxa"/>
            <w:shd w:val="clear" w:color="auto" w:fill="auto"/>
            <w:vAlign w:val="center"/>
          </w:tcPr>
          <w:p w14:paraId="21942676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1B1EE7">
              <w:rPr>
                <w:rFonts w:asciiTheme="minorHAnsi" w:hAnsiTheme="minorHAnsi" w:cstheme="minorHAnsi"/>
              </w:rPr>
              <w:t>Student / Staff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9434C3" w14:textId="77777777" w:rsidR="005802F6" w:rsidRPr="001B1EE7" w:rsidRDefault="005802F6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B1EE7">
              <w:rPr>
                <w:rFonts w:asciiTheme="minorHAnsi" w:hAnsiTheme="minorHAnsi" w:cstheme="minorHAnsi"/>
                <w:b/>
                <w:sz w:val="20"/>
              </w:rPr>
              <w:t>Programme / Year of Study / Department / Faculty or Prof Service</w:t>
            </w:r>
          </w:p>
        </w:tc>
        <w:tc>
          <w:tcPr>
            <w:tcW w:w="3685" w:type="dxa"/>
            <w:vAlign w:val="center"/>
          </w:tcPr>
          <w:p w14:paraId="0FB90A03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UWE Email Address</w:t>
            </w:r>
          </w:p>
        </w:tc>
        <w:tc>
          <w:tcPr>
            <w:tcW w:w="3792" w:type="dxa"/>
            <w:vAlign w:val="center"/>
          </w:tcPr>
          <w:p w14:paraId="48C1E184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Line Manager Confirmation (for staff team members only): Yes/No</w:t>
            </w:r>
          </w:p>
        </w:tc>
      </w:tr>
      <w:tr w:rsidR="005802F6" w:rsidRPr="001B1EE7" w14:paraId="014ECBBC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9"/>
        </w:trPr>
        <w:tc>
          <w:tcPr>
            <w:tcW w:w="3539" w:type="dxa"/>
            <w:shd w:val="clear" w:color="auto" w:fill="auto"/>
            <w:vAlign w:val="center"/>
          </w:tcPr>
          <w:p w14:paraId="71D4D14F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6EC1F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10138A08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2" w:type="dxa"/>
          </w:tcPr>
          <w:p w14:paraId="58A306F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03038028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2"/>
        </w:trPr>
        <w:tc>
          <w:tcPr>
            <w:tcW w:w="3539" w:type="dxa"/>
            <w:shd w:val="clear" w:color="auto" w:fill="auto"/>
            <w:vAlign w:val="center"/>
          </w:tcPr>
          <w:p w14:paraId="46EA9FE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0501AA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051DA42A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2" w:type="dxa"/>
          </w:tcPr>
          <w:p w14:paraId="5D2F84B8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4EA5BC28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9"/>
        </w:trPr>
        <w:tc>
          <w:tcPr>
            <w:tcW w:w="3539" w:type="dxa"/>
            <w:shd w:val="clear" w:color="auto" w:fill="auto"/>
            <w:vAlign w:val="center"/>
          </w:tcPr>
          <w:p w14:paraId="385834EE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F3635C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5637832F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92" w:type="dxa"/>
          </w:tcPr>
          <w:p w14:paraId="2AB075D8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02F6" w:rsidRPr="001B1EE7" w14:paraId="22BE7597" w14:textId="77777777" w:rsidTr="00504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05"/>
        </w:trPr>
        <w:tc>
          <w:tcPr>
            <w:tcW w:w="3539" w:type="dxa"/>
            <w:shd w:val="clear" w:color="auto" w:fill="auto"/>
            <w:vAlign w:val="center"/>
          </w:tcPr>
          <w:p w14:paraId="47301875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1B1EE7">
              <w:rPr>
                <w:rFonts w:asciiTheme="minorHAnsi" w:hAnsiTheme="minorHAnsi" w:cstheme="minorHAnsi"/>
                <w:b w:val="0"/>
              </w:rPr>
              <w:t>Add further lines as required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2716C0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5" w:type="dxa"/>
            <w:vAlign w:val="center"/>
          </w:tcPr>
          <w:p w14:paraId="45A079D9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792" w:type="dxa"/>
          </w:tcPr>
          <w:p w14:paraId="386F5937" w14:textId="77777777" w:rsidR="005802F6" w:rsidRPr="001B1EE7" w:rsidRDefault="005802F6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ADAACB2" w14:textId="55A8AFD1" w:rsidR="005802F6" w:rsidRPr="001B1EE7" w:rsidRDefault="005802F6" w:rsidP="005802F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0A0" w:firstRow="1" w:lastRow="0" w:firstColumn="1" w:lastColumn="0" w:noHBand="0" w:noVBand="0"/>
      </w:tblPr>
      <w:tblGrid>
        <w:gridCol w:w="1696"/>
        <w:gridCol w:w="12900"/>
      </w:tblGrid>
      <w:tr w:rsidR="00F42259" w:rsidRPr="001B1EE7" w14:paraId="037D1B95" w14:textId="77777777" w:rsidTr="005046DC">
        <w:trPr>
          <w:trHeight w:hRule="exact" w:val="766"/>
        </w:trPr>
        <w:tc>
          <w:tcPr>
            <w:tcW w:w="1696" w:type="dxa"/>
            <w:shd w:val="pct25" w:color="auto" w:fill="auto"/>
            <w:vAlign w:val="center"/>
          </w:tcPr>
          <w:p w14:paraId="6480A377" w14:textId="77777777" w:rsidR="00F42259" w:rsidRPr="001B1EE7" w:rsidRDefault="00F42259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Project Title:</w:t>
            </w:r>
          </w:p>
        </w:tc>
        <w:tc>
          <w:tcPr>
            <w:tcW w:w="12900" w:type="dxa"/>
            <w:shd w:val="clear" w:color="auto" w:fill="auto"/>
          </w:tcPr>
          <w:p w14:paraId="360BF32F" w14:textId="77777777" w:rsidR="00F42259" w:rsidRPr="001B1EE7" w:rsidRDefault="00F42259" w:rsidP="005046DC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197DDDF" w14:textId="77777777" w:rsidR="00F42259" w:rsidRPr="001B1EE7" w:rsidRDefault="00F42259" w:rsidP="00F42259">
      <w:pPr>
        <w:pStyle w:val="BOTLNOTES"/>
        <w:rPr>
          <w:rFonts w:asciiTheme="minorHAnsi" w:hAnsiTheme="minorHAnsi" w:cstheme="minorHAnsi"/>
          <w:highlight w:val="yellow"/>
        </w:rPr>
      </w:pPr>
    </w:p>
    <w:p w14:paraId="6A279D6F" w14:textId="77777777" w:rsidR="00F42259" w:rsidRPr="001B1EE7" w:rsidRDefault="00F42259" w:rsidP="00F42259">
      <w:pPr>
        <w:pStyle w:val="BOTLNOTES"/>
        <w:rPr>
          <w:rFonts w:asciiTheme="minorHAnsi" w:hAnsiTheme="minorHAnsi" w:cstheme="minorHAnsi"/>
          <w:b/>
        </w:rPr>
      </w:pPr>
      <w:r w:rsidRPr="001B1EE7">
        <w:rPr>
          <w:rFonts w:asciiTheme="minorHAnsi" w:hAnsiTheme="minorHAnsi" w:cstheme="minorHAnsi"/>
          <w:b/>
        </w:rPr>
        <w:t>Project Type:</w:t>
      </w:r>
    </w:p>
    <w:p w14:paraId="0CCF9B0C" w14:textId="2F3B9E45" w:rsidR="00423C96" w:rsidRDefault="00F42259" w:rsidP="00F42259">
      <w:pPr>
        <w:pStyle w:val="BOTLNOTES"/>
        <w:rPr>
          <w:rFonts w:asciiTheme="minorHAnsi" w:hAnsiTheme="minorHAnsi" w:cstheme="minorHAnsi"/>
          <w:sz w:val="24"/>
        </w:rPr>
      </w:pPr>
      <w:r w:rsidRPr="001B1EE7">
        <w:rPr>
          <w:rFonts w:asciiTheme="minorHAnsi" w:hAnsiTheme="minorHAnsi" w:cstheme="minorHAnsi"/>
          <w:sz w:val="24"/>
        </w:rPr>
        <w:t>This is an application for a Student Partnership Project / HEPPP Research Project (</w:t>
      </w:r>
      <w:r w:rsidRPr="00C20ECC">
        <w:rPr>
          <w:rFonts w:asciiTheme="minorHAnsi" w:hAnsiTheme="minorHAnsi" w:cstheme="minorHAnsi"/>
          <w:color w:val="FF0000"/>
          <w:sz w:val="24"/>
        </w:rPr>
        <w:t>delete whichever doesn’t apply</w:t>
      </w:r>
      <w:r w:rsidRPr="001B1EE7">
        <w:rPr>
          <w:rFonts w:asciiTheme="minorHAnsi" w:hAnsiTheme="minorHAnsi" w:cstheme="minorHAnsi"/>
          <w:sz w:val="24"/>
        </w:rPr>
        <w:t>)</w:t>
      </w:r>
    </w:p>
    <w:p w14:paraId="0668D2F2" w14:textId="77777777" w:rsidR="00423C96" w:rsidRDefault="00423C96">
      <w:pPr>
        <w:spacing w:after="200" w:line="276" w:lineRule="auto"/>
        <w:rPr>
          <w:rFonts w:eastAsia="Calibri" w:cstheme="minorHAnsi"/>
          <w:szCs w:val="24"/>
          <w:lang w:val="en-US" w:eastAsia="en-US"/>
        </w:rPr>
      </w:pPr>
      <w:r>
        <w:rPr>
          <w:rFonts w:cstheme="minorHAnsi"/>
        </w:rPr>
        <w:br w:type="page"/>
      </w:r>
    </w:p>
    <w:p w14:paraId="1F0E986B" w14:textId="6E566A42" w:rsidR="001B1EE7" w:rsidRPr="00423C96" w:rsidRDefault="001B1EE7" w:rsidP="00423C96">
      <w:pPr>
        <w:pStyle w:val="Heading2"/>
        <w:rPr>
          <w:rFonts w:asciiTheme="minorHAnsi" w:hAnsiTheme="minorHAnsi" w:cstheme="minorHAnsi"/>
        </w:rPr>
      </w:pPr>
      <w:r w:rsidRPr="00423C96">
        <w:rPr>
          <w:rFonts w:asciiTheme="minorHAnsi" w:hAnsiTheme="minorHAnsi" w:cstheme="minorHAnsi"/>
        </w:rPr>
        <w:lastRenderedPageBreak/>
        <w:t>Checklist</w:t>
      </w:r>
    </w:p>
    <w:p w14:paraId="74B3700D" w14:textId="1AAD08AE" w:rsidR="001B1EE7" w:rsidRPr="001B1EE7" w:rsidRDefault="001B1EE7">
      <w:r>
        <w:t>Place a cross against each criterion to confirm that this it is demonstrated in the project description below.</w:t>
      </w:r>
    </w:p>
    <w:p w14:paraId="294B0F21" w14:textId="11A6E9BE" w:rsidR="001B1EE7" w:rsidRDefault="001B1EE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7"/>
        <w:gridCol w:w="675"/>
      </w:tblGrid>
      <w:tr w:rsidR="001B1EE7" w:rsidRPr="001B1EE7" w14:paraId="44A7D185" w14:textId="5FF1F552" w:rsidTr="001B1EE7">
        <w:trPr>
          <w:trHeight w:val="810"/>
          <w:jc w:val="center"/>
        </w:trPr>
        <w:tc>
          <w:tcPr>
            <w:tcW w:w="13167" w:type="dxa"/>
          </w:tcPr>
          <w:p w14:paraId="576479F7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The project must address an issue related to learning and teaching in higher education (e.g. addressing an issue arising from SRSFs or from annual monitoring, Programme Enhancement Review)</w:t>
            </w:r>
          </w:p>
        </w:tc>
        <w:tc>
          <w:tcPr>
            <w:tcW w:w="675" w:type="dxa"/>
          </w:tcPr>
          <w:p w14:paraId="605D2693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1122E10A" w14:textId="709DC2CC" w:rsidTr="001B1EE7">
        <w:trPr>
          <w:jc w:val="center"/>
        </w:trPr>
        <w:tc>
          <w:tcPr>
            <w:tcW w:w="13167" w:type="dxa"/>
          </w:tcPr>
          <w:p w14:paraId="751DBE85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Applications should show evidence that the activities and outcomes arising from the project are new and/or are significant developments for the Department, Faculty, service or University.</w:t>
            </w:r>
          </w:p>
        </w:tc>
        <w:tc>
          <w:tcPr>
            <w:tcW w:w="675" w:type="dxa"/>
          </w:tcPr>
          <w:p w14:paraId="6F46ED70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21870E9A" w14:textId="0F0FE018" w:rsidTr="001B1EE7">
        <w:trPr>
          <w:jc w:val="center"/>
        </w:trPr>
        <w:tc>
          <w:tcPr>
            <w:tcW w:w="13167" w:type="dxa"/>
          </w:tcPr>
          <w:p w14:paraId="022005B1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Student Partnership projects should demonstrate how the proposed activities might have a positive impact on the student learning experience.</w:t>
            </w:r>
          </w:p>
        </w:tc>
        <w:tc>
          <w:tcPr>
            <w:tcW w:w="675" w:type="dxa"/>
          </w:tcPr>
          <w:p w14:paraId="6F14BCAD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41511D8C" w14:textId="09972F63" w:rsidTr="001B1EE7">
        <w:trPr>
          <w:jc w:val="center"/>
        </w:trPr>
        <w:tc>
          <w:tcPr>
            <w:tcW w:w="13167" w:type="dxa"/>
          </w:tcPr>
          <w:p w14:paraId="5547DF5F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Specific, tangible outcome or output (e.g. an event; a guide or briefing; journal article; evidence-based recommendations; case studies; videos; podcasts etc).</w:t>
            </w:r>
          </w:p>
        </w:tc>
        <w:tc>
          <w:tcPr>
            <w:tcW w:w="675" w:type="dxa"/>
          </w:tcPr>
          <w:p w14:paraId="0801AA3B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49C6106A" w14:textId="42EC54ED" w:rsidTr="001B1EE7">
        <w:trPr>
          <w:jc w:val="center"/>
        </w:trPr>
        <w:tc>
          <w:tcPr>
            <w:tcW w:w="13167" w:type="dxa"/>
          </w:tcPr>
          <w:p w14:paraId="5FE75C20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Outcome or output that is realistically achievable with the small amount of funding and limited time available.</w:t>
            </w:r>
          </w:p>
        </w:tc>
        <w:tc>
          <w:tcPr>
            <w:tcW w:w="675" w:type="dxa"/>
          </w:tcPr>
          <w:p w14:paraId="7F82EA7A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502C53D6" w14:textId="5C6A371D" w:rsidTr="001B1EE7">
        <w:trPr>
          <w:jc w:val="center"/>
        </w:trPr>
        <w:tc>
          <w:tcPr>
            <w:tcW w:w="13167" w:type="dxa"/>
          </w:tcPr>
          <w:p w14:paraId="4E7095B6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The project should demonstrate potential impact and engagement beyond the applicant's/team members' immediate academic or professional role.</w:t>
            </w:r>
          </w:p>
        </w:tc>
        <w:tc>
          <w:tcPr>
            <w:tcW w:w="675" w:type="dxa"/>
          </w:tcPr>
          <w:p w14:paraId="71D149D8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41A3AAAF" w14:textId="050ADC68" w:rsidTr="001B1EE7">
        <w:trPr>
          <w:jc w:val="center"/>
        </w:trPr>
        <w:tc>
          <w:tcPr>
            <w:tcW w:w="13167" w:type="dxa"/>
          </w:tcPr>
          <w:p w14:paraId="4F992816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Student Partnership projects must be co-led between staff and students, and HEPPP research projects are encouraged to involve students.</w:t>
            </w:r>
          </w:p>
        </w:tc>
        <w:tc>
          <w:tcPr>
            <w:tcW w:w="675" w:type="dxa"/>
          </w:tcPr>
          <w:p w14:paraId="0CB63BDB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B1EE7" w:rsidRPr="001B1EE7" w14:paraId="7A0BEAB3" w14:textId="4622EB45" w:rsidTr="001B1EE7">
        <w:trPr>
          <w:jc w:val="center"/>
        </w:trPr>
        <w:tc>
          <w:tcPr>
            <w:tcW w:w="13167" w:type="dxa"/>
          </w:tcPr>
          <w:p w14:paraId="3ED7DB7C" w14:textId="77777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  <w:r w:rsidRPr="001B1EE7">
              <w:rPr>
                <w:rFonts w:cstheme="minorHAnsi"/>
              </w:rPr>
              <w:t>Realistic indicative costing, including workload requirements and for students' time.</w:t>
            </w:r>
          </w:p>
        </w:tc>
        <w:tc>
          <w:tcPr>
            <w:tcW w:w="675" w:type="dxa"/>
          </w:tcPr>
          <w:p w14:paraId="44A87E13" w14:textId="39A44777" w:rsidR="001B1EE7" w:rsidRPr="001B1EE7" w:rsidRDefault="001B1EE7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86720" w:rsidRPr="001B1EE7" w14:paraId="6CBAD4E3" w14:textId="77777777" w:rsidTr="001B1EE7">
        <w:trPr>
          <w:jc w:val="center"/>
        </w:trPr>
        <w:tc>
          <w:tcPr>
            <w:tcW w:w="13167" w:type="dxa"/>
          </w:tcPr>
          <w:p w14:paraId="1106CC2D" w14:textId="77777777" w:rsidR="00186720" w:rsidRDefault="00186720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  <w:tc>
          <w:tcPr>
            <w:tcW w:w="675" w:type="dxa"/>
          </w:tcPr>
          <w:p w14:paraId="4CD399A9" w14:textId="77777777" w:rsidR="00186720" w:rsidRDefault="00186720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186720" w:rsidRPr="001B1EE7" w14:paraId="37790AE8" w14:textId="77777777" w:rsidTr="001B1EE7">
        <w:trPr>
          <w:jc w:val="center"/>
        </w:trPr>
        <w:tc>
          <w:tcPr>
            <w:tcW w:w="13167" w:type="dxa"/>
          </w:tcPr>
          <w:p w14:paraId="6A21BFA1" w14:textId="08BE5D1B" w:rsidR="00186720" w:rsidRPr="001B1EE7" w:rsidRDefault="00186720" w:rsidP="00186720">
            <w:pPr>
              <w:spacing w:before="40" w:after="4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Place an ‘X’ in the</w:t>
            </w:r>
            <w:r w:rsidRPr="001B1E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box to confirm you understand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that you will have to submit a full project plan and</w:t>
            </w:r>
            <w:r w:rsidRPr="001B1EE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ethics form for approval should the project be successful at the next stage</w:t>
            </w:r>
          </w:p>
        </w:tc>
        <w:tc>
          <w:tcPr>
            <w:tcW w:w="675" w:type="dxa"/>
          </w:tcPr>
          <w:p w14:paraId="2BC17382" w14:textId="30B7ED98" w:rsidR="00186720" w:rsidRPr="001B1EE7" w:rsidRDefault="00186720" w:rsidP="001B1EE7">
            <w:pPr>
              <w:spacing w:before="40" w:after="40" w:line="259" w:lineRule="auto"/>
              <w:rPr>
                <w:rFonts w:cstheme="minorHAnsi"/>
              </w:rPr>
            </w:pPr>
          </w:p>
        </w:tc>
      </w:tr>
    </w:tbl>
    <w:p w14:paraId="421AE497" w14:textId="203D7373" w:rsidR="007C4D99" w:rsidRDefault="007C4D99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1B1EE7">
        <w:rPr>
          <w:rFonts w:cstheme="minorHAnsi"/>
          <w:b/>
          <w:bCs/>
          <w:sz w:val="22"/>
          <w:szCs w:val="22"/>
        </w:rPr>
        <w:br w:type="page"/>
      </w:r>
    </w:p>
    <w:p w14:paraId="4418884F" w14:textId="2399481B" w:rsidR="00423C96" w:rsidRPr="00186720" w:rsidRDefault="00423C96" w:rsidP="00186720">
      <w:pPr>
        <w:pStyle w:val="Heading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6720">
        <w:rPr>
          <w:rFonts w:asciiTheme="minorHAnsi" w:hAnsiTheme="minorHAnsi" w:cstheme="minorHAnsi"/>
        </w:rPr>
        <w:lastRenderedPageBreak/>
        <w:t>Project Description</w:t>
      </w:r>
    </w:p>
    <w:p w14:paraId="3034DA7C" w14:textId="77777777" w:rsidR="00423C96" w:rsidRDefault="00423C96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96"/>
      </w:tblGrid>
      <w:tr w:rsidR="00F42259" w:rsidRPr="001B1EE7" w14:paraId="59D8D17B" w14:textId="77777777" w:rsidTr="005046DC">
        <w:trPr>
          <w:trHeight w:val="613"/>
        </w:trPr>
        <w:tc>
          <w:tcPr>
            <w:tcW w:w="14596" w:type="dxa"/>
            <w:shd w:val="clear" w:color="auto" w:fill="D9D9D9"/>
            <w:vAlign w:val="center"/>
          </w:tcPr>
          <w:p w14:paraId="395A576D" w14:textId="1602A4E9" w:rsidR="00F42259" w:rsidRPr="001B1EE7" w:rsidRDefault="00F42259" w:rsidP="00F42259">
            <w:pPr>
              <w:pStyle w:val="AOTLTITLES"/>
              <w:spacing w:line="276" w:lineRule="auto"/>
              <w:rPr>
                <w:rFonts w:asciiTheme="minorHAnsi" w:hAnsiTheme="minorHAnsi" w:cstheme="minorHAnsi"/>
              </w:rPr>
            </w:pPr>
            <w:r w:rsidRPr="001B1EE7">
              <w:rPr>
                <w:rFonts w:asciiTheme="minorHAnsi" w:hAnsiTheme="minorHAnsi" w:cstheme="minorHAnsi"/>
              </w:rPr>
              <w:t>Project Description (word limit = no more than ~1000 words)</w:t>
            </w:r>
          </w:p>
        </w:tc>
      </w:tr>
      <w:tr w:rsidR="00F42259" w:rsidRPr="001B1EE7" w14:paraId="3794ABE8" w14:textId="77777777" w:rsidTr="005046DC">
        <w:trPr>
          <w:trHeight w:val="3779"/>
        </w:trPr>
        <w:tc>
          <w:tcPr>
            <w:tcW w:w="14596" w:type="dxa"/>
          </w:tcPr>
          <w:p w14:paraId="6DE93033" w14:textId="77777777" w:rsidR="00F42259" w:rsidRPr="001B1EE7" w:rsidRDefault="00F42259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Please include:</w:t>
            </w:r>
          </w:p>
          <w:p w14:paraId="25EB1089" w14:textId="7B32C589" w:rsidR="00F42259" w:rsidRDefault="00F42259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A rationale, aims and outcomes / outputs for the project (including research question for HEPPP projects);</w:t>
            </w:r>
          </w:p>
          <w:p w14:paraId="65D1202A" w14:textId="51B7CB2F" w:rsidR="001B1EE7" w:rsidRPr="001B1EE7" w:rsidRDefault="001B1EE7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 description of the project activities (how these outcomes will be achieved);</w:t>
            </w:r>
          </w:p>
          <w:p w14:paraId="45E622EC" w14:textId="77777777" w:rsidR="00F42259" w:rsidRPr="001B1EE7" w:rsidRDefault="00F42259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Anticipated roles for student and staff team members (Student Partnership projects only);</w:t>
            </w:r>
          </w:p>
          <w:p w14:paraId="28D698B1" w14:textId="77777777" w:rsidR="00F42259" w:rsidRPr="001B1EE7" w:rsidRDefault="00F42259" w:rsidP="00F42259">
            <w:pPr>
              <w:pStyle w:val="BOTLNOTES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B1EE7">
              <w:rPr>
                <w:rFonts w:asciiTheme="minorHAnsi" w:hAnsiTheme="minorHAnsi" w:cstheme="minorHAnsi"/>
                <w:lang w:val="en-GB"/>
              </w:rPr>
              <w:t>Indicative timeline (November 2021 – End of July 2022; or, optionally, from 1</w:t>
            </w:r>
            <w:r w:rsidRPr="001B1EE7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1B1EE7">
              <w:rPr>
                <w:rFonts w:asciiTheme="minorHAnsi" w:hAnsiTheme="minorHAnsi" w:cstheme="minorHAnsi"/>
                <w:lang w:val="en-GB"/>
              </w:rPr>
              <w:t xml:space="preserve"> August for HEPPP projects).</w:t>
            </w:r>
          </w:p>
          <w:p w14:paraId="4BAC99CA" w14:textId="77777777" w:rsidR="00F42259" w:rsidRPr="001B1EE7" w:rsidRDefault="00F42259" w:rsidP="005046DC">
            <w:pPr>
              <w:pStyle w:val="BOTLNOTES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E261C6C" w14:textId="77777777" w:rsidR="00F42259" w:rsidRPr="001B1EE7" w:rsidRDefault="00F42259" w:rsidP="0A16A1A8">
      <w:pPr>
        <w:ind w:left="-284"/>
        <w:rPr>
          <w:rFonts w:cstheme="minorHAnsi"/>
          <w:b/>
          <w:bCs/>
          <w:sz w:val="22"/>
          <w:szCs w:val="22"/>
        </w:rPr>
      </w:pPr>
    </w:p>
    <w:p w14:paraId="133B7528" w14:textId="77777777" w:rsidR="007C4D99" w:rsidRPr="001B1EE7" w:rsidRDefault="007C4D99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1B1EE7">
        <w:rPr>
          <w:rFonts w:cstheme="minorHAnsi"/>
          <w:b/>
          <w:bCs/>
          <w:sz w:val="22"/>
          <w:szCs w:val="22"/>
        </w:rPr>
        <w:br w:type="page"/>
      </w:r>
    </w:p>
    <w:p w14:paraId="49EA4080" w14:textId="1FBC3B4B" w:rsidR="008949A9" w:rsidRPr="00423C96" w:rsidRDefault="0A16A1A8" w:rsidP="00423C96">
      <w:pPr>
        <w:pStyle w:val="Heading2"/>
        <w:rPr>
          <w:rFonts w:asciiTheme="minorHAnsi" w:hAnsiTheme="minorHAnsi" w:cstheme="minorHAnsi"/>
        </w:rPr>
      </w:pPr>
      <w:r w:rsidRPr="00423C96">
        <w:rPr>
          <w:rFonts w:asciiTheme="minorHAnsi" w:hAnsiTheme="minorHAnsi" w:cstheme="minorHAnsi"/>
        </w:rPr>
        <w:lastRenderedPageBreak/>
        <w:t xml:space="preserve">Expenditure </w:t>
      </w:r>
    </w:p>
    <w:p w14:paraId="0F1AD013" w14:textId="44579D6E" w:rsidR="00423C96" w:rsidRDefault="00423C96" w:rsidP="00423C9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Maximum available for a Student Partnership Project = £5,000; for a HEPPP Research Project = £2,500.</w:t>
      </w:r>
    </w:p>
    <w:p w14:paraId="181C8F86" w14:textId="77777777" w:rsidR="00423C96" w:rsidRDefault="00423C96" w:rsidP="00423C96">
      <w:pPr>
        <w:rPr>
          <w:rFonts w:cstheme="minorHAnsi"/>
          <w:color w:val="000000" w:themeColor="text1"/>
          <w:sz w:val="22"/>
          <w:szCs w:val="22"/>
        </w:rPr>
      </w:pPr>
    </w:p>
    <w:p w14:paraId="7DEBEBFA" w14:textId="36379BC0" w:rsidR="00423C96" w:rsidRPr="001B1EE7" w:rsidRDefault="00423C96" w:rsidP="00423C96">
      <w:pPr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Please see </w:t>
      </w:r>
      <w:r w:rsidRPr="001B1EE7">
        <w:rPr>
          <w:rFonts w:cstheme="minorHAnsi"/>
          <w:i/>
          <w:iCs/>
          <w:color w:val="000000" w:themeColor="text1"/>
          <w:sz w:val="22"/>
          <w:szCs w:val="22"/>
        </w:rPr>
        <w:t>Notes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below table for how to determine pay costs</w:t>
      </w:r>
      <w:r>
        <w:rPr>
          <w:rFonts w:cstheme="minorHAnsi"/>
          <w:color w:val="000000" w:themeColor="text1"/>
          <w:sz w:val="22"/>
          <w:szCs w:val="22"/>
        </w:rPr>
        <w:t>,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and provide details or calculations for non-pay costs e.g. 2 delegates to Conference X at £200 = £400.  </w:t>
      </w:r>
      <w:r w:rsidR="00750B46">
        <w:rPr>
          <w:rFonts w:cstheme="minorHAnsi"/>
          <w:color w:val="000000" w:themeColor="text1"/>
          <w:sz w:val="22"/>
          <w:szCs w:val="22"/>
        </w:rPr>
        <w:t>NB all expenditure must be made before the end of July 2022.</w:t>
      </w:r>
    </w:p>
    <w:p w14:paraId="3AB9572D" w14:textId="77777777" w:rsidR="008949A9" w:rsidRPr="001B1EE7" w:rsidRDefault="008949A9" w:rsidP="00F84B96">
      <w:pPr>
        <w:rPr>
          <w:rFonts w:cstheme="minorHAnsi"/>
          <w:sz w:val="22"/>
          <w:szCs w:val="22"/>
        </w:rPr>
      </w:pPr>
    </w:p>
    <w:tbl>
      <w:tblPr>
        <w:tblW w:w="12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8"/>
        <w:gridCol w:w="1843"/>
      </w:tblGrid>
      <w:tr w:rsidR="00423C96" w:rsidRPr="001B1EE7" w14:paraId="07B80A2B" w14:textId="77777777" w:rsidTr="00423C96">
        <w:trPr>
          <w:trHeight w:val="271"/>
        </w:trPr>
        <w:tc>
          <w:tcPr>
            <w:tcW w:w="11048" w:type="dxa"/>
          </w:tcPr>
          <w:p w14:paraId="11437745" w14:textId="4FD8FD99" w:rsidR="00423C96" w:rsidRPr="00423C96" w:rsidRDefault="00423C96" w:rsidP="0A16A1A8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B1EE7">
              <w:rPr>
                <w:rFonts w:cstheme="minorHAnsi"/>
                <w:b/>
                <w:color w:val="000000"/>
                <w:sz w:val="22"/>
                <w:szCs w:val="22"/>
              </w:rPr>
              <w:t>Pay Costs</w:t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t>:</w:t>
            </w: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Description</w:t>
            </w:r>
          </w:p>
        </w:tc>
        <w:tc>
          <w:tcPr>
            <w:tcW w:w="1843" w:type="dxa"/>
          </w:tcPr>
          <w:p w14:paraId="64435F9E" w14:textId="77777777" w:rsidR="00423C96" w:rsidRPr="00423C96" w:rsidRDefault="00423C96" w:rsidP="00600B6B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Amount £</w:t>
            </w:r>
          </w:p>
        </w:tc>
      </w:tr>
      <w:tr w:rsidR="00423C96" w:rsidRPr="001B1EE7" w14:paraId="11325E22" w14:textId="77777777" w:rsidTr="00423C96">
        <w:trPr>
          <w:trHeight w:val="271"/>
        </w:trPr>
        <w:tc>
          <w:tcPr>
            <w:tcW w:w="11048" w:type="dxa"/>
          </w:tcPr>
          <w:p w14:paraId="2B2035E1" w14:textId="3E82DA50" w:rsidR="00423C96" w:rsidRPr="001B1EE7" w:rsidRDefault="00423C96" w:rsidP="001F7E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BFC698" w14:textId="59DB3C47" w:rsidR="00423C96" w:rsidRPr="001B1EE7" w:rsidRDefault="00423C96" w:rsidP="0004003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23C96" w:rsidRPr="001B1EE7" w14:paraId="6B44C6FD" w14:textId="77777777" w:rsidTr="00423C96">
        <w:trPr>
          <w:trHeight w:val="271"/>
        </w:trPr>
        <w:tc>
          <w:tcPr>
            <w:tcW w:w="11048" w:type="dxa"/>
          </w:tcPr>
          <w:p w14:paraId="67B9D80C" w14:textId="78355CC2" w:rsidR="00423C96" w:rsidRPr="001B1EE7" w:rsidRDefault="00423C96" w:rsidP="00423C96">
            <w:pPr>
              <w:ind w:left="-7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A22A7C" w14:textId="3CFE05E8" w:rsidR="00423C96" w:rsidRPr="001B1EE7" w:rsidRDefault="00423C96" w:rsidP="00895D6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23C96" w:rsidRPr="001B1EE7" w14:paraId="3E12A4C4" w14:textId="77777777" w:rsidTr="00423C96">
        <w:trPr>
          <w:trHeight w:val="271"/>
        </w:trPr>
        <w:tc>
          <w:tcPr>
            <w:tcW w:w="11048" w:type="dxa"/>
          </w:tcPr>
          <w:p w14:paraId="40DC0BED" w14:textId="3234899F" w:rsidR="00423C96" w:rsidRPr="001B1EE7" w:rsidRDefault="00423C96" w:rsidP="0A16A1A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253B8" w14:textId="77777777" w:rsidR="00423C96" w:rsidRPr="001B1EE7" w:rsidRDefault="00423C96" w:rsidP="0004003C">
            <w:pPr>
              <w:jc w:val="center"/>
              <w:rPr>
                <w:rFonts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423C96" w:rsidRPr="001B1EE7" w14:paraId="0185EB5C" w14:textId="77777777" w:rsidTr="00423C96">
        <w:trPr>
          <w:trHeight w:val="447"/>
        </w:trPr>
        <w:tc>
          <w:tcPr>
            <w:tcW w:w="11048" w:type="dxa"/>
          </w:tcPr>
          <w:p w14:paraId="1CFB0B3D" w14:textId="717C8193" w:rsidR="00423C96" w:rsidRPr="001B1EE7" w:rsidRDefault="00423C96" w:rsidP="00423C9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Total pay costs:</w:t>
            </w:r>
          </w:p>
        </w:tc>
        <w:tc>
          <w:tcPr>
            <w:tcW w:w="1843" w:type="dxa"/>
          </w:tcPr>
          <w:p w14:paraId="65EAF355" w14:textId="651965D3" w:rsidR="00423C96" w:rsidRPr="001B1EE7" w:rsidRDefault="00423C96" w:rsidP="0004003C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F9D4734" w14:textId="77777777" w:rsidR="00423C96" w:rsidRDefault="00423C96"/>
    <w:tbl>
      <w:tblPr>
        <w:tblW w:w="12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347"/>
        <w:gridCol w:w="1843"/>
      </w:tblGrid>
      <w:tr w:rsidR="00423C96" w:rsidRPr="001B1EE7" w14:paraId="7F112A0F" w14:textId="77777777" w:rsidTr="00423C96">
        <w:trPr>
          <w:trHeight w:val="265"/>
        </w:trPr>
        <w:tc>
          <w:tcPr>
            <w:tcW w:w="1739" w:type="dxa"/>
          </w:tcPr>
          <w:p w14:paraId="1817F79B" w14:textId="77777777" w:rsidR="00423C96" w:rsidRPr="001B1EE7" w:rsidRDefault="00423C96" w:rsidP="00442E32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Non-pay costs</w:t>
            </w:r>
          </w:p>
          <w:p w14:paraId="6A82AD81" w14:textId="77777777" w:rsidR="00423C96" w:rsidRPr="001B1EE7" w:rsidRDefault="00423C96" w:rsidP="00600B6B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3247108C" w14:textId="77777777" w:rsidR="00423C96" w:rsidRPr="001B1EE7" w:rsidRDefault="00423C96" w:rsidP="0A16A1A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1EE7">
              <w:rPr>
                <w:rFonts w:cstheme="minorHAnsi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6CD" w14:textId="77777777" w:rsidR="00423C96" w:rsidRPr="00423C96" w:rsidRDefault="00423C96" w:rsidP="00600B6B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Amount £</w:t>
            </w:r>
          </w:p>
        </w:tc>
      </w:tr>
      <w:tr w:rsidR="00423C96" w:rsidRPr="001B1EE7" w14:paraId="5C6C052F" w14:textId="77777777" w:rsidTr="00423C96">
        <w:trPr>
          <w:trHeight w:val="261"/>
        </w:trPr>
        <w:tc>
          <w:tcPr>
            <w:tcW w:w="1739" w:type="dxa"/>
          </w:tcPr>
          <w:p w14:paraId="5AE23082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Materials &amp; Equipment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326BC943" w14:textId="77777777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9A" w14:textId="77777777" w:rsidR="00423C96" w:rsidRPr="001B1EE7" w:rsidRDefault="00423C96" w:rsidP="00741C76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100AD408" w14:textId="77777777" w:rsidTr="00423C96">
        <w:trPr>
          <w:trHeight w:val="261"/>
        </w:trPr>
        <w:tc>
          <w:tcPr>
            <w:tcW w:w="1739" w:type="dxa"/>
          </w:tcPr>
          <w:p w14:paraId="370FCE57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Travel &amp; consumables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746BB984" w14:textId="7525A610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BF4" w14:textId="462784FD" w:rsidR="00423C96" w:rsidRPr="001B1EE7" w:rsidRDefault="00423C96" w:rsidP="0004003C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7F80124D" w14:textId="77777777" w:rsidTr="00423C96">
        <w:trPr>
          <w:trHeight w:val="261"/>
        </w:trPr>
        <w:tc>
          <w:tcPr>
            <w:tcW w:w="1739" w:type="dxa"/>
          </w:tcPr>
          <w:p w14:paraId="0A74EEBB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Subsistence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42F73BC6" w14:textId="5870F493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B7B" w14:textId="4060B0F1" w:rsidR="00423C96" w:rsidRPr="001B1EE7" w:rsidRDefault="00423C96" w:rsidP="00741C76">
            <w:pPr>
              <w:jc w:val="right"/>
              <w:rPr>
                <w:rFonts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423C96" w:rsidRPr="001B1EE7" w14:paraId="7963ED8F" w14:textId="77777777" w:rsidTr="00423C96">
        <w:trPr>
          <w:trHeight w:val="261"/>
        </w:trPr>
        <w:tc>
          <w:tcPr>
            <w:tcW w:w="1739" w:type="dxa"/>
          </w:tcPr>
          <w:p w14:paraId="6F4B14C6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Conference fees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2E68D310" w14:textId="0953DB26" w:rsidR="00423C96" w:rsidRPr="001B1EE7" w:rsidRDefault="00423C96" w:rsidP="002B7E49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C48" w14:textId="0063A23E" w:rsidR="00423C96" w:rsidRPr="001B1EE7" w:rsidRDefault="00423C96" w:rsidP="0004003C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757888CF" w14:textId="77777777" w:rsidTr="00423C96">
        <w:trPr>
          <w:trHeight w:val="261"/>
        </w:trPr>
        <w:tc>
          <w:tcPr>
            <w:tcW w:w="1739" w:type="dxa"/>
          </w:tcPr>
          <w:p w14:paraId="099D8C07" w14:textId="77777777" w:rsidR="00423C96" w:rsidRPr="00423C96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23C96">
              <w:rPr>
                <w:rFonts w:cstheme="minorHAnsi"/>
                <w:b/>
                <w:color w:val="000000" w:themeColor="text1"/>
                <w:sz w:val="22"/>
                <w:szCs w:val="22"/>
              </w:rPr>
              <w:t>Other (please specify)</w:t>
            </w: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7C118C6E" w14:textId="77777777" w:rsidR="00423C96" w:rsidRPr="001B1EE7" w:rsidRDefault="00423C96" w:rsidP="00600B6B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863" w14:textId="77777777" w:rsidR="00423C96" w:rsidRPr="001B1EE7" w:rsidRDefault="00423C96" w:rsidP="00741C76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3C96" w:rsidRPr="001B1EE7" w14:paraId="03EE8236" w14:textId="77777777" w:rsidTr="00423C96">
        <w:trPr>
          <w:trHeight w:val="514"/>
        </w:trPr>
        <w:tc>
          <w:tcPr>
            <w:tcW w:w="1739" w:type="dxa"/>
          </w:tcPr>
          <w:p w14:paraId="2C255580" w14:textId="397EB794" w:rsidR="00423C96" w:rsidRPr="001B1EE7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2F4DE359" w14:textId="4D558407" w:rsidR="00423C96" w:rsidRPr="001B1EE7" w:rsidRDefault="00423C96" w:rsidP="00423C9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Total non-pay costs: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A9F" w14:textId="710B043D" w:rsidR="00423C96" w:rsidRPr="001B1EE7" w:rsidRDefault="00423C96" w:rsidP="00895D60">
            <w:pPr>
              <w:jc w:val="right"/>
              <w:rPr>
                <w:rFonts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01869888" w14:textId="77777777" w:rsidR="00423C96" w:rsidRDefault="00423C96"/>
    <w:tbl>
      <w:tblPr>
        <w:tblW w:w="12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347"/>
        <w:gridCol w:w="1843"/>
      </w:tblGrid>
      <w:tr w:rsidR="00423C96" w:rsidRPr="001B1EE7" w14:paraId="03B0A76B" w14:textId="77777777" w:rsidTr="00423C96">
        <w:trPr>
          <w:trHeight w:val="261"/>
        </w:trPr>
        <w:tc>
          <w:tcPr>
            <w:tcW w:w="1739" w:type="dxa"/>
            <w:tcBorders>
              <w:top w:val="nil"/>
              <w:left w:val="nil"/>
              <w:bottom w:val="nil"/>
            </w:tcBorders>
          </w:tcPr>
          <w:p w14:paraId="7005F61B" w14:textId="2C172609" w:rsidR="00423C96" w:rsidRPr="001B1EE7" w:rsidRDefault="00423C96" w:rsidP="0A16A1A8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47" w:type="dxa"/>
            <w:tcBorders>
              <w:right w:val="single" w:sz="4" w:space="0" w:color="auto"/>
            </w:tcBorders>
          </w:tcPr>
          <w:p w14:paraId="2FBF5542" w14:textId="2AAC855F" w:rsidR="00423C96" w:rsidRPr="001B1EE7" w:rsidRDefault="00423C96" w:rsidP="00423C9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1B1EE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PROJECT TOTAL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COST (Pay + Non-Pay)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ABC" w14:textId="6E6FFC49" w:rsidR="00423C96" w:rsidRPr="001B1EE7" w:rsidRDefault="00423C96" w:rsidP="00741C76">
            <w:pPr>
              <w:jc w:val="righ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4D4D776" w14:textId="77777777" w:rsidR="00A07602" w:rsidRPr="001B1EE7" w:rsidRDefault="0A16A1A8" w:rsidP="00186720">
      <w:pPr>
        <w:keepNext/>
        <w:keepLines/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i/>
          <w:iCs/>
          <w:color w:val="000000" w:themeColor="text1"/>
          <w:sz w:val="22"/>
          <w:szCs w:val="22"/>
        </w:rPr>
        <w:lastRenderedPageBreak/>
        <w:t>Notes:</w:t>
      </w:r>
    </w:p>
    <w:p w14:paraId="0D33AEF5" w14:textId="2C9B39DA" w:rsidR="00725849" w:rsidRPr="001B1EE7" w:rsidRDefault="0A16A1A8" w:rsidP="00186720">
      <w:pPr>
        <w:keepNext/>
        <w:keepLines/>
        <w:rPr>
          <w:rFonts w:cstheme="minorHAnsi"/>
          <w:b/>
          <w:bCs/>
          <w:color w:val="000000" w:themeColor="text1"/>
          <w:sz w:val="22"/>
          <w:szCs w:val="22"/>
        </w:rPr>
      </w:pPr>
      <w:r w:rsidRPr="001B1EE7">
        <w:rPr>
          <w:rFonts w:cstheme="minorHAnsi"/>
          <w:b/>
          <w:bCs/>
          <w:color w:val="000000" w:themeColor="text1"/>
          <w:sz w:val="22"/>
          <w:szCs w:val="22"/>
        </w:rPr>
        <w:t>If</w:t>
      </w:r>
      <w:r w:rsidR="00186720">
        <w:rPr>
          <w:rFonts w:cstheme="minorHAnsi"/>
          <w:b/>
          <w:bCs/>
          <w:color w:val="000000" w:themeColor="text1"/>
          <w:sz w:val="22"/>
          <w:szCs w:val="22"/>
        </w:rPr>
        <w:t xml:space="preserve"> staff</w:t>
      </w: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 are planning to buy out </w:t>
      </w:r>
      <w:r w:rsidR="00186720">
        <w:rPr>
          <w:rFonts w:cstheme="minorHAnsi"/>
          <w:b/>
          <w:bCs/>
          <w:color w:val="000000" w:themeColor="text1"/>
          <w:sz w:val="22"/>
          <w:szCs w:val="22"/>
        </w:rPr>
        <w:t>their</w:t>
      </w: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 own time: </w:t>
      </w:r>
    </w:p>
    <w:p w14:paraId="12CBA979" w14:textId="18BDD911" w:rsidR="00A07602" w:rsidRPr="001B1EE7" w:rsidRDefault="0A16A1A8" w:rsidP="00186720">
      <w:pPr>
        <w:keepNext/>
        <w:keepLines/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For </w:t>
      </w:r>
      <w:r w:rsidR="00F42259" w:rsidRPr="001B1EE7">
        <w:rPr>
          <w:rFonts w:cstheme="minorHAnsi"/>
          <w:color w:val="000000" w:themeColor="text1"/>
          <w:sz w:val="22"/>
          <w:szCs w:val="22"/>
        </w:rPr>
        <w:t xml:space="preserve">staff </w:t>
      </w:r>
      <w:r w:rsidRPr="001B1EE7">
        <w:rPr>
          <w:rFonts w:cstheme="minorHAnsi"/>
          <w:color w:val="000000" w:themeColor="text1"/>
          <w:sz w:val="22"/>
          <w:szCs w:val="22"/>
        </w:rPr>
        <w:t>applicants with WLB allocation the cost should be calculated as the number of days required, each day of activity is worth three WLB. One WLB is</w:t>
      </w:r>
      <w:r w:rsidR="007C4D99" w:rsidRPr="001B1EE7">
        <w:rPr>
          <w:rFonts w:cstheme="minorHAnsi"/>
          <w:color w:val="000000" w:themeColor="text1"/>
          <w:sz w:val="22"/>
          <w:szCs w:val="22"/>
        </w:rPr>
        <w:t xml:space="preserve"> currently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£100 </w:t>
      </w:r>
      <w:r w:rsidR="00186720">
        <w:rPr>
          <w:rFonts w:cstheme="minorHAnsi"/>
          <w:color w:val="000000" w:themeColor="text1"/>
          <w:sz w:val="22"/>
          <w:szCs w:val="22"/>
        </w:rPr>
        <w:t>for staff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</w:t>
      </w:r>
      <w:r w:rsidR="006E788E" w:rsidRPr="001B1EE7">
        <w:rPr>
          <w:rFonts w:cstheme="minorHAnsi"/>
          <w:color w:val="000000" w:themeColor="text1"/>
          <w:sz w:val="22"/>
          <w:szCs w:val="22"/>
        </w:rPr>
        <w:t>above G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grade and £90 on </w:t>
      </w:r>
      <w:r w:rsidR="006E788E" w:rsidRPr="001B1EE7">
        <w:rPr>
          <w:rFonts w:cstheme="minorHAnsi"/>
          <w:color w:val="000000" w:themeColor="text1"/>
          <w:sz w:val="22"/>
          <w:szCs w:val="22"/>
        </w:rPr>
        <w:t>G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grade</w:t>
      </w:r>
      <w:r w:rsidR="006E788E" w:rsidRPr="001B1EE7">
        <w:rPr>
          <w:rFonts w:cstheme="minorHAnsi"/>
          <w:color w:val="000000" w:themeColor="text1"/>
          <w:sz w:val="22"/>
          <w:szCs w:val="22"/>
        </w:rPr>
        <w:t xml:space="preserve"> (any increases in these costs, as specified by Finance, after the proposal has been submitted will be honoured)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. If </w:t>
      </w:r>
      <w:r w:rsidR="00186720">
        <w:rPr>
          <w:rFonts w:cstheme="minorHAnsi"/>
          <w:color w:val="000000" w:themeColor="text1"/>
          <w:sz w:val="22"/>
          <w:szCs w:val="22"/>
        </w:rPr>
        <w:t>staff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do not have WLB allocation, the cost should be calculated as the number of days required multiplied by the appropriate daily rate for </w:t>
      </w:r>
      <w:r w:rsidR="00186720">
        <w:rPr>
          <w:rFonts w:cstheme="minorHAnsi"/>
          <w:color w:val="000000" w:themeColor="text1"/>
          <w:sz w:val="22"/>
          <w:szCs w:val="22"/>
        </w:rPr>
        <w:t>their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grade as indicated in the Salary Costing Booklet at </w:t>
      </w:r>
      <w:hyperlink r:id="rId13">
        <w:r w:rsidRPr="001B1EE7">
          <w:rPr>
            <w:rStyle w:val="Hyperlink"/>
            <w:rFonts w:cstheme="minorHAnsi"/>
            <w:sz w:val="22"/>
            <w:szCs w:val="22"/>
          </w:rPr>
          <w:t>https://intranet.uwe.ac.uk/tasks-guides/task/Prepare-budget-for-externally-funded-research</w:t>
        </w:r>
      </w:hyperlink>
      <w:r w:rsidRPr="001B1EE7">
        <w:rPr>
          <w:rFonts w:cstheme="minorHAnsi"/>
          <w:sz w:val="22"/>
          <w:szCs w:val="22"/>
        </w:rPr>
        <w:t xml:space="preserve">. 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Please </w:t>
      </w:r>
      <w:r w:rsidRPr="001B1EE7">
        <w:rPr>
          <w:rFonts w:cstheme="minorHAnsi"/>
          <w:sz w:val="22"/>
          <w:szCs w:val="22"/>
        </w:rPr>
        <w:t>use the August 20</w:t>
      </w:r>
      <w:r w:rsidR="007C4D99" w:rsidRPr="001B1EE7">
        <w:rPr>
          <w:rFonts w:cstheme="minorHAnsi"/>
          <w:sz w:val="22"/>
          <w:szCs w:val="22"/>
        </w:rPr>
        <w:t>2</w:t>
      </w:r>
      <w:r w:rsidR="00F42259" w:rsidRPr="001B1EE7">
        <w:rPr>
          <w:rFonts w:cstheme="minorHAnsi"/>
          <w:sz w:val="22"/>
          <w:szCs w:val="22"/>
        </w:rPr>
        <w:t>1</w:t>
      </w:r>
      <w:r w:rsidRPr="001B1EE7">
        <w:rPr>
          <w:rFonts w:cstheme="minorHAnsi"/>
          <w:sz w:val="22"/>
          <w:szCs w:val="22"/>
        </w:rPr>
        <w:t xml:space="preserve"> tables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and show </w:t>
      </w:r>
      <w:r w:rsidR="00186720">
        <w:rPr>
          <w:rFonts w:cstheme="minorHAnsi"/>
          <w:color w:val="000000" w:themeColor="text1"/>
          <w:sz w:val="22"/>
          <w:szCs w:val="22"/>
        </w:rPr>
        <w:t>the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calculation clearly. These tables can also be used to cost additional research assistance if required.</w:t>
      </w:r>
    </w:p>
    <w:p w14:paraId="644D92FF" w14:textId="0744E04D" w:rsidR="00F42259" w:rsidRPr="001B1EE7" w:rsidRDefault="00F42259" w:rsidP="00186720">
      <w:pPr>
        <w:keepNext/>
        <w:keepLines/>
        <w:rPr>
          <w:rFonts w:cstheme="minorHAnsi"/>
          <w:color w:val="000000" w:themeColor="text1"/>
          <w:sz w:val="22"/>
          <w:szCs w:val="22"/>
        </w:rPr>
      </w:pPr>
    </w:p>
    <w:p w14:paraId="40F6FF54" w14:textId="3F9EE54A" w:rsidR="00A07602" w:rsidRDefault="0A16A1A8" w:rsidP="00186720">
      <w:pPr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color w:val="000000" w:themeColor="text1"/>
          <w:sz w:val="22"/>
          <w:szCs w:val="22"/>
        </w:rPr>
        <w:t xml:space="preserve">If </w:t>
      </w:r>
      <w:r w:rsidR="00186720">
        <w:rPr>
          <w:rFonts w:cstheme="minorHAnsi"/>
          <w:color w:val="000000" w:themeColor="text1"/>
          <w:sz w:val="22"/>
          <w:szCs w:val="22"/>
        </w:rPr>
        <w:t xml:space="preserve">staff are able to use </w:t>
      </w:r>
      <w:r w:rsidRPr="001B1EE7">
        <w:rPr>
          <w:rFonts w:cstheme="minorHAnsi"/>
          <w:color w:val="000000" w:themeColor="text1"/>
          <w:sz w:val="22"/>
          <w:szCs w:val="22"/>
        </w:rPr>
        <w:t>time alloca</w:t>
      </w:r>
      <w:r w:rsidR="00F42259" w:rsidRPr="001B1EE7">
        <w:rPr>
          <w:rFonts w:cstheme="minorHAnsi"/>
          <w:color w:val="000000" w:themeColor="text1"/>
          <w:sz w:val="22"/>
          <w:szCs w:val="22"/>
        </w:rPr>
        <w:t>ted via the workload model for R</w:t>
      </w:r>
      <w:r w:rsidRPr="001B1EE7">
        <w:rPr>
          <w:rFonts w:cstheme="minorHAnsi"/>
          <w:color w:val="000000" w:themeColor="text1"/>
          <w:sz w:val="22"/>
          <w:szCs w:val="22"/>
        </w:rPr>
        <w:t>esearch</w:t>
      </w:r>
      <w:r w:rsidR="00F42259" w:rsidRPr="001B1EE7">
        <w:rPr>
          <w:rFonts w:cstheme="minorHAnsi"/>
          <w:color w:val="000000" w:themeColor="text1"/>
          <w:sz w:val="22"/>
          <w:szCs w:val="22"/>
        </w:rPr>
        <w:t xml:space="preserve"> &amp; Scholarship</w:t>
      </w:r>
      <w:r w:rsidR="00186720">
        <w:rPr>
          <w:rFonts w:cstheme="minorHAnsi"/>
          <w:color w:val="000000" w:themeColor="text1"/>
          <w:sz w:val="22"/>
          <w:szCs w:val="22"/>
        </w:rPr>
        <w:t>,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which </w:t>
      </w:r>
      <w:r w:rsidR="00186720">
        <w:rPr>
          <w:rFonts w:cstheme="minorHAnsi"/>
          <w:color w:val="000000" w:themeColor="text1"/>
          <w:sz w:val="22"/>
          <w:szCs w:val="22"/>
        </w:rPr>
        <w:t>their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Head of Department agrees can be used for this project, the cost should not be included. </w:t>
      </w:r>
      <w:r w:rsidR="00AB4307" w:rsidRPr="001B1EE7">
        <w:rPr>
          <w:rFonts w:cstheme="minorHAnsi"/>
          <w:color w:val="000000" w:themeColor="text1"/>
          <w:sz w:val="22"/>
          <w:szCs w:val="22"/>
        </w:rPr>
        <w:t>However,</w:t>
      </w:r>
      <w:r w:rsidRPr="001B1EE7">
        <w:rPr>
          <w:rFonts w:cstheme="minorHAnsi"/>
          <w:color w:val="000000" w:themeColor="text1"/>
          <w:sz w:val="22"/>
          <w:szCs w:val="22"/>
        </w:rPr>
        <w:t xml:space="preserve"> if any additional time is required </w:t>
      </w:r>
      <w:r w:rsidR="004767C8">
        <w:rPr>
          <w:rFonts w:cstheme="minorHAnsi"/>
          <w:color w:val="000000" w:themeColor="text1"/>
          <w:sz w:val="22"/>
          <w:szCs w:val="22"/>
        </w:rPr>
        <w:t>it should be included as per above paragraph.</w:t>
      </w:r>
    </w:p>
    <w:p w14:paraId="2ACD1728" w14:textId="77777777" w:rsidR="00B91154" w:rsidRDefault="00B91154" w:rsidP="00186720">
      <w:pPr>
        <w:rPr>
          <w:rFonts w:cstheme="minorHAnsi"/>
          <w:color w:val="000000" w:themeColor="text1"/>
          <w:sz w:val="22"/>
          <w:szCs w:val="22"/>
        </w:rPr>
      </w:pPr>
    </w:p>
    <w:p w14:paraId="47CBB5EE" w14:textId="5E91D86A" w:rsidR="00750B46" w:rsidRPr="001B1EE7" w:rsidRDefault="00750B46" w:rsidP="0018672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Students’ time</w:t>
      </w:r>
      <w:r>
        <w:rPr>
          <w:rFonts w:cstheme="minorHAnsi"/>
          <w:color w:val="000000" w:themeColor="text1"/>
          <w:sz w:val="22"/>
          <w:szCs w:val="22"/>
        </w:rPr>
        <w:t xml:space="preserve"> as team members should be appropriately remunerated. It is recommended that this provided as an honorarium equivalent to £10 per hour.</w:t>
      </w:r>
    </w:p>
    <w:p w14:paraId="5EAE0E55" w14:textId="77777777" w:rsidR="00003D0F" w:rsidRPr="001B1EE7" w:rsidRDefault="00003D0F" w:rsidP="00A07602">
      <w:pPr>
        <w:rPr>
          <w:rFonts w:cstheme="minorHAnsi"/>
          <w:b/>
          <w:color w:val="000000"/>
          <w:sz w:val="22"/>
          <w:szCs w:val="22"/>
        </w:rPr>
      </w:pPr>
    </w:p>
    <w:p w14:paraId="461F3DE6" w14:textId="77777777" w:rsidR="00F84B96" w:rsidRPr="001B1EE7" w:rsidRDefault="00F84B96" w:rsidP="00F84B96">
      <w:pPr>
        <w:rPr>
          <w:rFonts w:cstheme="minorHAnsi"/>
          <w:b/>
          <w:color w:val="000000"/>
          <w:sz w:val="22"/>
          <w:szCs w:val="22"/>
        </w:rPr>
      </w:pPr>
    </w:p>
    <w:p w14:paraId="379671A1" w14:textId="3A8D8F3E" w:rsidR="00F84B96" w:rsidRPr="001B1EE7" w:rsidRDefault="0A16A1A8" w:rsidP="0A16A1A8">
      <w:pPr>
        <w:ind w:left="-284"/>
        <w:rPr>
          <w:rFonts w:cstheme="minorHAnsi"/>
          <w:color w:val="000000" w:themeColor="text1"/>
          <w:sz w:val="22"/>
          <w:szCs w:val="22"/>
        </w:rPr>
      </w:pP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Please email your completed application form to </w:t>
      </w:r>
      <w:hyperlink r:id="rId14">
        <w:r w:rsidRPr="001B1EE7">
          <w:rPr>
            <w:rStyle w:val="Hyperlink"/>
            <w:rFonts w:cstheme="minorHAnsi"/>
            <w:b/>
            <w:bCs/>
            <w:sz w:val="22"/>
            <w:szCs w:val="22"/>
          </w:rPr>
          <w:t>academicpractice@uwe.ac.uk</w:t>
        </w:r>
      </w:hyperlink>
      <w:r w:rsidRPr="001B1EE7">
        <w:rPr>
          <w:rFonts w:cstheme="minorHAnsi"/>
          <w:b/>
          <w:bCs/>
          <w:sz w:val="22"/>
          <w:szCs w:val="22"/>
        </w:rPr>
        <w:t xml:space="preserve"> </w:t>
      </w:r>
      <w:r w:rsidRPr="001B1EE7">
        <w:rPr>
          <w:rFonts w:cstheme="minorHAnsi"/>
          <w:b/>
          <w:bCs/>
          <w:color w:val="000000" w:themeColor="text1"/>
          <w:sz w:val="22"/>
          <w:szCs w:val="22"/>
        </w:rPr>
        <w:t xml:space="preserve">by </w:t>
      </w:r>
      <w:r w:rsidR="00066BE0" w:rsidRPr="001B1EE7">
        <w:rPr>
          <w:rFonts w:cstheme="minorHAnsi"/>
          <w:b/>
          <w:bCs/>
          <w:color w:val="000000" w:themeColor="text1"/>
          <w:sz w:val="22"/>
          <w:szCs w:val="22"/>
        </w:rPr>
        <w:t>Tuesday 23 February 2021</w:t>
      </w:r>
      <w:r w:rsidR="00AB4307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sectPr w:rsidR="00F84B96" w:rsidRPr="001B1EE7" w:rsidSect="00186720"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14A7" w14:textId="77777777" w:rsidR="00E8799C" w:rsidRDefault="00E8799C" w:rsidP="008024F3">
      <w:r>
        <w:separator/>
      </w:r>
    </w:p>
  </w:endnote>
  <w:endnote w:type="continuationSeparator" w:id="0">
    <w:p w14:paraId="579D22C4" w14:textId="77777777" w:rsidR="00E8799C" w:rsidRDefault="00E8799C" w:rsidP="008024F3">
      <w:r>
        <w:continuationSeparator/>
      </w:r>
    </w:p>
  </w:endnote>
  <w:endnote w:type="continuationNotice" w:id="1">
    <w:p w14:paraId="4246E97E" w14:textId="77777777" w:rsidR="00DD2297" w:rsidRDefault="00DD2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EB1E" w14:textId="77777777" w:rsidR="00E8799C" w:rsidRDefault="00E8799C" w:rsidP="008024F3">
      <w:r>
        <w:separator/>
      </w:r>
    </w:p>
  </w:footnote>
  <w:footnote w:type="continuationSeparator" w:id="0">
    <w:p w14:paraId="2F900843" w14:textId="77777777" w:rsidR="00E8799C" w:rsidRDefault="00E8799C" w:rsidP="008024F3">
      <w:r>
        <w:continuationSeparator/>
      </w:r>
    </w:p>
  </w:footnote>
  <w:footnote w:type="continuationNotice" w:id="1">
    <w:p w14:paraId="78994946" w14:textId="77777777" w:rsidR="00DD2297" w:rsidRDefault="00DD22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6"/>
    <w:multiLevelType w:val="hybridMultilevel"/>
    <w:tmpl w:val="BAD2935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DB5300"/>
    <w:multiLevelType w:val="hybridMultilevel"/>
    <w:tmpl w:val="DD14C6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D7AF3"/>
    <w:multiLevelType w:val="hybridMultilevel"/>
    <w:tmpl w:val="20104CAC"/>
    <w:lvl w:ilvl="0" w:tplc="62DAA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D56"/>
    <w:multiLevelType w:val="multilevel"/>
    <w:tmpl w:val="322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E253E"/>
    <w:multiLevelType w:val="hybridMultilevel"/>
    <w:tmpl w:val="ED2A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1D9"/>
    <w:multiLevelType w:val="hybridMultilevel"/>
    <w:tmpl w:val="19841C1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A526260"/>
    <w:multiLevelType w:val="hybridMultilevel"/>
    <w:tmpl w:val="B2948C96"/>
    <w:lvl w:ilvl="0" w:tplc="E9760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5F37"/>
    <w:multiLevelType w:val="hybridMultilevel"/>
    <w:tmpl w:val="9AC87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F474E"/>
    <w:multiLevelType w:val="multilevel"/>
    <w:tmpl w:val="7B4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76126C"/>
    <w:multiLevelType w:val="hybridMultilevel"/>
    <w:tmpl w:val="E52E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1658D"/>
    <w:multiLevelType w:val="hybridMultilevel"/>
    <w:tmpl w:val="119CE460"/>
    <w:lvl w:ilvl="0" w:tplc="A53EE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6A31"/>
    <w:multiLevelType w:val="hybridMultilevel"/>
    <w:tmpl w:val="7426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07B"/>
    <w:multiLevelType w:val="hybridMultilevel"/>
    <w:tmpl w:val="765AD1CE"/>
    <w:lvl w:ilvl="0" w:tplc="4EDCB1B8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380953"/>
    <w:multiLevelType w:val="hybridMultilevel"/>
    <w:tmpl w:val="F0708F1C"/>
    <w:lvl w:ilvl="0" w:tplc="28E07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5FB2"/>
    <w:multiLevelType w:val="hybridMultilevel"/>
    <w:tmpl w:val="A0F2DAC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96"/>
    <w:rsid w:val="000020C5"/>
    <w:rsid w:val="00003D0F"/>
    <w:rsid w:val="00026127"/>
    <w:rsid w:val="000262FA"/>
    <w:rsid w:val="00031891"/>
    <w:rsid w:val="0004003C"/>
    <w:rsid w:val="00040260"/>
    <w:rsid w:val="000444EC"/>
    <w:rsid w:val="0004519B"/>
    <w:rsid w:val="00052F28"/>
    <w:rsid w:val="00066BE0"/>
    <w:rsid w:val="00067339"/>
    <w:rsid w:val="000802C0"/>
    <w:rsid w:val="0008137C"/>
    <w:rsid w:val="00092BA2"/>
    <w:rsid w:val="000A7EC7"/>
    <w:rsid w:val="000B7260"/>
    <w:rsid w:val="000D3560"/>
    <w:rsid w:val="000E1276"/>
    <w:rsid w:val="000E1D96"/>
    <w:rsid w:val="000F356D"/>
    <w:rsid w:val="001026A7"/>
    <w:rsid w:val="001074F8"/>
    <w:rsid w:val="00112588"/>
    <w:rsid w:val="0012135B"/>
    <w:rsid w:val="00121D49"/>
    <w:rsid w:val="00121DC5"/>
    <w:rsid w:val="00154DA9"/>
    <w:rsid w:val="00155E75"/>
    <w:rsid w:val="00162457"/>
    <w:rsid w:val="00164580"/>
    <w:rsid w:val="00186720"/>
    <w:rsid w:val="001B1EE7"/>
    <w:rsid w:val="001C0BCE"/>
    <w:rsid w:val="001C6659"/>
    <w:rsid w:val="001D0D4B"/>
    <w:rsid w:val="001F3FA2"/>
    <w:rsid w:val="001F7EDC"/>
    <w:rsid w:val="00200D2F"/>
    <w:rsid w:val="00201DD1"/>
    <w:rsid w:val="00214A86"/>
    <w:rsid w:val="002173AD"/>
    <w:rsid w:val="00233EA1"/>
    <w:rsid w:val="0023439A"/>
    <w:rsid w:val="00237BE5"/>
    <w:rsid w:val="002452FE"/>
    <w:rsid w:val="00250358"/>
    <w:rsid w:val="00254A6D"/>
    <w:rsid w:val="00254E2F"/>
    <w:rsid w:val="00274440"/>
    <w:rsid w:val="0028768A"/>
    <w:rsid w:val="002A1A1D"/>
    <w:rsid w:val="002A7B21"/>
    <w:rsid w:val="002B0100"/>
    <w:rsid w:val="002B22B2"/>
    <w:rsid w:val="002B7E49"/>
    <w:rsid w:val="002D14C6"/>
    <w:rsid w:val="002E1042"/>
    <w:rsid w:val="002E71B6"/>
    <w:rsid w:val="002F57D4"/>
    <w:rsid w:val="003070BC"/>
    <w:rsid w:val="00324A28"/>
    <w:rsid w:val="003301AC"/>
    <w:rsid w:val="00330320"/>
    <w:rsid w:val="00333E82"/>
    <w:rsid w:val="00337D37"/>
    <w:rsid w:val="00343364"/>
    <w:rsid w:val="00346EC3"/>
    <w:rsid w:val="00367271"/>
    <w:rsid w:val="00380A3F"/>
    <w:rsid w:val="00380DB5"/>
    <w:rsid w:val="00390979"/>
    <w:rsid w:val="00392718"/>
    <w:rsid w:val="0039387A"/>
    <w:rsid w:val="00393FBC"/>
    <w:rsid w:val="003D210D"/>
    <w:rsid w:val="003E1DC6"/>
    <w:rsid w:val="003F17C0"/>
    <w:rsid w:val="003F69BE"/>
    <w:rsid w:val="00415235"/>
    <w:rsid w:val="00423C96"/>
    <w:rsid w:val="00442E32"/>
    <w:rsid w:val="00465D4E"/>
    <w:rsid w:val="004719AB"/>
    <w:rsid w:val="004767C8"/>
    <w:rsid w:val="004815DD"/>
    <w:rsid w:val="004920DD"/>
    <w:rsid w:val="004975D1"/>
    <w:rsid w:val="004A3A44"/>
    <w:rsid w:val="004A64D1"/>
    <w:rsid w:val="004B7264"/>
    <w:rsid w:val="004D6B1A"/>
    <w:rsid w:val="004E2542"/>
    <w:rsid w:val="004E51E8"/>
    <w:rsid w:val="004F187F"/>
    <w:rsid w:val="004F57FA"/>
    <w:rsid w:val="00502A5F"/>
    <w:rsid w:val="005039A2"/>
    <w:rsid w:val="00506FDD"/>
    <w:rsid w:val="00507B09"/>
    <w:rsid w:val="00512A11"/>
    <w:rsid w:val="00525749"/>
    <w:rsid w:val="00531409"/>
    <w:rsid w:val="00557ADA"/>
    <w:rsid w:val="00560F92"/>
    <w:rsid w:val="00575FC9"/>
    <w:rsid w:val="005802F6"/>
    <w:rsid w:val="00586201"/>
    <w:rsid w:val="005B6618"/>
    <w:rsid w:val="005D0D9C"/>
    <w:rsid w:val="005E4DA8"/>
    <w:rsid w:val="005F561F"/>
    <w:rsid w:val="005F7D12"/>
    <w:rsid w:val="00600B6B"/>
    <w:rsid w:val="0061196A"/>
    <w:rsid w:val="00620C1C"/>
    <w:rsid w:val="006210AF"/>
    <w:rsid w:val="00625802"/>
    <w:rsid w:val="006276E3"/>
    <w:rsid w:val="00627A1C"/>
    <w:rsid w:val="0063108E"/>
    <w:rsid w:val="006636A1"/>
    <w:rsid w:val="0066714B"/>
    <w:rsid w:val="006774B5"/>
    <w:rsid w:val="00686228"/>
    <w:rsid w:val="00694988"/>
    <w:rsid w:val="006954CD"/>
    <w:rsid w:val="00696783"/>
    <w:rsid w:val="00697252"/>
    <w:rsid w:val="006A0F7F"/>
    <w:rsid w:val="006B0E25"/>
    <w:rsid w:val="006C1436"/>
    <w:rsid w:val="006E788E"/>
    <w:rsid w:val="006F1085"/>
    <w:rsid w:val="006F37B4"/>
    <w:rsid w:val="007029F5"/>
    <w:rsid w:val="0070384B"/>
    <w:rsid w:val="00705116"/>
    <w:rsid w:val="00710396"/>
    <w:rsid w:val="00725849"/>
    <w:rsid w:val="00741906"/>
    <w:rsid w:val="00741C76"/>
    <w:rsid w:val="00742C3B"/>
    <w:rsid w:val="007432DB"/>
    <w:rsid w:val="007509AC"/>
    <w:rsid w:val="00750B46"/>
    <w:rsid w:val="007520AE"/>
    <w:rsid w:val="00754636"/>
    <w:rsid w:val="007B7A59"/>
    <w:rsid w:val="007C099F"/>
    <w:rsid w:val="007C172A"/>
    <w:rsid w:val="007C4D99"/>
    <w:rsid w:val="007C63B4"/>
    <w:rsid w:val="007D6A9E"/>
    <w:rsid w:val="007E5C09"/>
    <w:rsid w:val="007F179B"/>
    <w:rsid w:val="007F40B9"/>
    <w:rsid w:val="008005B4"/>
    <w:rsid w:val="008024F3"/>
    <w:rsid w:val="008065E8"/>
    <w:rsid w:val="00816564"/>
    <w:rsid w:val="008241D7"/>
    <w:rsid w:val="00850723"/>
    <w:rsid w:val="00854435"/>
    <w:rsid w:val="008544DB"/>
    <w:rsid w:val="00857D9E"/>
    <w:rsid w:val="008712D8"/>
    <w:rsid w:val="00871464"/>
    <w:rsid w:val="008773C4"/>
    <w:rsid w:val="00885150"/>
    <w:rsid w:val="0088755A"/>
    <w:rsid w:val="008949A9"/>
    <w:rsid w:val="00895D60"/>
    <w:rsid w:val="008A1CAD"/>
    <w:rsid w:val="008A204E"/>
    <w:rsid w:val="008A3589"/>
    <w:rsid w:val="008B1667"/>
    <w:rsid w:val="008B4791"/>
    <w:rsid w:val="008B7E40"/>
    <w:rsid w:val="008C48D5"/>
    <w:rsid w:val="008C5AF9"/>
    <w:rsid w:val="008D27B3"/>
    <w:rsid w:val="008D319D"/>
    <w:rsid w:val="008D3A5E"/>
    <w:rsid w:val="008E5826"/>
    <w:rsid w:val="008F3E88"/>
    <w:rsid w:val="00914749"/>
    <w:rsid w:val="00930056"/>
    <w:rsid w:val="009328BC"/>
    <w:rsid w:val="00932BCF"/>
    <w:rsid w:val="00965BBF"/>
    <w:rsid w:val="00995535"/>
    <w:rsid w:val="009A1150"/>
    <w:rsid w:val="009B5030"/>
    <w:rsid w:val="009E7D6F"/>
    <w:rsid w:val="00A03CF3"/>
    <w:rsid w:val="00A055D9"/>
    <w:rsid w:val="00A07602"/>
    <w:rsid w:val="00A078EF"/>
    <w:rsid w:val="00A302DE"/>
    <w:rsid w:val="00A318A7"/>
    <w:rsid w:val="00A43C3E"/>
    <w:rsid w:val="00A72047"/>
    <w:rsid w:val="00A73136"/>
    <w:rsid w:val="00A7755C"/>
    <w:rsid w:val="00A85DF7"/>
    <w:rsid w:val="00A9700B"/>
    <w:rsid w:val="00AA0B70"/>
    <w:rsid w:val="00AB15D6"/>
    <w:rsid w:val="00AB4307"/>
    <w:rsid w:val="00AB74EA"/>
    <w:rsid w:val="00AC15F0"/>
    <w:rsid w:val="00AC5156"/>
    <w:rsid w:val="00AD0B8D"/>
    <w:rsid w:val="00AD1CB7"/>
    <w:rsid w:val="00AD2B97"/>
    <w:rsid w:val="00AF341D"/>
    <w:rsid w:val="00AF7631"/>
    <w:rsid w:val="00B24E06"/>
    <w:rsid w:val="00B52323"/>
    <w:rsid w:val="00B7019E"/>
    <w:rsid w:val="00B75FD7"/>
    <w:rsid w:val="00B91154"/>
    <w:rsid w:val="00BD1C76"/>
    <w:rsid w:val="00BD2117"/>
    <w:rsid w:val="00BD3753"/>
    <w:rsid w:val="00BF763A"/>
    <w:rsid w:val="00C00C89"/>
    <w:rsid w:val="00C0377C"/>
    <w:rsid w:val="00C208BD"/>
    <w:rsid w:val="00C20ECC"/>
    <w:rsid w:val="00C217C5"/>
    <w:rsid w:val="00C24D7A"/>
    <w:rsid w:val="00C31F35"/>
    <w:rsid w:val="00C40EC8"/>
    <w:rsid w:val="00C42C45"/>
    <w:rsid w:val="00C616B9"/>
    <w:rsid w:val="00C66557"/>
    <w:rsid w:val="00C67617"/>
    <w:rsid w:val="00C807FF"/>
    <w:rsid w:val="00C8151A"/>
    <w:rsid w:val="00C92E5C"/>
    <w:rsid w:val="00C95D4F"/>
    <w:rsid w:val="00CE035A"/>
    <w:rsid w:val="00CF1BB5"/>
    <w:rsid w:val="00CF4D30"/>
    <w:rsid w:val="00CF5A50"/>
    <w:rsid w:val="00D224C1"/>
    <w:rsid w:val="00D33997"/>
    <w:rsid w:val="00D3565E"/>
    <w:rsid w:val="00D4622F"/>
    <w:rsid w:val="00D52DE8"/>
    <w:rsid w:val="00D540ED"/>
    <w:rsid w:val="00D62145"/>
    <w:rsid w:val="00D65E94"/>
    <w:rsid w:val="00D747B8"/>
    <w:rsid w:val="00D937FD"/>
    <w:rsid w:val="00DA09E4"/>
    <w:rsid w:val="00DA27B5"/>
    <w:rsid w:val="00DB2C6C"/>
    <w:rsid w:val="00DB391A"/>
    <w:rsid w:val="00DC2066"/>
    <w:rsid w:val="00DD1C2B"/>
    <w:rsid w:val="00DD2297"/>
    <w:rsid w:val="00DF3F25"/>
    <w:rsid w:val="00E07C3E"/>
    <w:rsid w:val="00E140C6"/>
    <w:rsid w:val="00E322E6"/>
    <w:rsid w:val="00E35681"/>
    <w:rsid w:val="00E463CB"/>
    <w:rsid w:val="00E55E16"/>
    <w:rsid w:val="00E60034"/>
    <w:rsid w:val="00E72C02"/>
    <w:rsid w:val="00E7532D"/>
    <w:rsid w:val="00E76928"/>
    <w:rsid w:val="00E803EB"/>
    <w:rsid w:val="00E840C8"/>
    <w:rsid w:val="00E84D42"/>
    <w:rsid w:val="00E86873"/>
    <w:rsid w:val="00E8799C"/>
    <w:rsid w:val="00E927EC"/>
    <w:rsid w:val="00EA4B6C"/>
    <w:rsid w:val="00EB0B34"/>
    <w:rsid w:val="00EB7280"/>
    <w:rsid w:val="00ED079B"/>
    <w:rsid w:val="00ED373B"/>
    <w:rsid w:val="00ED6E77"/>
    <w:rsid w:val="00EE4B98"/>
    <w:rsid w:val="00EF3E64"/>
    <w:rsid w:val="00F10292"/>
    <w:rsid w:val="00F24817"/>
    <w:rsid w:val="00F33755"/>
    <w:rsid w:val="00F42259"/>
    <w:rsid w:val="00F63AC6"/>
    <w:rsid w:val="00F65015"/>
    <w:rsid w:val="00F67FE1"/>
    <w:rsid w:val="00F84B96"/>
    <w:rsid w:val="00F85216"/>
    <w:rsid w:val="00FB3E6F"/>
    <w:rsid w:val="00FC6D73"/>
    <w:rsid w:val="00FF4BD3"/>
    <w:rsid w:val="00FF54A9"/>
    <w:rsid w:val="00FF5C9C"/>
    <w:rsid w:val="0A16A1A8"/>
    <w:rsid w:val="0AD984C9"/>
    <w:rsid w:val="19DA903E"/>
    <w:rsid w:val="1C0EA2A0"/>
    <w:rsid w:val="2896A566"/>
    <w:rsid w:val="3C825FC6"/>
    <w:rsid w:val="5DD491D3"/>
    <w:rsid w:val="6E423D91"/>
    <w:rsid w:val="7D7CC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76F9"/>
  <w15:docId w15:val="{D2A513F6-FCD5-4144-9CBE-9FC3825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E7"/>
    <w:pPr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4B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9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F84B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9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F84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D7"/>
    <w:rPr>
      <w:rFonts w:ascii="Tahoma" w:eastAsia="Times New Roman" w:hAnsi="Tahoma" w:cs="Tahoma"/>
      <w:sz w:val="16"/>
      <w:szCs w:val="16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1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4E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4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42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E55E16"/>
    <w:rPr>
      <w:color w:val="808080"/>
    </w:rPr>
  </w:style>
  <w:style w:type="paragraph" w:styleId="Revision">
    <w:name w:val="Revision"/>
    <w:hidden/>
    <w:uiPriority w:val="99"/>
    <w:semiHidden/>
    <w:rsid w:val="006F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paragraph">
    <w:name w:val="paragraph"/>
    <w:basedOn w:val="Normal"/>
    <w:rsid w:val="00FF4B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FF4BD3"/>
  </w:style>
  <w:style w:type="character" w:customStyle="1" w:styleId="eop">
    <w:name w:val="eop"/>
    <w:basedOn w:val="DefaultParagraphFont"/>
    <w:rsid w:val="00FF4BD3"/>
  </w:style>
  <w:style w:type="character" w:customStyle="1" w:styleId="contextualspellingandgrammarerror">
    <w:name w:val="contextualspellingandgrammarerror"/>
    <w:basedOn w:val="DefaultParagraphFont"/>
    <w:rsid w:val="00FF4BD3"/>
  </w:style>
  <w:style w:type="character" w:styleId="Emphasis">
    <w:name w:val="Emphasis"/>
    <w:basedOn w:val="DefaultParagraphFont"/>
    <w:uiPriority w:val="20"/>
    <w:qFormat/>
    <w:rsid w:val="00FF4BD3"/>
    <w:rPr>
      <w:i/>
      <w:iCs/>
    </w:rPr>
  </w:style>
  <w:style w:type="paragraph" w:styleId="NoSpacing">
    <w:name w:val="No Spacing"/>
    <w:uiPriority w:val="1"/>
    <w:qFormat/>
    <w:rsid w:val="00FF4BD3"/>
    <w:pPr>
      <w:spacing w:after="0" w:line="240" w:lineRule="auto"/>
    </w:pPr>
    <w:rPr>
      <w:rFonts w:eastAsiaTheme="minorEastAsia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F4BD3"/>
    <w:rPr>
      <w:b/>
      <w:bCs/>
    </w:rPr>
  </w:style>
  <w:style w:type="paragraph" w:customStyle="1" w:styleId="MainText">
    <w:name w:val="Main Text"/>
    <w:basedOn w:val="Normal"/>
    <w:qFormat/>
    <w:rsid w:val="00C92E5C"/>
    <w:pPr>
      <w:spacing w:line="320" w:lineRule="exact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76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0B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BOTLNOTES">
    <w:name w:val="B_OTL_NOTES"/>
    <w:basedOn w:val="Normal"/>
    <w:uiPriority w:val="99"/>
    <w:rsid w:val="005802F6"/>
    <w:rPr>
      <w:rFonts w:ascii="Arial" w:eastAsia="Calibri" w:hAnsi="Arial"/>
      <w:sz w:val="22"/>
      <w:szCs w:val="24"/>
      <w:lang w:val="en-US" w:eastAsia="en-US"/>
    </w:rPr>
  </w:style>
  <w:style w:type="paragraph" w:customStyle="1" w:styleId="AOTLTITLES">
    <w:name w:val="A_OTL_TITLES"/>
    <w:basedOn w:val="Normal"/>
    <w:uiPriority w:val="99"/>
    <w:rsid w:val="005802F6"/>
    <w:rPr>
      <w:rFonts w:ascii="Arial" w:hAnsi="Arial"/>
      <w:b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1E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uwe.ac.uk/tasks-guides/task/Prepare-budget-for-externally-funded-resea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practice@uw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uwe.ac.uk/tasks-guides/Guide/pedagogic-projects-fund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practice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E7386671D547B823F7CBF82AA840" ma:contentTypeVersion="10" ma:contentTypeDescription="Create a new document." ma:contentTypeScope="" ma:versionID="4083a2fc3bcf1b8932eec5d260530995">
  <xsd:schema xmlns:xsd="http://www.w3.org/2001/XMLSchema" xmlns:xs="http://www.w3.org/2001/XMLSchema" xmlns:p="http://schemas.microsoft.com/office/2006/metadata/properties" xmlns:ns2="0fcf6e5c-3e5a-4e84-8fcd-d995eae09933" xmlns:ns3="b93490a2-bddf-428d-846c-d42fe1075b11" targetNamespace="http://schemas.microsoft.com/office/2006/metadata/properties" ma:root="true" ma:fieldsID="3a039bd176ded242b159b50087421dcc" ns2:_="" ns3:_="">
    <xsd:import namespace="0fcf6e5c-3e5a-4e84-8fcd-d995eae09933"/>
    <xsd:import namespace="b93490a2-bddf-428d-846c-d42fe1075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6e5c-3e5a-4e84-8fcd-d995eae0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490a2-bddf-428d-846c-d42fe1075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86BF-C31D-4CFD-A122-29C56E6D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AC96C-D5E0-44A0-AB11-01B52224AD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93490a2-bddf-428d-846c-d42fe1075b11"/>
    <ds:schemaRef ds:uri="0fcf6e5c-3e5a-4e84-8fcd-d995eae099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26E828-0686-4F90-A30B-E0F5EF5B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6e5c-3e5a-4e84-8fcd-d995eae09933"/>
    <ds:schemaRef ds:uri="b93490a2-bddf-428d-846c-d42fe1075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AE105-9EA1-4D53-B887-4671AE5D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Vaughton</dc:creator>
  <cp:lastModifiedBy>Julia Denman</cp:lastModifiedBy>
  <cp:revision>2</cp:revision>
  <cp:lastPrinted>2020-03-17T13:09:00Z</cp:lastPrinted>
  <dcterms:created xsi:type="dcterms:W3CDTF">2021-02-10T13:38:00Z</dcterms:created>
  <dcterms:modified xsi:type="dcterms:W3CDTF">2021-02-10T13:38:00Z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0x010100EF42E7386671D547B823F7CBF82AA840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73065668-9489-4775-bff1-9f7fb9a4af65</vt:lpwstr>
  </property>
</Properties>
</file>