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66F0" w14:textId="3EC72BDF" w:rsidR="00393FBC" w:rsidRPr="001B1EE7" w:rsidRDefault="0A16A1A8" w:rsidP="001B1EE7">
      <w:pPr>
        <w:pStyle w:val="Heading1"/>
        <w:spacing w:before="0"/>
        <w:jc w:val="center"/>
        <w:rPr>
          <w:rFonts w:asciiTheme="minorHAnsi" w:hAnsiTheme="minorHAnsi" w:cstheme="minorHAnsi"/>
          <w:caps/>
        </w:rPr>
      </w:pPr>
      <w:r w:rsidRPr="001B1EE7">
        <w:rPr>
          <w:rFonts w:asciiTheme="minorHAnsi" w:hAnsiTheme="minorHAnsi" w:cstheme="minorHAnsi"/>
        </w:rPr>
        <w:t>UWE Pedagogic Project Application</w:t>
      </w:r>
      <w:r w:rsidR="007C4D99" w:rsidRPr="001B1EE7">
        <w:rPr>
          <w:rFonts w:asciiTheme="minorHAnsi" w:hAnsiTheme="minorHAnsi" w:cstheme="minorHAnsi"/>
          <w:caps/>
        </w:rPr>
        <w:t xml:space="preserve"> 202</w:t>
      </w:r>
      <w:r w:rsidR="00FA33E0">
        <w:rPr>
          <w:rFonts w:asciiTheme="minorHAnsi" w:hAnsiTheme="minorHAnsi" w:cstheme="minorHAnsi"/>
          <w:caps/>
        </w:rPr>
        <w:t>2</w:t>
      </w:r>
      <w:r w:rsidR="007C4D99" w:rsidRPr="001B1EE7">
        <w:rPr>
          <w:rFonts w:asciiTheme="minorHAnsi" w:hAnsiTheme="minorHAnsi" w:cstheme="minorHAnsi"/>
          <w:caps/>
        </w:rPr>
        <w:t>/2</w:t>
      </w:r>
      <w:r w:rsidR="00FA33E0">
        <w:rPr>
          <w:rFonts w:asciiTheme="minorHAnsi" w:hAnsiTheme="minorHAnsi" w:cstheme="minorHAnsi"/>
          <w:caps/>
        </w:rPr>
        <w:t>3</w:t>
      </w:r>
    </w:p>
    <w:p w14:paraId="7342E385" w14:textId="77777777" w:rsidR="003F17C0" w:rsidRPr="001B1EE7" w:rsidRDefault="003F17C0" w:rsidP="003F17C0">
      <w:pPr>
        <w:rPr>
          <w:rFonts w:cstheme="minorHAnsi"/>
          <w:caps/>
          <w:color w:val="000000"/>
          <w:sz w:val="22"/>
          <w:szCs w:val="22"/>
        </w:rPr>
      </w:pPr>
    </w:p>
    <w:p w14:paraId="681F5974" w14:textId="1D28B059" w:rsidR="00A7755C" w:rsidRPr="001B1EE7" w:rsidRDefault="0A16A1A8" w:rsidP="0A16A1A8">
      <w:pPr>
        <w:rPr>
          <w:rFonts w:cstheme="minorHAnsi"/>
          <w:color w:val="000000" w:themeColor="text1"/>
          <w:sz w:val="22"/>
          <w:szCs w:val="22"/>
        </w:rPr>
      </w:pPr>
      <w:r w:rsidRPr="001B1EE7">
        <w:rPr>
          <w:rFonts w:cstheme="minorHAnsi"/>
          <w:color w:val="000000" w:themeColor="text1"/>
          <w:sz w:val="22"/>
          <w:szCs w:val="22"/>
        </w:rPr>
        <w:t xml:space="preserve">The </w:t>
      </w:r>
      <w:r w:rsidR="005802F6" w:rsidRPr="001B1EE7">
        <w:rPr>
          <w:rFonts w:cstheme="minorHAnsi"/>
          <w:color w:val="000000" w:themeColor="text1"/>
          <w:sz w:val="22"/>
          <w:szCs w:val="22"/>
        </w:rPr>
        <w:t xml:space="preserve">application should be completed by the student and staff project partners. </w:t>
      </w:r>
    </w:p>
    <w:p w14:paraId="15B7A5F6" w14:textId="77777777" w:rsidR="00F84B96" w:rsidRPr="001B1EE7" w:rsidRDefault="00F84B96" w:rsidP="00F84B96">
      <w:pPr>
        <w:rPr>
          <w:rFonts w:cstheme="minorHAnsi"/>
          <w:b/>
          <w:color w:val="000000"/>
          <w:sz w:val="22"/>
          <w:szCs w:val="22"/>
        </w:rPr>
      </w:pPr>
    </w:p>
    <w:p w14:paraId="41669AA5" w14:textId="6FEF91C4" w:rsidR="00575FC9" w:rsidRPr="001B1EE7" w:rsidRDefault="0A16A1A8" w:rsidP="0A16A1A8">
      <w:pPr>
        <w:rPr>
          <w:rFonts w:cstheme="minorHAnsi"/>
          <w:color w:val="FF0000"/>
          <w:sz w:val="22"/>
          <w:szCs w:val="22"/>
        </w:rPr>
      </w:pPr>
      <w:r w:rsidRPr="001B1EE7">
        <w:rPr>
          <w:rFonts w:cstheme="minorHAnsi"/>
          <w:color w:val="000000" w:themeColor="text1"/>
          <w:sz w:val="22"/>
          <w:szCs w:val="22"/>
        </w:rPr>
        <w:t xml:space="preserve">Each </w:t>
      </w:r>
      <w:r w:rsidR="005802F6" w:rsidRPr="001B1EE7">
        <w:rPr>
          <w:rFonts w:cstheme="minorHAnsi"/>
          <w:color w:val="000000" w:themeColor="text1"/>
          <w:sz w:val="22"/>
          <w:szCs w:val="22"/>
        </w:rPr>
        <w:t xml:space="preserve">staff </w:t>
      </w:r>
      <w:r w:rsidRPr="001B1EE7">
        <w:rPr>
          <w:rFonts w:cstheme="minorHAnsi"/>
          <w:color w:val="000000" w:themeColor="text1"/>
          <w:sz w:val="22"/>
          <w:szCs w:val="22"/>
        </w:rPr>
        <w:t>project member should submit the completed proposal to their respective Head of Department</w:t>
      </w:r>
      <w:r w:rsidR="00AB4307">
        <w:rPr>
          <w:rFonts w:cstheme="minorHAnsi"/>
          <w:color w:val="000000" w:themeColor="text1"/>
          <w:sz w:val="22"/>
          <w:szCs w:val="22"/>
        </w:rPr>
        <w:t xml:space="preserve"> (or line manager) </w:t>
      </w:r>
      <w:r w:rsidR="005802F6" w:rsidRPr="001B1EE7">
        <w:rPr>
          <w:rFonts w:cstheme="minorHAnsi"/>
          <w:b/>
          <w:color w:val="000000" w:themeColor="text1"/>
          <w:sz w:val="22"/>
          <w:szCs w:val="22"/>
        </w:rPr>
        <w:t>for approval</w:t>
      </w:r>
      <w:r w:rsidRPr="001B1EE7">
        <w:rPr>
          <w:rFonts w:cstheme="minorHAnsi"/>
          <w:color w:val="000000" w:themeColor="text1"/>
          <w:sz w:val="22"/>
          <w:szCs w:val="22"/>
        </w:rPr>
        <w:t>.</w:t>
      </w:r>
      <w:r w:rsidR="00AB4307">
        <w:rPr>
          <w:rFonts w:cstheme="minorHAnsi"/>
          <w:color w:val="000000" w:themeColor="text1"/>
          <w:sz w:val="22"/>
          <w:szCs w:val="22"/>
        </w:rPr>
        <w:t xml:space="preserve"> </w:t>
      </w:r>
      <w:r w:rsidR="00AB4307" w:rsidRPr="001B1EE7">
        <w:rPr>
          <w:rFonts w:cstheme="minorHAnsi"/>
          <w:color w:val="000000" w:themeColor="text1"/>
          <w:sz w:val="22"/>
          <w:szCs w:val="22"/>
        </w:rPr>
        <w:t>The Head of Department should confirm that the staff team member(s) is/are available to conduct the project in the 202</w:t>
      </w:r>
      <w:r w:rsidR="00FA33E0">
        <w:rPr>
          <w:rFonts w:cstheme="minorHAnsi"/>
          <w:color w:val="000000" w:themeColor="text1"/>
          <w:sz w:val="22"/>
          <w:szCs w:val="22"/>
        </w:rPr>
        <w:t>2</w:t>
      </w:r>
      <w:r w:rsidR="00AB4307" w:rsidRPr="001B1EE7">
        <w:rPr>
          <w:rFonts w:cstheme="minorHAnsi"/>
          <w:color w:val="000000" w:themeColor="text1"/>
          <w:sz w:val="22"/>
          <w:szCs w:val="22"/>
        </w:rPr>
        <w:t>/2</w:t>
      </w:r>
      <w:r w:rsidR="00FA33E0">
        <w:rPr>
          <w:rFonts w:cstheme="minorHAnsi"/>
          <w:color w:val="000000" w:themeColor="text1"/>
          <w:sz w:val="22"/>
          <w:szCs w:val="22"/>
        </w:rPr>
        <w:t>3</w:t>
      </w:r>
      <w:r w:rsidR="00AB4307" w:rsidRPr="001B1EE7">
        <w:rPr>
          <w:rFonts w:cstheme="minorHAnsi"/>
          <w:color w:val="000000" w:themeColor="text1"/>
          <w:sz w:val="22"/>
          <w:szCs w:val="22"/>
        </w:rPr>
        <w:t xml:space="preserve"> academic year.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 </w:t>
      </w:r>
      <w:r w:rsidRPr="001B1EE7">
        <w:rPr>
          <w:rFonts w:cstheme="minorHAnsi"/>
          <w:color w:val="FF0000"/>
          <w:sz w:val="22"/>
          <w:szCs w:val="22"/>
        </w:rPr>
        <w:t xml:space="preserve">The </w:t>
      </w:r>
      <w:r w:rsidR="005802F6" w:rsidRPr="001B1EE7">
        <w:rPr>
          <w:rFonts w:cstheme="minorHAnsi"/>
          <w:color w:val="FF0000"/>
          <w:sz w:val="22"/>
          <w:szCs w:val="22"/>
        </w:rPr>
        <w:t>staff named contact</w:t>
      </w:r>
      <w:r w:rsidRPr="001B1EE7">
        <w:rPr>
          <w:rFonts w:cstheme="minorHAnsi"/>
          <w:color w:val="FF0000"/>
          <w:sz w:val="22"/>
          <w:szCs w:val="22"/>
        </w:rPr>
        <w:t xml:space="preserve"> is responsible for confirming that all these approvals have been obtained.</w:t>
      </w:r>
    </w:p>
    <w:p w14:paraId="18478256" w14:textId="77777777" w:rsidR="004D6B1A" w:rsidRPr="001B1EE7" w:rsidRDefault="004D6B1A" w:rsidP="00871464">
      <w:pPr>
        <w:rPr>
          <w:rFonts w:cstheme="minorHAnsi"/>
          <w:color w:val="FF0000"/>
          <w:sz w:val="22"/>
          <w:szCs w:val="22"/>
        </w:rPr>
      </w:pPr>
    </w:p>
    <w:p w14:paraId="59536F75" w14:textId="77777777" w:rsidR="00E0493C" w:rsidRPr="00E0493C" w:rsidRDefault="0A16A1A8" w:rsidP="00E0493C">
      <w:r w:rsidRPr="001B1EE7">
        <w:rPr>
          <w:rFonts w:cstheme="minorHAnsi"/>
          <w:sz w:val="22"/>
          <w:szCs w:val="22"/>
        </w:rPr>
        <w:t>A reminder of the criteria can be found here</w:t>
      </w:r>
      <w:r w:rsidR="00254A6D" w:rsidRPr="001B1EE7">
        <w:rPr>
          <w:rFonts w:cstheme="minorHAnsi"/>
          <w:sz w:val="22"/>
          <w:szCs w:val="22"/>
        </w:rPr>
        <w:t xml:space="preserve">: </w:t>
      </w:r>
      <w:hyperlink r:id="rId11" w:history="1">
        <w:r w:rsidR="00E0493C" w:rsidRPr="00E0493C">
          <w:rPr>
            <w:rStyle w:val="Hyperlink"/>
          </w:rPr>
          <w:t>https://www.uwe.ac.uk/research/centres-and-groups/heppp/funding</w:t>
        </w:r>
      </w:hyperlink>
      <w:r w:rsidR="00E0493C" w:rsidRPr="00E0493C">
        <w:t xml:space="preserve"> </w:t>
      </w:r>
    </w:p>
    <w:p w14:paraId="0A5FE148" w14:textId="0FC6D12D" w:rsidR="004D6B1A" w:rsidRPr="001B1EE7" w:rsidRDefault="004D6B1A" w:rsidP="0A16A1A8">
      <w:pPr>
        <w:rPr>
          <w:rFonts w:cstheme="minorHAnsi"/>
          <w:sz w:val="22"/>
          <w:szCs w:val="22"/>
        </w:rPr>
      </w:pPr>
    </w:p>
    <w:p w14:paraId="1B5237F0" w14:textId="77777777" w:rsidR="00575FC9" w:rsidRPr="001B1EE7" w:rsidRDefault="00575FC9" w:rsidP="00871464">
      <w:pPr>
        <w:rPr>
          <w:rFonts w:cstheme="minorHAnsi"/>
          <w:color w:val="000000"/>
          <w:sz w:val="22"/>
          <w:szCs w:val="22"/>
        </w:rPr>
      </w:pPr>
    </w:p>
    <w:p w14:paraId="72488BD0" w14:textId="007938A2" w:rsidR="00423C96" w:rsidRPr="001B1EE7" w:rsidRDefault="0A16A1A8" w:rsidP="00423C96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1B1EE7">
        <w:rPr>
          <w:rFonts w:cstheme="minorHAnsi"/>
          <w:color w:val="000000" w:themeColor="text1"/>
          <w:sz w:val="22"/>
          <w:szCs w:val="22"/>
        </w:rPr>
        <w:t xml:space="preserve">Applications should be sent to </w:t>
      </w:r>
      <w:hyperlink r:id="rId12">
        <w:r w:rsidRPr="001B1EE7">
          <w:rPr>
            <w:rStyle w:val="Hyperlink"/>
            <w:rFonts w:cstheme="minorHAnsi"/>
            <w:sz w:val="22"/>
            <w:szCs w:val="22"/>
          </w:rPr>
          <w:t>Academicpractice@uwe.ac.uk</w:t>
        </w:r>
      </w:hyperlink>
      <w:r w:rsidRPr="001B1EE7">
        <w:rPr>
          <w:rFonts w:cstheme="minorHAnsi"/>
          <w:sz w:val="22"/>
          <w:szCs w:val="22"/>
        </w:rPr>
        <w:t xml:space="preserve"> 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before the </w:t>
      </w:r>
      <w:bookmarkStart w:id="0" w:name="_GoBack"/>
      <w:r w:rsidRPr="001B1EE7">
        <w:rPr>
          <w:rFonts w:cstheme="minorHAnsi"/>
          <w:color w:val="000000" w:themeColor="text1"/>
          <w:sz w:val="22"/>
          <w:szCs w:val="22"/>
        </w:rPr>
        <w:t>deadline of</w:t>
      </w:r>
      <w:r w:rsidR="00423C96" w:rsidRPr="00423C96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E0493C">
        <w:rPr>
          <w:rFonts w:cstheme="minorHAnsi"/>
          <w:b/>
          <w:bCs/>
          <w:color w:val="000000" w:themeColor="text1"/>
          <w:sz w:val="22"/>
          <w:szCs w:val="22"/>
        </w:rPr>
        <w:t xml:space="preserve">5pm, </w:t>
      </w:r>
      <w:r w:rsidR="00423C96" w:rsidRPr="001B1EE7">
        <w:rPr>
          <w:rFonts w:cstheme="minorHAnsi"/>
          <w:b/>
          <w:bCs/>
          <w:color w:val="000000" w:themeColor="text1"/>
          <w:sz w:val="22"/>
          <w:szCs w:val="22"/>
        </w:rPr>
        <w:t>Tuesday 2</w:t>
      </w:r>
      <w:r w:rsidR="00FA33E0">
        <w:rPr>
          <w:rFonts w:cstheme="minorHAnsi"/>
          <w:b/>
          <w:bCs/>
          <w:color w:val="000000" w:themeColor="text1"/>
          <w:sz w:val="22"/>
          <w:szCs w:val="22"/>
        </w:rPr>
        <w:t>2</w:t>
      </w:r>
      <w:r w:rsidR="00423C96" w:rsidRPr="001B1EE7">
        <w:rPr>
          <w:rFonts w:cstheme="minorHAnsi"/>
          <w:b/>
          <w:bCs/>
          <w:color w:val="000000" w:themeColor="text1"/>
          <w:sz w:val="22"/>
          <w:szCs w:val="22"/>
        </w:rPr>
        <w:t xml:space="preserve"> February 202</w:t>
      </w:r>
      <w:r w:rsidR="00FA33E0">
        <w:rPr>
          <w:rFonts w:cstheme="minorHAnsi"/>
          <w:b/>
          <w:bCs/>
          <w:color w:val="000000" w:themeColor="text1"/>
          <w:sz w:val="22"/>
          <w:szCs w:val="22"/>
        </w:rPr>
        <w:t>2</w:t>
      </w:r>
      <w:r w:rsidR="00AB4307">
        <w:rPr>
          <w:rFonts w:cstheme="minorHAnsi"/>
          <w:b/>
          <w:bCs/>
          <w:color w:val="000000" w:themeColor="text1"/>
          <w:sz w:val="22"/>
          <w:szCs w:val="22"/>
        </w:rPr>
        <w:t>.</w:t>
      </w:r>
      <w:bookmarkEnd w:id="0"/>
    </w:p>
    <w:p w14:paraId="3C38AF2E" w14:textId="643BB49A" w:rsidR="00871464" w:rsidRDefault="00871464" w:rsidP="0A16A1A8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18C512F" w14:textId="77777777" w:rsidR="00423C96" w:rsidRPr="001B1EE7" w:rsidRDefault="00423C96" w:rsidP="0A16A1A8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5A54C01" w14:textId="5AA0C1E7" w:rsidR="00EB0B34" w:rsidRPr="00423C96" w:rsidRDefault="00423C96" w:rsidP="00423C96">
      <w:pPr>
        <w:pStyle w:val="Heading2"/>
        <w:rPr>
          <w:rFonts w:asciiTheme="minorHAnsi" w:hAnsiTheme="minorHAnsi" w:cstheme="minorHAnsi"/>
        </w:rPr>
      </w:pPr>
      <w:r w:rsidRPr="00423C96">
        <w:rPr>
          <w:rFonts w:asciiTheme="minorHAnsi" w:hAnsiTheme="minorHAnsi" w:cstheme="minorHAnsi"/>
        </w:rPr>
        <w:t>Project Information</w:t>
      </w:r>
    </w:p>
    <w:p w14:paraId="6AAF11AB" w14:textId="5B70A0EE" w:rsidR="003070BC" w:rsidRPr="001B1EE7" w:rsidRDefault="003070BC" w:rsidP="0A16A1A8">
      <w:pPr>
        <w:jc w:val="right"/>
        <w:rPr>
          <w:rFonts w:cstheme="minorHAnsi"/>
          <w:b/>
          <w:bCs/>
          <w:color w:val="000000" w:themeColor="text1"/>
          <w:sz w:val="22"/>
          <w:szCs w:val="22"/>
        </w:rPr>
      </w:pPr>
    </w:p>
    <w:tbl>
      <w:tblPr>
        <w:tblW w:w="14560" w:type="dxa"/>
        <w:shd w:val="pct25" w:color="auto" w:fill="auto"/>
        <w:tblLook w:val="00A0" w:firstRow="1" w:lastRow="0" w:firstColumn="1" w:lastColumn="0" w:noHBand="0" w:noVBand="0"/>
      </w:tblPr>
      <w:tblGrid>
        <w:gridCol w:w="3539"/>
        <w:gridCol w:w="3544"/>
        <w:gridCol w:w="3685"/>
        <w:gridCol w:w="3792"/>
      </w:tblGrid>
      <w:tr w:rsidR="005802F6" w:rsidRPr="001B1EE7" w14:paraId="3104D60B" w14:textId="77777777" w:rsidTr="00F42259">
        <w:trPr>
          <w:trHeight w:hRule="exact" w:val="578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4DE369E3" w14:textId="74859951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  <w:r w:rsidRPr="001B1EE7">
              <w:rPr>
                <w:rFonts w:asciiTheme="minorHAnsi" w:hAnsiTheme="minorHAnsi" w:cstheme="minorHAnsi"/>
              </w:rPr>
              <w:t>Project Team Information</w:t>
            </w:r>
            <w:r w:rsidR="00F42259" w:rsidRPr="001B1EE7">
              <w:rPr>
                <w:rFonts w:asciiTheme="minorHAnsi" w:hAnsiTheme="minorHAnsi" w:cstheme="minorHAnsi"/>
              </w:rPr>
              <w:t xml:space="preserve"> (</w:t>
            </w:r>
            <w:r w:rsidR="00AB4307">
              <w:rPr>
                <w:rFonts w:asciiTheme="minorHAnsi" w:hAnsiTheme="minorHAnsi" w:cstheme="minorHAnsi"/>
              </w:rPr>
              <w:t xml:space="preserve">of these, </w:t>
            </w:r>
            <w:r w:rsidR="00F42259" w:rsidRPr="001B1EE7">
              <w:rPr>
                <w:rFonts w:asciiTheme="minorHAnsi" w:hAnsiTheme="minorHAnsi" w:cstheme="minorHAnsi"/>
              </w:rPr>
              <w:t>please highlight the names of one student and one staff member who are the main contacts for the project)</w:t>
            </w:r>
          </w:p>
          <w:p w14:paraId="2862010F" w14:textId="77777777" w:rsidR="005802F6" w:rsidRPr="001B1EE7" w:rsidRDefault="005802F6" w:rsidP="005046DC">
            <w:pPr>
              <w:pStyle w:val="BOTLNOTES"/>
              <w:spacing w:line="276" w:lineRule="auto"/>
              <w:rPr>
                <w:rFonts w:asciiTheme="minorHAnsi" w:hAnsiTheme="minorHAnsi" w:cstheme="minorHAnsi"/>
              </w:rPr>
            </w:pPr>
          </w:p>
          <w:p w14:paraId="52CF5CE3" w14:textId="77777777" w:rsidR="005802F6" w:rsidRPr="001B1EE7" w:rsidRDefault="005802F6" w:rsidP="005046DC">
            <w:pPr>
              <w:pStyle w:val="BOTLNOTES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782B5265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02F6" w:rsidRPr="001B1EE7" w14:paraId="50F56948" w14:textId="77777777" w:rsidTr="00FA3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56"/>
        </w:trPr>
        <w:tc>
          <w:tcPr>
            <w:tcW w:w="3539" w:type="dxa"/>
            <w:shd w:val="clear" w:color="auto" w:fill="auto"/>
            <w:vAlign w:val="center"/>
          </w:tcPr>
          <w:p w14:paraId="21942676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 w:rsidRPr="001B1EE7">
              <w:rPr>
                <w:rFonts w:asciiTheme="minorHAnsi" w:hAnsiTheme="minorHAnsi" w:cstheme="minorHAnsi"/>
              </w:rPr>
              <w:t>Student / Staff Name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9434C3" w14:textId="42697F56" w:rsidR="005802F6" w:rsidRPr="001B1EE7" w:rsidRDefault="005802F6" w:rsidP="005046DC">
            <w:pPr>
              <w:pStyle w:val="BOTLNOTES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B1EE7">
              <w:rPr>
                <w:rFonts w:asciiTheme="minorHAnsi" w:hAnsiTheme="minorHAnsi" w:cstheme="minorHAnsi"/>
                <w:b/>
                <w:sz w:val="20"/>
              </w:rPr>
              <w:t>Programme / Year of Study / Department</w:t>
            </w:r>
            <w:r w:rsidR="00FA33E0">
              <w:rPr>
                <w:rFonts w:asciiTheme="minorHAnsi" w:hAnsiTheme="minorHAnsi" w:cstheme="minorHAnsi"/>
                <w:b/>
                <w:sz w:val="20"/>
              </w:rPr>
              <w:t xml:space="preserve">/School </w:t>
            </w:r>
            <w:r w:rsidRPr="001B1EE7">
              <w:rPr>
                <w:rFonts w:asciiTheme="minorHAnsi" w:hAnsiTheme="minorHAnsi" w:cstheme="minorHAnsi"/>
                <w:b/>
                <w:sz w:val="20"/>
              </w:rPr>
              <w:t>/ Faculty</w:t>
            </w:r>
            <w:r w:rsidR="00FA33E0">
              <w:rPr>
                <w:rFonts w:asciiTheme="minorHAnsi" w:hAnsiTheme="minorHAnsi" w:cstheme="minorHAnsi"/>
                <w:b/>
                <w:sz w:val="20"/>
              </w:rPr>
              <w:t xml:space="preserve">/College </w:t>
            </w:r>
            <w:r w:rsidRPr="001B1EE7">
              <w:rPr>
                <w:rFonts w:asciiTheme="minorHAnsi" w:hAnsiTheme="minorHAnsi" w:cstheme="minorHAnsi"/>
                <w:b/>
                <w:sz w:val="20"/>
              </w:rPr>
              <w:t>or Prof Service</w:t>
            </w:r>
          </w:p>
        </w:tc>
        <w:tc>
          <w:tcPr>
            <w:tcW w:w="3685" w:type="dxa"/>
            <w:vAlign w:val="center"/>
          </w:tcPr>
          <w:p w14:paraId="0FB90A03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  <w:r w:rsidRPr="001B1EE7">
              <w:rPr>
                <w:rFonts w:asciiTheme="minorHAnsi" w:hAnsiTheme="minorHAnsi" w:cstheme="minorHAnsi"/>
              </w:rPr>
              <w:t>UWE Email Address</w:t>
            </w:r>
          </w:p>
        </w:tc>
        <w:tc>
          <w:tcPr>
            <w:tcW w:w="3792" w:type="dxa"/>
            <w:vAlign w:val="center"/>
          </w:tcPr>
          <w:p w14:paraId="48C1E184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  <w:r w:rsidRPr="001B1EE7">
              <w:rPr>
                <w:rFonts w:asciiTheme="minorHAnsi" w:hAnsiTheme="minorHAnsi" w:cstheme="minorHAnsi"/>
              </w:rPr>
              <w:t>Line Manager Confirmation (for staff team members only): Yes/No</w:t>
            </w:r>
          </w:p>
        </w:tc>
      </w:tr>
      <w:tr w:rsidR="005802F6" w:rsidRPr="001B1EE7" w14:paraId="014ECBBC" w14:textId="77777777" w:rsidTr="00504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79"/>
        </w:trPr>
        <w:tc>
          <w:tcPr>
            <w:tcW w:w="3539" w:type="dxa"/>
            <w:shd w:val="clear" w:color="auto" w:fill="auto"/>
            <w:vAlign w:val="center"/>
          </w:tcPr>
          <w:p w14:paraId="71D4D14F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6EC1F5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14:paraId="10138A08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92" w:type="dxa"/>
          </w:tcPr>
          <w:p w14:paraId="58A306F5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02F6" w:rsidRPr="001B1EE7" w14:paraId="03038028" w14:textId="77777777" w:rsidTr="00504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2"/>
        </w:trPr>
        <w:tc>
          <w:tcPr>
            <w:tcW w:w="3539" w:type="dxa"/>
            <w:shd w:val="clear" w:color="auto" w:fill="auto"/>
            <w:vAlign w:val="center"/>
          </w:tcPr>
          <w:p w14:paraId="46EA9FE5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0501AA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14:paraId="051DA42A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92" w:type="dxa"/>
          </w:tcPr>
          <w:p w14:paraId="5D2F84B8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02F6" w:rsidRPr="001B1EE7" w14:paraId="4EA5BC28" w14:textId="77777777" w:rsidTr="00504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19"/>
        </w:trPr>
        <w:tc>
          <w:tcPr>
            <w:tcW w:w="3539" w:type="dxa"/>
            <w:shd w:val="clear" w:color="auto" w:fill="auto"/>
            <w:vAlign w:val="center"/>
          </w:tcPr>
          <w:p w14:paraId="385834EE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F3635C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14:paraId="5637832F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92" w:type="dxa"/>
          </w:tcPr>
          <w:p w14:paraId="2AB075D8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02F6" w:rsidRPr="001B1EE7" w14:paraId="22BE7597" w14:textId="77777777" w:rsidTr="00504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05"/>
        </w:trPr>
        <w:tc>
          <w:tcPr>
            <w:tcW w:w="3539" w:type="dxa"/>
            <w:shd w:val="clear" w:color="auto" w:fill="auto"/>
            <w:vAlign w:val="center"/>
          </w:tcPr>
          <w:p w14:paraId="47301875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1B1EE7">
              <w:rPr>
                <w:rFonts w:asciiTheme="minorHAnsi" w:hAnsiTheme="minorHAnsi" w:cstheme="minorHAnsi"/>
                <w:b w:val="0"/>
              </w:rPr>
              <w:t>Add further lines as required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2716C0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5" w:type="dxa"/>
            <w:vAlign w:val="center"/>
          </w:tcPr>
          <w:p w14:paraId="45A079D9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792" w:type="dxa"/>
          </w:tcPr>
          <w:p w14:paraId="386F5937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0ADAACB2" w14:textId="55A8AFD1" w:rsidR="005802F6" w:rsidRPr="001B1EE7" w:rsidRDefault="005802F6" w:rsidP="005802F6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0A0" w:firstRow="1" w:lastRow="0" w:firstColumn="1" w:lastColumn="0" w:noHBand="0" w:noVBand="0"/>
      </w:tblPr>
      <w:tblGrid>
        <w:gridCol w:w="1696"/>
        <w:gridCol w:w="12900"/>
      </w:tblGrid>
      <w:tr w:rsidR="00F42259" w:rsidRPr="001B1EE7" w14:paraId="037D1B95" w14:textId="77777777" w:rsidTr="005046DC">
        <w:trPr>
          <w:trHeight w:hRule="exact" w:val="766"/>
        </w:trPr>
        <w:tc>
          <w:tcPr>
            <w:tcW w:w="1696" w:type="dxa"/>
            <w:shd w:val="pct25" w:color="auto" w:fill="auto"/>
            <w:vAlign w:val="center"/>
          </w:tcPr>
          <w:p w14:paraId="6480A377" w14:textId="77777777" w:rsidR="00F42259" w:rsidRPr="001B1EE7" w:rsidRDefault="00F42259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  <w:r w:rsidRPr="001B1EE7">
              <w:rPr>
                <w:rFonts w:asciiTheme="minorHAnsi" w:hAnsiTheme="minorHAnsi" w:cstheme="minorHAnsi"/>
              </w:rPr>
              <w:t>Project Title:</w:t>
            </w:r>
          </w:p>
        </w:tc>
        <w:tc>
          <w:tcPr>
            <w:tcW w:w="12900" w:type="dxa"/>
            <w:shd w:val="clear" w:color="auto" w:fill="auto"/>
          </w:tcPr>
          <w:p w14:paraId="360BF32F" w14:textId="77777777" w:rsidR="00F42259" w:rsidRPr="001B1EE7" w:rsidRDefault="00F42259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197DDDF" w14:textId="77777777" w:rsidR="00F42259" w:rsidRPr="001B1EE7" w:rsidRDefault="00F42259" w:rsidP="00F42259">
      <w:pPr>
        <w:pStyle w:val="BOTLNOTES"/>
        <w:rPr>
          <w:rFonts w:asciiTheme="minorHAnsi" w:hAnsiTheme="minorHAnsi" w:cstheme="minorHAnsi"/>
          <w:highlight w:val="yellow"/>
        </w:rPr>
      </w:pPr>
    </w:p>
    <w:p w14:paraId="6A279D6F" w14:textId="77777777" w:rsidR="00F42259" w:rsidRPr="001B1EE7" w:rsidRDefault="00F42259" w:rsidP="00F42259">
      <w:pPr>
        <w:pStyle w:val="BOTLNOTES"/>
        <w:rPr>
          <w:rFonts w:asciiTheme="minorHAnsi" w:hAnsiTheme="minorHAnsi" w:cstheme="minorHAnsi"/>
          <w:b/>
        </w:rPr>
      </w:pPr>
      <w:r w:rsidRPr="001B1EE7">
        <w:rPr>
          <w:rFonts w:asciiTheme="minorHAnsi" w:hAnsiTheme="minorHAnsi" w:cstheme="minorHAnsi"/>
          <w:b/>
        </w:rPr>
        <w:t>Project Type:</w:t>
      </w:r>
    </w:p>
    <w:p w14:paraId="0668D2F2" w14:textId="048AEF0B" w:rsidR="00423C96" w:rsidRDefault="00F42259" w:rsidP="00FA33E0">
      <w:pPr>
        <w:pStyle w:val="BOTLNOTES"/>
        <w:rPr>
          <w:rFonts w:cstheme="minorHAnsi"/>
        </w:rPr>
      </w:pPr>
      <w:r w:rsidRPr="001B1EE7">
        <w:rPr>
          <w:rFonts w:asciiTheme="minorHAnsi" w:hAnsiTheme="minorHAnsi" w:cstheme="minorHAnsi"/>
          <w:sz w:val="24"/>
        </w:rPr>
        <w:lastRenderedPageBreak/>
        <w:t>This is an application for a Student Partnership Project / HEPPP Research Project (</w:t>
      </w:r>
      <w:r w:rsidRPr="00C20ECC">
        <w:rPr>
          <w:rFonts w:asciiTheme="minorHAnsi" w:hAnsiTheme="minorHAnsi" w:cstheme="minorHAnsi"/>
          <w:color w:val="FF0000"/>
          <w:sz w:val="24"/>
        </w:rPr>
        <w:t>delete whichever doesn’t apply</w:t>
      </w:r>
      <w:r w:rsidRPr="001B1EE7">
        <w:rPr>
          <w:rFonts w:asciiTheme="minorHAnsi" w:hAnsiTheme="minorHAnsi" w:cstheme="minorHAnsi"/>
          <w:sz w:val="24"/>
        </w:rPr>
        <w:t>)</w:t>
      </w:r>
    </w:p>
    <w:p w14:paraId="1F0E986B" w14:textId="6E566A42" w:rsidR="001B1EE7" w:rsidRPr="00423C96" w:rsidRDefault="001B1EE7" w:rsidP="00423C96">
      <w:pPr>
        <w:pStyle w:val="Heading2"/>
        <w:rPr>
          <w:rFonts w:asciiTheme="minorHAnsi" w:hAnsiTheme="minorHAnsi" w:cstheme="minorHAnsi"/>
        </w:rPr>
      </w:pPr>
      <w:r w:rsidRPr="00423C96">
        <w:rPr>
          <w:rFonts w:asciiTheme="minorHAnsi" w:hAnsiTheme="minorHAnsi" w:cstheme="minorHAnsi"/>
        </w:rPr>
        <w:t>Checklist</w:t>
      </w:r>
    </w:p>
    <w:p w14:paraId="74B3700D" w14:textId="1AAD08AE" w:rsidR="001B1EE7" w:rsidRPr="001B1EE7" w:rsidRDefault="001B1EE7">
      <w:r>
        <w:t>Place a cross against each criterion to confirm that this it is demonstrated in the project description below.</w:t>
      </w:r>
    </w:p>
    <w:p w14:paraId="294B0F21" w14:textId="11A6E9BE" w:rsidR="001B1EE7" w:rsidRDefault="001B1EE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67"/>
        <w:gridCol w:w="675"/>
      </w:tblGrid>
      <w:tr w:rsidR="001B1EE7" w:rsidRPr="001B1EE7" w14:paraId="44A7D185" w14:textId="5FF1F552" w:rsidTr="001B1EE7">
        <w:trPr>
          <w:trHeight w:val="810"/>
          <w:jc w:val="center"/>
        </w:trPr>
        <w:tc>
          <w:tcPr>
            <w:tcW w:w="13167" w:type="dxa"/>
          </w:tcPr>
          <w:p w14:paraId="576479F7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  <w:r w:rsidRPr="001B1EE7">
              <w:rPr>
                <w:rFonts w:cstheme="minorHAnsi"/>
              </w:rPr>
              <w:t>The project must address an issue related to learning and teaching in higher education (e.g. addressing an issue arising from SRSFs or from annual monitoring, Programme Enhancement Review)</w:t>
            </w:r>
          </w:p>
        </w:tc>
        <w:tc>
          <w:tcPr>
            <w:tcW w:w="675" w:type="dxa"/>
          </w:tcPr>
          <w:p w14:paraId="605D2693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B1EE7" w:rsidRPr="001B1EE7" w14:paraId="1122E10A" w14:textId="709DC2CC" w:rsidTr="001B1EE7">
        <w:trPr>
          <w:jc w:val="center"/>
        </w:trPr>
        <w:tc>
          <w:tcPr>
            <w:tcW w:w="13167" w:type="dxa"/>
          </w:tcPr>
          <w:p w14:paraId="751DBE85" w14:textId="4FE1183A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  <w:r w:rsidRPr="001B1EE7">
              <w:rPr>
                <w:rFonts w:cstheme="minorHAnsi"/>
              </w:rPr>
              <w:t>Applications should show evidence that the activities and outcomes arising from the project are new and/or are significant developments for the Department</w:t>
            </w:r>
            <w:r w:rsidR="00FA33E0">
              <w:rPr>
                <w:rFonts w:cstheme="minorHAnsi"/>
              </w:rPr>
              <w:t>/School</w:t>
            </w:r>
            <w:r w:rsidRPr="001B1EE7">
              <w:rPr>
                <w:rFonts w:cstheme="minorHAnsi"/>
              </w:rPr>
              <w:t>, Faculty</w:t>
            </w:r>
            <w:r w:rsidR="00FA33E0">
              <w:rPr>
                <w:rFonts w:cstheme="minorHAnsi"/>
              </w:rPr>
              <w:t>/College</w:t>
            </w:r>
            <w:r w:rsidRPr="001B1EE7">
              <w:rPr>
                <w:rFonts w:cstheme="minorHAnsi"/>
              </w:rPr>
              <w:t>, service or University.</w:t>
            </w:r>
          </w:p>
        </w:tc>
        <w:tc>
          <w:tcPr>
            <w:tcW w:w="675" w:type="dxa"/>
          </w:tcPr>
          <w:p w14:paraId="6F46ED70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B1EE7" w:rsidRPr="001B1EE7" w14:paraId="21870E9A" w14:textId="0F0FE018" w:rsidTr="001B1EE7">
        <w:trPr>
          <w:jc w:val="center"/>
        </w:trPr>
        <w:tc>
          <w:tcPr>
            <w:tcW w:w="13167" w:type="dxa"/>
          </w:tcPr>
          <w:p w14:paraId="022005B1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  <w:r w:rsidRPr="001B1EE7">
              <w:rPr>
                <w:rFonts w:cstheme="minorHAnsi"/>
              </w:rPr>
              <w:t>Student Partnership projects should demonstrate how the proposed activities might have a positive impact on the student learning experience.</w:t>
            </w:r>
          </w:p>
        </w:tc>
        <w:tc>
          <w:tcPr>
            <w:tcW w:w="675" w:type="dxa"/>
          </w:tcPr>
          <w:p w14:paraId="6F14BCAD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B1EE7" w:rsidRPr="001B1EE7" w14:paraId="41511D8C" w14:textId="09972F63" w:rsidTr="001B1EE7">
        <w:trPr>
          <w:jc w:val="center"/>
        </w:trPr>
        <w:tc>
          <w:tcPr>
            <w:tcW w:w="13167" w:type="dxa"/>
          </w:tcPr>
          <w:p w14:paraId="5547DF5F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  <w:r w:rsidRPr="001B1EE7">
              <w:rPr>
                <w:rFonts w:cstheme="minorHAnsi"/>
              </w:rPr>
              <w:t>Specific, tangible outcome or output (e.g. an event; a guide or briefing; journal article; evidence-based recommendations; case studies; videos; podcasts etc).</w:t>
            </w:r>
          </w:p>
        </w:tc>
        <w:tc>
          <w:tcPr>
            <w:tcW w:w="675" w:type="dxa"/>
          </w:tcPr>
          <w:p w14:paraId="0801AA3B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B1EE7" w:rsidRPr="001B1EE7" w14:paraId="49C6106A" w14:textId="42EC54ED" w:rsidTr="001B1EE7">
        <w:trPr>
          <w:jc w:val="center"/>
        </w:trPr>
        <w:tc>
          <w:tcPr>
            <w:tcW w:w="13167" w:type="dxa"/>
          </w:tcPr>
          <w:p w14:paraId="5FE75C20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  <w:r w:rsidRPr="001B1EE7">
              <w:rPr>
                <w:rFonts w:cstheme="minorHAnsi"/>
              </w:rPr>
              <w:t>Outcome or output that is realistically achievable with the small amount of funding and limited time available.</w:t>
            </w:r>
          </w:p>
        </w:tc>
        <w:tc>
          <w:tcPr>
            <w:tcW w:w="675" w:type="dxa"/>
          </w:tcPr>
          <w:p w14:paraId="7F82EA7A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B1EE7" w:rsidRPr="001B1EE7" w14:paraId="502C53D6" w14:textId="5C6A371D" w:rsidTr="001B1EE7">
        <w:trPr>
          <w:jc w:val="center"/>
        </w:trPr>
        <w:tc>
          <w:tcPr>
            <w:tcW w:w="13167" w:type="dxa"/>
          </w:tcPr>
          <w:p w14:paraId="4E7095B6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  <w:r w:rsidRPr="001B1EE7">
              <w:rPr>
                <w:rFonts w:cstheme="minorHAnsi"/>
              </w:rPr>
              <w:t>The project should demonstrate potential impact and engagement beyond the applicant's/team members' immediate academic or professional role.</w:t>
            </w:r>
          </w:p>
        </w:tc>
        <w:tc>
          <w:tcPr>
            <w:tcW w:w="675" w:type="dxa"/>
          </w:tcPr>
          <w:p w14:paraId="71D149D8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B1EE7" w:rsidRPr="001B1EE7" w14:paraId="41A3AAAF" w14:textId="050ADC68" w:rsidTr="001B1EE7">
        <w:trPr>
          <w:jc w:val="center"/>
        </w:trPr>
        <w:tc>
          <w:tcPr>
            <w:tcW w:w="13167" w:type="dxa"/>
          </w:tcPr>
          <w:p w14:paraId="4F992816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  <w:r w:rsidRPr="001B1EE7">
              <w:rPr>
                <w:rFonts w:cstheme="minorHAnsi"/>
              </w:rPr>
              <w:t>Student Partnership projects must be co-led between staff and students, and HEPPP research projects are encouraged to involve students.</w:t>
            </w:r>
          </w:p>
        </w:tc>
        <w:tc>
          <w:tcPr>
            <w:tcW w:w="675" w:type="dxa"/>
          </w:tcPr>
          <w:p w14:paraId="0CB63BDB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B1EE7" w:rsidRPr="001B1EE7" w14:paraId="7A0BEAB3" w14:textId="4622EB45" w:rsidTr="001B1EE7">
        <w:trPr>
          <w:jc w:val="center"/>
        </w:trPr>
        <w:tc>
          <w:tcPr>
            <w:tcW w:w="13167" w:type="dxa"/>
          </w:tcPr>
          <w:p w14:paraId="3ED7DB7C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  <w:r w:rsidRPr="001B1EE7">
              <w:rPr>
                <w:rFonts w:cstheme="minorHAnsi"/>
              </w:rPr>
              <w:t>Realistic indicative costing, including workload requirements and for students' time.</w:t>
            </w:r>
          </w:p>
        </w:tc>
        <w:tc>
          <w:tcPr>
            <w:tcW w:w="675" w:type="dxa"/>
          </w:tcPr>
          <w:p w14:paraId="44A87E13" w14:textId="39A44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86720" w:rsidRPr="001B1EE7" w14:paraId="6CBAD4E3" w14:textId="77777777" w:rsidTr="001B1EE7">
        <w:trPr>
          <w:jc w:val="center"/>
        </w:trPr>
        <w:tc>
          <w:tcPr>
            <w:tcW w:w="13167" w:type="dxa"/>
          </w:tcPr>
          <w:p w14:paraId="1106CC2D" w14:textId="77777777" w:rsidR="00186720" w:rsidRDefault="00186720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  <w:tc>
          <w:tcPr>
            <w:tcW w:w="675" w:type="dxa"/>
          </w:tcPr>
          <w:p w14:paraId="4CD399A9" w14:textId="77777777" w:rsidR="00186720" w:rsidRDefault="00186720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86720" w:rsidRPr="001B1EE7" w14:paraId="37790AE8" w14:textId="77777777" w:rsidTr="001B1EE7">
        <w:trPr>
          <w:jc w:val="center"/>
        </w:trPr>
        <w:tc>
          <w:tcPr>
            <w:tcW w:w="13167" w:type="dxa"/>
          </w:tcPr>
          <w:p w14:paraId="6A21BFA1" w14:textId="08BE5D1B" w:rsidR="00186720" w:rsidRPr="001B1EE7" w:rsidRDefault="00186720" w:rsidP="00186720">
            <w:pPr>
              <w:spacing w:before="40" w:after="4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Place an ‘X’ in the</w:t>
            </w:r>
            <w:r w:rsidRPr="001B1EE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box to confirm you understand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that you will have to submit a full project plan and</w:t>
            </w:r>
            <w:r w:rsidRPr="001B1EE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ethics form for approval should the project be successful at the next stage</w:t>
            </w:r>
          </w:p>
        </w:tc>
        <w:tc>
          <w:tcPr>
            <w:tcW w:w="675" w:type="dxa"/>
          </w:tcPr>
          <w:p w14:paraId="2BC17382" w14:textId="30B7ED98" w:rsidR="00186720" w:rsidRPr="001B1EE7" w:rsidRDefault="00186720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</w:tbl>
    <w:p w14:paraId="421AE497" w14:textId="203D7373" w:rsidR="007C4D99" w:rsidRDefault="007C4D99">
      <w:pPr>
        <w:spacing w:after="200" w:line="276" w:lineRule="auto"/>
        <w:rPr>
          <w:rFonts w:cstheme="minorHAnsi"/>
          <w:b/>
          <w:bCs/>
          <w:sz w:val="22"/>
          <w:szCs w:val="22"/>
        </w:rPr>
      </w:pPr>
      <w:r w:rsidRPr="001B1EE7">
        <w:rPr>
          <w:rFonts w:cstheme="minorHAnsi"/>
          <w:b/>
          <w:bCs/>
          <w:sz w:val="22"/>
          <w:szCs w:val="22"/>
        </w:rPr>
        <w:br w:type="page"/>
      </w:r>
    </w:p>
    <w:p w14:paraId="4418884F" w14:textId="2399481B" w:rsidR="00423C96" w:rsidRPr="00186720" w:rsidRDefault="00423C96" w:rsidP="00186720">
      <w:pPr>
        <w:pStyle w:val="Heading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6720">
        <w:rPr>
          <w:rFonts w:asciiTheme="minorHAnsi" w:hAnsiTheme="minorHAnsi" w:cstheme="minorHAnsi"/>
        </w:rPr>
        <w:lastRenderedPageBreak/>
        <w:t>Project Description</w:t>
      </w:r>
    </w:p>
    <w:p w14:paraId="3034DA7C" w14:textId="77777777" w:rsidR="00423C96" w:rsidRDefault="00423C96"/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96"/>
      </w:tblGrid>
      <w:tr w:rsidR="00F42259" w:rsidRPr="001B1EE7" w14:paraId="59D8D17B" w14:textId="77777777" w:rsidTr="416C7293">
        <w:trPr>
          <w:trHeight w:val="613"/>
        </w:trPr>
        <w:tc>
          <w:tcPr>
            <w:tcW w:w="14596" w:type="dxa"/>
            <w:shd w:val="clear" w:color="auto" w:fill="D9D9D9" w:themeFill="background1" w:themeFillShade="D9"/>
            <w:vAlign w:val="center"/>
          </w:tcPr>
          <w:p w14:paraId="395A576D" w14:textId="1602A4E9" w:rsidR="00F42259" w:rsidRPr="001B1EE7" w:rsidRDefault="00F42259" w:rsidP="00F42259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  <w:r w:rsidRPr="001B1EE7">
              <w:rPr>
                <w:rFonts w:asciiTheme="minorHAnsi" w:hAnsiTheme="minorHAnsi" w:cstheme="minorHAnsi"/>
              </w:rPr>
              <w:t>Project Description (word limit = no more than ~1000 words)</w:t>
            </w:r>
          </w:p>
        </w:tc>
      </w:tr>
      <w:tr w:rsidR="00F42259" w:rsidRPr="001B1EE7" w14:paraId="3794ABE8" w14:textId="77777777" w:rsidTr="416C7293">
        <w:trPr>
          <w:trHeight w:val="3779"/>
        </w:trPr>
        <w:tc>
          <w:tcPr>
            <w:tcW w:w="14596" w:type="dxa"/>
          </w:tcPr>
          <w:p w14:paraId="6DE93033" w14:textId="77777777" w:rsidR="00F42259" w:rsidRPr="001B1EE7" w:rsidRDefault="00F42259" w:rsidP="005046DC">
            <w:pPr>
              <w:pStyle w:val="BOTLNOTES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1B1EE7">
              <w:rPr>
                <w:rFonts w:asciiTheme="minorHAnsi" w:hAnsiTheme="minorHAnsi" w:cstheme="minorHAnsi"/>
                <w:lang w:val="en-GB"/>
              </w:rPr>
              <w:t>Please include:</w:t>
            </w:r>
          </w:p>
          <w:p w14:paraId="25EB1089" w14:textId="7B32C589" w:rsidR="00F42259" w:rsidRDefault="00F42259" w:rsidP="00F42259">
            <w:pPr>
              <w:pStyle w:val="BOTLNOTE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1B1EE7">
              <w:rPr>
                <w:rFonts w:asciiTheme="minorHAnsi" w:hAnsiTheme="minorHAnsi" w:cstheme="minorHAnsi"/>
                <w:lang w:val="en-GB"/>
              </w:rPr>
              <w:t>A rationale, aims and outcomes / outputs for the project (including research question for HEPPP projects);</w:t>
            </w:r>
          </w:p>
          <w:p w14:paraId="65D1202A" w14:textId="51B7CB2F" w:rsidR="001B1EE7" w:rsidRPr="001B1EE7" w:rsidRDefault="001B1EE7" w:rsidP="00F42259">
            <w:pPr>
              <w:pStyle w:val="BOTLNOTE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 description of the project activities (how these outcomes will be achieved);</w:t>
            </w:r>
          </w:p>
          <w:p w14:paraId="45E622EC" w14:textId="77777777" w:rsidR="00F42259" w:rsidRPr="001B1EE7" w:rsidRDefault="00F42259" w:rsidP="00F42259">
            <w:pPr>
              <w:pStyle w:val="BOTLNOTE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1B1EE7">
              <w:rPr>
                <w:rFonts w:asciiTheme="minorHAnsi" w:hAnsiTheme="minorHAnsi" w:cstheme="minorHAnsi"/>
                <w:lang w:val="en-GB"/>
              </w:rPr>
              <w:t>Anticipated roles for student and staff team members (Student Partnership projects only);</w:t>
            </w:r>
          </w:p>
          <w:p w14:paraId="28D698B1" w14:textId="49ECD6B9" w:rsidR="00F42259" w:rsidRPr="001B1EE7" w:rsidRDefault="00F42259" w:rsidP="416C7293">
            <w:pPr>
              <w:pStyle w:val="BOTLNOTE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Bidi"/>
                <w:lang w:val="en-GB"/>
              </w:rPr>
            </w:pPr>
            <w:r w:rsidRPr="416C7293">
              <w:rPr>
                <w:rFonts w:asciiTheme="minorHAnsi" w:hAnsiTheme="minorHAnsi" w:cstheme="minorBidi"/>
                <w:lang w:val="en-GB"/>
              </w:rPr>
              <w:t>Indicative timeline (</w:t>
            </w:r>
            <w:r w:rsidR="047E4B85" w:rsidRPr="416C7293">
              <w:rPr>
                <w:rFonts w:asciiTheme="minorHAnsi" w:hAnsiTheme="minorHAnsi" w:cstheme="minorBidi"/>
                <w:lang w:val="en-GB"/>
              </w:rPr>
              <w:t>August</w:t>
            </w:r>
            <w:r w:rsidRPr="416C7293">
              <w:rPr>
                <w:rFonts w:asciiTheme="minorHAnsi" w:hAnsiTheme="minorHAnsi" w:cstheme="minorBidi"/>
                <w:lang w:val="en-GB"/>
              </w:rPr>
              <w:t xml:space="preserve"> 202</w:t>
            </w:r>
            <w:r w:rsidR="00FA33E0" w:rsidRPr="416C7293">
              <w:rPr>
                <w:rFonts w:asciiTheme="minorHAnsi" w:hAnsiTheme="minorHAnsi" w:cstheme="minorBidi"/>
                <w:lang w:val="en-GB"/>
              </w:rPr>
              <w:t>2</w:t>
            </w:r>
            <w:r w:rsidRPr="416C7293">
              <w:rPr>
                <w:rFonts w:asciiTheme="minorHAnsi" w:hAnsiTheme="minorHAnsi" w:cstheme="minorBidi"/>
                <w:lang w:val="en-GB"/>
              </w:rPr>
              <w:t xml:space="preserve"> – End of July 202</w:t>
            </w:r>
            <w:r w:rsidR="00FA33E0" w:rsidRPr="416C7293">
              <w:rPr>
                <w:rFonts w:asciiTheme="minorHAnsi" w:hAnsiTheme="minorHAnsi" w:cstheme="minorBidi"/>
                <w:lang w:val="en-GB"/>
              </w:rPr>
              <w:t>3</w:t>
            </w:r>
            <w:r w:rsidRPr="416C7293">
              <w:rPr>
                <w:rFonts w:asciiTheme="minorHAnsi" w:hAnsiTheme="minorHAnsi" w:cstheme="minorBidi"/>
                <w:lang w:val="en-GB"/>
              </w:rPr>
              <w:t xml:space="preserve">; </w:t>
            </w:r>
            <w:r w:rsidR="2C5BA699" w:rsidRPr="416C7293">
              <w:rPr>
                <w:rFonts w:asciiTheme="minorHAnsi" w:hAnsiTheme="minorHAnsi" w:cstheme="minorBidi"/>
                <w:lang w:val="en-GB"/>
              </w:rPr>
              <w:t>starting no later than November 2022</w:t>
            </w:r>
            <w:r w:rsidRPr="416C7293">
              <w:rPr>
                <w:rFonts w:asciiTheme="minorHAnsi" w:hAnsiTheme="minorHAnsi" w:cstheme="minorBidi"/>
                <w:lang w:val="en-GB"/>
              </w:rPr>
              <w:t>).</w:t>
            </w:r>
          </w:p>
          <w:p w14:paraId="4BAC99CA" w14:textId="77777777" w:rsidR="00F42259" w:rsidRPr="001B1EE7" w:rsidRDefault="00F42259" w:rsidP="005046DC">
            <w:pPr>
              <w:pStyle w:val="BOTLNOTES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E261C6C" w14:textId="77777777" w:rsidR="00F42259" w:rsidRPr="001B1EE7" w:rsidRDefault="00F42259" w:rsidP="0A16A1A8">
      <w:pPr>
        <w:ind w:left="-284"/>
        <w:rPr>
          <w:rFonts w:cstheme="minorHAnsi"/>
          <w:b/>
          <w:bCs/>
          <w:sz w:val="22"/>
          <w:szCs w:val="22"/>
        </w:rPr>
      </w:pPr>
    </w:p>
    <w:p w14:paraId="133B7528" w14:textId="77777777" w:rsidR="007C4D99" w:rsidRPr="001B1EE7" w:rsidRDefault="007C4D99">
      <w:pPr>
        <w:spacing w:after="200" w:line="276" w:lineRule="auto"/>
        <w:rPr>
          <w:rFonts w:cstheme="minorHAnsi"/>
          <w:b/>
          <w:bCs/>
          <w:sz w:val="22"/>
          <w:szCs w:val="22"/>
        </w:rPr>
      </w:pPr>
      <w:r w:rsidRPr="001B1EE7">
        <w:rPr>
          <w:rFonts w:cstheme="minorHAnsi"/>
          <w:b/>
          <w:bCs/>
          <w:sz w:val="22"/>
          <w:szCs w:val="22"/>
        </w:rPr>
        <w:br w:type="page"/>
      </w:r>
    </w:p>
    <w:p w14:paraId="49EA4080" w14:textId="1FBC3B4B" w:rsidR="008949A9" w:rsidRPr="00423C96" w:rsidRDefault="0A16A1A8" w:rsidP="00423C96">
      <w:pPr>
        <w:pStyle w:val="Heading2"/>
        <w:rPr>
          <w:rFonts w:asciiTheme="minorHAnsi" w:hAnsiTheme="minorHAnsi" w:cstheme="minorHAnsi"/>
        </w:rPr>
      </w:pPr>
      <w:r w:rsidRPr="00423C96">
        <w:rPr>
          <w:rFonts w:asciiTheme="minorHAnsi" w:hAnsiTheme="minorHAnsi" w:cstheme="minorHAnsi"/>
        </w:rPr>
        <w:lastRenderedPageBreak/>
        <w:t xml:space="preserve">Expenditure </w:t>
      </w:r>
    </w:p>
    <w:p w14:paraId="0F1AD013" w14:textId="44579D6E" w:rsidR="00423C96" w:rsidRDefault="00423C96" w:rsidP="00423C9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Maximum available for a Student Partnership Project = £5,000; for a HEPPP Research Project = £2,500.</w:t>
      </w:r>
    </w:p>
    <w:p w14:paraId="181C8F86" w14:textId="77777777" w:rsidR="00423C96" w:rsidRDefault="00423C96" w:rsidP="00423C96">
      <w:pPr>
        <w:rPr>
          <w:rFonts w:cstheme="minorHAnsi"/>
          <w:color w:val="000000" w:themeColor="text1"/>
          <w:sz w:val="22"/>
          <w:szCs w:val="22"/>
        </w:rPr>
      </w:pPr>
    </w:p>
    <w:p w14:paraId="7DEBEBFA" w14:textId="473AD020" w:rsidR="00423C96" w:rsidRPr="001B1EE7" w:rsidRDefault="00423C96" w:rsidP="416C7293">
      <w:pPr>
        <w:rPr>
          <w:rFonts w:cstheme="minorBidi"/>
          <w:color w:val="000000" w:themeColor="text1"/>
          <w:sz w:val="22"/>
          <w:szCs w:val="22"/>
        </w:rPr>
      </w:pPr>
      <w:r w:rsidRPr="416C7293">
        <w:rPr>
          <w:rFonts w:cstheme="minorBidi"/>
          <w:color w:val="000000" w:themeColor="text1"/>
          <w:sz w:val="22"/>
          <w:szCs w:val="22"/>
        </w:rPr>
        <w:t xml:space="preserve">Please see </w:t>
      </w:r>
      <w:r w:rsidRPr="416C7293">
        <w:rPr>
          <w:rFonts w:cstheme="minorBidi"/>
          <w:i/>
          <w:iCs/>
          <w:color w:val="000000" w:themeColor="text1"/>
          <w:sz w:val="22"/>
          <w:szCs w:val="22"/>
        </w:rPr>
        <w:t>Notes</w:t>
      </w:r>
      <w:r w:rsidRPr="416C7293">
        <w:rPr>
          <w:rFonts w:cstheme="minorBidi"/>
          <w:color w:val="000000" w:themeColor="text1"/>
          <w:sz w:val="22"/>
          <w:szCs w:val="22"/>
        </w:rPr>
        <w:t xml:space="preserve"> below table for how to determine pay costs, and provide details or calculations for non-pay costs e.g. 2 delegates to Conference X at £200 = £400.  </w:t>
      </w:r>
      <w:r w:rsidR="00750B46" w:rsidRPr="416C7293">
        <w:rPr>
          <w:rFonts w:cstheme="minorBidi"/>
          <w:color w:val="000000" w:themeColor="text1"/>
          <w:sz w:val="22"/>
          <w:szCs w:val="22"/>
        </w:rPr>
        <w:t>NB all expenditure must be made before the end of July 202</w:t>
      </w:r>
      <w:r w:rsidR="48027A89" w:rsidRPr="416C7293">
        <w:rPr>
          <w:rFonts w:cstheme="minorBidi"/>
          <w:color w:val="000000" w:themeColor="text1"/>
          <w:sz w:val="22"/>
          <w:szCs w:val="22"/>
        </w:rPr>
        <w:t>3</w:t>
      </w:r>
      <w:r w:rsidR="00750B46" w:rsidRPr="416C7293">
        <w:rPr>
          <w:rFonts w:cstheme="minorBidi"/>
          <w:color w:val="000000" w:themeColor="text1"/>
          <w:sz w:val="22"/>
          <w:szCs w:val="22"/>
        </w:rPr>
        <w:t>.</w:t>
      </w:r>
    </w:p>
    <w:p w14:paraId="3AB9572D" w14:textId="77777777" w:rsidR="008949A9" w:rsidRPr="001B1EE7" w:rsidRDefault="008949A9" w:rsidP="00F84B96">
      <w:pPr>
        <w:rPr>
          <w:rFonts w:cstheme="minorHAnsi"/>
          <w:sz w:val="22"/>
          <w:szCs w:val="22"/>
        </w:rPr>
      </w:pPr>
    </w:p>
    <w:tbl>
      <w:tblPr>
        <w:tblW w:w="128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48"/>
        <w:gridCol w:w="1843"/>
      </w:tblGrid>
      <w:tr w:rsidR="00423C96" w:rsidRPr="001B1EE7" w14:paraId="07B80A2B" w14:textId="77777777" w:rsidTr="00423C96">
        <w:trPr>
          <w:trHeight w:val="271"/>
        </w:trPr>
        <w:tc>
          <w:tcPr>
            <w:tcW w:w="11048" w:type="dxa"/>
          </w:tcPr>
          <w:p w14:paraId="11437745" w14:textId="4FD8FD99" w:rsidR="00423C96" w:rsidRPr="00423C96" w:rsidRDefault="00423C96" w:rsidP="0A16A1A8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B1EE7">
              <w:rPr>
                <w:rFonts w:cstheme="minorHAnsi"/>
                <w:b/>
                <w:color w:val="000000"/>
                <w:sz w:val="22"/>
                <w:szCs w:val="22"/>
              </w:rPr>
              <w:t>Pay Costs</w:t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t>:</w:t>
            </w:r>
            <w:r w:rsidRPr="00423C96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Description</w:t>
            </w:r>
          </w:p>
        </w:tc>
        <w:tc>
          <w:tcPr>
            <w:tcW w:w="1843" w:type="dxa"/>
          </w:tcPr>
          <w:p w14:paraId="64435F9E" w14:textId="77777777" w:rsidR="00423C96" w:rsidRPr="00423C96" w:rsidRDefault="00423C96" w:rsidP="00600B6B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423C96">
              <w:rPr>
                <w:rFonts w:cstheme="minorHAnsi"/>
                <w:b/>
                <w:color w:val="000000" w:themeColor="text1"/>
                <w:sz w:val="22"/>
                <w:szCs w:val="22"/>
              </w:rPr>
              <w:t>Amount £</w:t>
            </w:r>
          </w:p>
        </w:tc>
      </w:tr>
      <w:tr w:rsidR="00423C96" w:rsidRPr="001B1EE7" w14:paraId="11325E22" w14:textId="77777777" w:rsidTr="00423C96">
        <w:trPr>
          <w:trHeight w:val="271"/>
        </w:trPr>
        <w:tc>
          <w:tcPr>
            <w:tcW w:w="11048" w:type="dxa"/>
          </w:tcPr>
          <w:p w14:paraId="2B2035E1" w14:textId="3E82DA50" w:rsidR="00423C96" w:rsidRPr="001B1EE7" w:rsidRDefault="00423C96" w:rsidP="001F7ED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BFC698" w14:textId="59DB3C47" w:rsidR="00423C96" w:rsidRPr="001B1EE7" w:rsidRDefault="00423C96" w:rsidP="0004003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23C96" w:rsidRPr="001B1EE7" w14:paraId="6B44C6FD" w14:textId="77777777" w:rsidTr="00423C96">
        <w:trPr>
          <w:trHeight w:val="271"/>
        </w:trPr>
        <w:tc>
          <w:tcPr>
            <w:tcW w:w="11048" w:type="dxa"/>
          </w:tcPr>
          <w:p w14:paraId="67B9D80C" w14:textId="78355CC2" w:rsidR="00423C96" w:rsidRPr="001B1EE7" w:rsidRDefault="00423C96" w:rsidP="00423C96">
            <w:pPr>
              <w:ind w:left="-7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A22A7C" w14:textId="3CFE05E8" w:rsidR="00423C96" w:rsidRPr="001B1EE7" w:rsidRDefault="00423C96" w:rsidP="00895D6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23C96" w:rsidRPr="001B1EE7" w14:paraId="3E12A4C4" w14:textId="77777777" w:rsidTr="00423C96">
        <w:trPr>
          <w:trHeight w:val="271"/>
        </w:trPr>
        <w:tc>
          <w:tcPr>
            <w:tcW w:w="11048" w:type="dxa"/>
          </w:tcPr>
          <w:p w14:paraId="40DC0BED" w14:textId="3234899F" w:rsidR="00423C96" w:rsidRPr="001B1EE7" w:rsidRDefault="00423C96" w:rsidP="0A16A1A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C253B8" w14:textId="77777777" w:rsidR="00423C96" w:rsidRPr="001B1EE7" w:rsidRDefault="00423C96" w:rsidP="0004003C">
            <w:pPr>
              <w:jc w:val="center"/>
              <w:rPr>
                <w:rFonts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423C96" w:rsidRPr="001B1EE7" w14:paraId="0185EB5C" w14:textId="77777777" w:rsidTr="00423C96">
        <w:trPr>
          <w:trHeight w:val="447"/>
        </w:trPr>
        <w:tc>
          <w:tcPr>
            <w:tcW w:w="11048" w:type="dxa"/>
          </w:tcPr>
          <w:p w14:paraId="1CFB0B3D" w14:textId="717C8193" w:rsidR="00423C96" w:rsidRPr="001B1EE7" w:rsidRDefault="00423C96" w:rsidP="00423C96">
            <w:pPr>
              <w:jc w:val="right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1B1EE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Total pay costs:</w:t>
            </w:r>
          </w:p>
        </w:tc>
        <w:tc>
          <w:tcPr>
            <w:tcW w:w="1843" w:type="dxa"/>
          </w:tcPr>
          <w:p w14:paraId="65EAF355" w14:textId="651965D3" w:rsidR="00423C96" w:rsidRPr="001B1EE7" w:rsidRDefault="00423C96" w:rsidP="0004003C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F9D4734" w14:textId="77777777" w:rsidR="00423C96" w:rsidRDefault="00423C96"/>
    <w:tbl>
      <w:tblPr>
        <w:tblW w:w="129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9347"/>
        <w:gridCol w:w="1843"/>
      </w:tblGrid>
      <w:tr w:rsidR="00423C96" w:rsidRPr="001B1EE7" w14:paraId="7F112A0F" w14:textId="77777777" w:rsidTr="00423C96">
        <w:trPr>
          <w:trHeight w:val="265"/>
        </w:trPr>
        <w:tc>
          <w:tcPr>
            <w:tcW w:w="1739" w:type="dxa"/>
          </w:tcPr>
          <w:p w14:paraId="1817F79B" w14:textId="77777777" w:rsidR="00423C96" w:rsidRPr="001B1EE7" w:rsidRDefault="00423C96" w:rsidP="00442E32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B1EE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Non-pay costs</w:t>
            </w:r>
          </w:p>
          <w:p w14:paraId="6A82AD81" w14:textId="77777777" w:rsidR="00423C96" w:rsidRPr="001B1EE7" w:rsidRDefault="00423C96" w:rsidP="00600B6B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347" w:type="dxa"/>
            <w:tcBorders>
              <w:right w:val="single" w:sz="4" w:space="0" w:color="auto"/>
            </w:tcBorders>
          </w:tcPr>
          <w:p w14:paraId="3247108C" w14:textId="77777777" w:rsidR="00423C96" w:rsidRPr="001B1EE7" w:rsidRDefault="00423C96" w:rsidP="0A16A1A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1EE7">
              <w:rPr>
                <w:rFonts w:cstheme="minorHAnsi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86CD" w14:textId="77777777" w:rsidR="00423C96" w:rsidRPr="00423C96" w:rsidRDefault="00423C96" w:rsidP="00600B6B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423C96">
              <w:rPr>
                <w:rFonts w:cstheme="minorHAnsi"/>
                <w:b/>
                <w:color w:val="000000" w:themeColor="text1"/>
                <w:sz w:val="22"/>
                <w:szCs w:val="22"/>
              </w:rPr>
              <w:t>Amount £</w:t>
            </w:r>
          </w:p>
        </w:tc>
      </w:tr>
      <w:tr w:rsidR="00423C96" w:rsidRPr="001B1EE7" w14:paraId="5C6C052F" w14:textId="77777777" w:rsidTr="00423C96">
        <w:trPr>
          <w:trHeight w:val="261"/>
        </w:trPr>
        <w:tc>
          <w:tcPr>
            <w:tcW w:w="1739" w:type="dxa"/>
          </w:tcPr>
          <w:p w14:paraId="5AE23082" w14:textId="77777777" w:rsidR="00423C96" w:rsidRPr="00423C96" w:rsidRDefault="00423C96" w:rsidP="0A16A1A8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23C96">
              <w:rPr>
                <w:rFonts w:cstheme="minorHAnsi"/>
                <w:b/>
                <w:color w:val="000000" w:themeColor="text1"/>
                <w:sz w:val="22"/>
                <w:szCs w:val="22"/>
              </w:rPr>
              <w:t>Materials &amp; Equipment</w:t>
            </w:r>
          </w:p>
        </w:tc>
        <w:tc>
          <w:tcPr>
            <w:tcW w:w="9347" w:type="dxa"/>
            <w:tcBorders>
              <w:right w:val="single" w:sz="4" w:space="0" w:color="auto"/>
            </w:tcBorders>
          </w:tcPr>
          <w:p w14:paraId="326BC943" w14:textId="77777777" w:rsidR="00423C96" w:rsidRPr="001B1EE7" w:rsidRDefault="00423C96" w:rsidP="00600B6B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79A" w14:textId="77777777" w:rsidR="00423C96" w:rsidRPr="001B1EE7" w:rsidRDefault="00423C96" w:rsidP="00741C76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23C96" w:rsidRPr="001B1EE7" w14:paraId="100AD408" w14:textId="77777777" w:rsidTr="00423C96">
        <w:trPr>
          <w:trHeight w:val="261"/>
        </w:trPr>
        <w:tc>
          <w:tcPr>
            <w:tcW w:w="1739" w:type="dxa"/>
          </w:tcPr>
          <w:p w14:paraId="370FCE57" w14:textId="77777777" w:rsidR="00423C96" w:rsidRPr="00423C96" w:rsidRDefault="00423C96" w:rsidP="0A16A1A8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23C96">
              <w:rPr>
                <w:rFonts w:cstheme="minorHAnsi"/>
                <w:b/>
                <w:color w:val="000000" w:themeColor="text1"/>
                <w:sz w:val="22"/>
                <w:szCs w:val="22"/>
              </w:rPr>
              <w:t>Travel &amp; consumables</w:t>
            </w:r>
          </w:p>
        </w:tc>
        <w:tc>
          <w:tcPr>
            <w:tcW w:w="9347" w:type="dxa"/>
            <w:tcBorders>
              <w:right w:val="single" w:sz="4" w:space="0" w:color="auto"/>
            </w:tcBorders>
          </w:tcPr>
          <w:p w14:paraId="746BB984" w14:textId="7525A610" w:rsidR="00423C96" w:rsidRPr="001B1EE7" w:rsidRDefault="00423C96" w:rsidP="00600B6B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BF4" w14:textId="462784FD" w:rsidR="00423C96" w:rsidRPr="001B1EE7" w:rsidRDefault="00423C96" w:rsidP="0004003C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23C96" w:rsidRPr="001B1EE7" w14:paraId="7F80124D" w14:textId="77777777" w:rsidTr="00423C96">
        <w:trPr>
          <w:trHeight w:val="261"/>
        </w:trPr>
        <w:tc>
          <w:tcPr>
            <w:tcW w:w="1739" w:type="dxa"/>
          </w:tcPr>
          <w:p w14:paraId="0A74EEBB" w14:textId="77777777" w:rsidR="00423C96" w:rsidRPr="00423C96" w:rsidRDefault="00423C96" w:rsidP="0A16A1A8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23C96">
              <w:rPr>
                <w:rFonts w:cstheme="minorHAnsi"/>
                <w:b/>
                <w:color w:val="000000" w:themeColor="text1"/>
                <w:sz w:val="22"/>
                <w:szCs w:val="22"/>
              </w:rPr>
              <w:t>Subsistence</w:t>
            </w:r>
          </w:p>
        </w:tc>
        <w:tc>
          <w:tcPr>
            <w:tcW w:w="9347" w:type="dxa"/>
            <w:tcBorders>
              <w:right w:val="single" w:sz="4" w:space="0" w:color="auto"/>
            </w:tcBorders>
          </w:tcPr>
          <w:p w14:paraId="42F73BC6" w14:textId="5870F493" w:rsidR="00423C96" w:rsidRPr="001B1EE7" w:rsidRDefault="00423C96" w:rsidP="00600B6B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EB7B" w14:textId="4060B0F1" w:rsidR="00423C96" w:rsidRPr="001B1EE7" w:rsidRDefault="00423C96" w:rsidP="00741C76">
            <w:pPr>
              <w:jc w:val="right"/>
              <w:rPr>
                <w:rFonts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423C96" w:rsidRPr="001B1EE7" w14:paraId="7963ED8F" w14:textId="77777777" w:rsidTr="00423C96">
        <w:trPr>
          <w:trHeight w:val="261"/>
        </w:trPr>
        <w:tc>
          <w:tcPr>
            <w:tcW w:w="1739" w:type="dxa"/>
          </w:tcPr>
          <w:p w14:paraId="6F4B14C6" w14:textId="77777777" w:rsidR="00423C96" w:rsidRPr="00423C96" w:rsidRDefault="00423C96" w:rsidP="0A16A1A8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23C96">
              <w:rPr>
                <w:rFonts w:cstheme="minorHAnsi"/>
                <w:b/>
                <w:color w:val="000000" w:themeColor="text1"/>
                <w:sz w:val="22"/>
                <w:szCs w:val="22"/>
              </w:rPr>
              <w:t>Conference fees</w:t>
            </w:r>
          </w:p>
        </w:tc>
        <w:tc>
          <w:tcPr>
            <w:tcW w:w="9347" w:type="dxa"/>
            <w:tcBorders>
              <w:right w:val="single" w:sz="4" w:space="0" w:color="auto"/>
            </w:tcBorders>
          </w:tcPr>
          <w:p w14:paraId="2E68D310" w14:textId="0953DB26" w:rsidR="00423C96" w:rsidRPr="001B1EE7" w:rsidRDefault="00423C96" w:rsidP="002B7E49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C48" w14:textId="0063A23E" w:rsidR="00423C96" w:rsidRPr="001B1EE7" w:rsidRDefault="00423C96" w:rsidP="0004003C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23C96" w:rsidRPr="001B1EE7" w14:paraId="757888CF" w14:textId="77777777" w:rsidTr="00423C96">
        <w:trPr>
          <w:trHeight w:val="261"/>
        </w:trPr>
        <w:tc>
          <w:tcPr>
            <w:tcW w:w="1739" w:type="dxa"/>
          </w:tcPr>
          <w:p w14:paraId="099D8C07" w14:textId="77777777" w:rsidR="00423C96" w:rsidRPr="00423C96" w:rsidRDefault="00423C96" w:rsidP="0A16A1A8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23C96">
              <w:rPr>
                <w:rFonts w:cstheme="minorHAnsi"/>
                <w:b/>
                <w:color w:val="000000" w:themeColor="text1"/>
                <w:sz w:val="22"/>
                <w:szCs w:val="22"/>
              </w:rPr>
              <w:t>Other (please specify)</w:t>
            </w:r>
          </w:p>
        </w:tc>
        <w:tc>
          <w:tcPr>
            <w:tcW w:w="9347" w:type="dxa"/>
            <w:tcBorders>
              <w:right w:val="single" w:sz="4" w:space="0" w:color="auto"/>
            </w:tcBorders>
          </w:tcPr>
          <w:p w14:paraId="7C118C6E" w14:textId="77777777" w:rsidR="00423C96" w:rsidRPr="001B1EE7" w:rsidRDefault="00423C96" w:rsidP="00600B6B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5863" w14:textId="77777777" w:rsidR="00423C96" w:rsidRPr="001B1EE7" w:rsidRDefault="00423C96" w:rsidP="00741C76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23C96" w:rsidRPr="001B1EE7" w14:paraId="03EE8236" w14:textId="77777777" w:rsidTr="00423C96">
        <w:trPr>
          <w:trHeight w:val="514"/>
        </w:trPr>
        <w:tc>
          <w:tcPr>
            <w:tcW w:w="1739" w:type="dxa"/>
          </w:tcPr>
          <w:p w14:paraId="2C255580" w14:textId="397EB794" w:rsidR="00423C96" w:rsidRPr="001B1EE7" w:rsidRDefault="00423C96" w:rsidP="0A16A1A8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347" w:type="dxa"/>
            <w:tcBorders>
              <w:right w:val="single" w:sz="4" w:space="0" w:color="auto"/>
            </w:tcBorders>
          </w:tcPr>
          <w:p w14:paraId="2F4DE359" w14:textId="4D558407" w:rsidR="00423C96" w:rsidRPr="001B1EE7" w:rsidRDefault="00423C96" w:rsidP="00423C96">
            <w:pPr>
              <w:jc w:val="right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1B1EE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Total non-pay costs: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8A9F" w14:textId="710B043D" w:rsidR="00423C96" w:rsidRPr="001B1EE7" w:rsidRDefault="00423C96" w:rsidP="00895D60">
            <w:pPr>
              <w:jc w:val="right"/>
              <w:rPr>
                <w:rFonts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01869888" w14:textId="77777777" w:rsidR="00423C96" w:rsidRDefault="00423C96"/>
    <w:tbl>
      <w:tblPr>
        <w:tblW w:w="129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9347"/>
        <w:gridCol w:w="1843"/>
      </w:tblGrid>
      <w:tr w:rsidR="00423C96" w:rsidRPr="001B1EE7" w14:paraId="03B0A76B" w14:textId="77777777" w:rsidTr="00423C96">
        <w:trPr>
          <w:trHeight w:val="261"/>
        </w:trPr>
        <w:tc>
          <w:tcPr>
            <w:tcW w:w="1739" w:type="dxa"/>
            <w:tcBorders>
              <w:top w:val="nil"/>
              <w:left w:val="nil"/>
              <w:bottom w:val="nil"/>
            </w:tcBorders>
          </w:tcPr>
          <w:p w14:paraId="7005F61B" w14:textId="2C172609" w:rsidR="00423C96" w:rsidRPr="001B1EE7" w:rsidRDefault="00423C96" w:rsidP="0A16A1A8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347" w:type="dxa"/>
            <w:tcBorders>
              <w:right w:val="single" w:sz="4" w:space="0" w:color="auto"/>
            </w:tcBorders>
          </w:tcPr>
          <w:p w14:paraId="2FBF5542" w14:textId="2AAC855F" w:rsidR="00423C96" w:rsidRPr="001B1EE7" w:rsidRDefault="00423C96" w:rsidP="00423C96">
            <w:pPr>
              <w:jc w:val="right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1B1EE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PROJECT TOTAL</w:t>
            </w: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COST (Pay + Non-Pay)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ABC" w14:textId="6E6FFC49" w:rsidR="00423C96" w:rsidRPr="001B1EE7" w:rsidRDefault="00423C96" w:rsidP="00741C76">
            <w:pPr>
              <w:jc w:val="right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24D4D776" w14:textId="77777777" w:rsidR="00A07602" w:rsidRPr="001B1EE7" w:rsidRDefault="0A16A1A8" w:rsidP="00186720">
      <w:pPr>
        <w:keepNext/>
        <w:keepLines/>
        <w:rPr>
          <w:rFonts w:cstheme="minorHAnsi"/>
          <w:color w:val="000000" w:themeColor="text1"/>
          <w:sz w:val="22"/>
          <w:szCs w:val="22"/>
        </w:rPr>
      </w:pPr>
      <w:r w:rsidRPr="001B1EE7">
        <w:rPr>
          <w:rFonts w:cstheme="minorHAnsi"/>
          <w:i/>
          <w:iCs/>
          <w:color w:val="000000" w:themeColor="text1"/>
          <w:sz w:val="22"/>
          <w:szCs w:val="22"/>
        </w:rPr>
        <w:lastRenderedPageBreak/>
        <w:t>Notes:</w:t>
      </w:r>
    </w:p>
    <w:p w14:paraId="0D33AEF5" w14:textId="2C9B39DA" w:rsidR="00725849" w:rsidRPr="001B1EE7" w:rsidRDefault="0A16A1A8" w:rsidP="00186720">
      <w:pPr>
        <w:keepNext/>
        <w:keepLines/>
        <w:rPr>
          <w:rFonts w:cstheme="minorHAnsi"/>
          <w:b/>
          <w:bCs/>
          <w:color w:val="000000" w:themeColor="text1"/>
          <w:sz w:val="22"/>
          <w:szCs w:val="22"/>
        </w:rPr>
      </w:pPr>
      <w:r w:rsidRPr="001B1EE7">
        <w:rPr>
          <w:rFonts w:cstheme="minorHAnsi"/>
          <w:b/>
          <w:bCs/>
          <w:color w:val="000000" w:themeColor="text1"/>
          <w:sz w:val="22"/>
          <w:szCs w:val="22"/>
        </w:rPr>
        <w:t>If</w:t>
      </w:r>
      <w:r w:rsidR="00186720">
        <w:rPr>
          <w:rFonts w:cstheme="minorHAnsi"/>
          <w:b/>
          <w:bCs/>
          <w:color w:val="000000" w:themeColor="text1"/>
          <w:sz w:val="22"/>
          <w:szCs w:val="22"/>
        </w:rPr>
        <w:t xml:space="preserve"> staff</w:t>
      </w:r>
      <w:r w:rsidRPr="001B1EE7">
        <w:rPr>
          <w:rFonts w:cstheme="minorHAnsi"/>
          <w:b/>
          <w:bCs/>
          <w:color w:val="000000" w:themeColor="text1"/>
          <w:sz w:val="22"/>
          <w:szCs w:val="22"/>
        </w:rPr>
        <w:t xml:space="preserve"> are planning to buy out </w:t>
      </w:r>
      <w:r w:rsidR="00186720">
        <w:rPr>
          <w:rFonts w:cstheme="minorHAnsi"/>
          <w:b/>
          <w:bCs/>
          <w:color w:val="000000" w:themeColor="text1"/>
          <w:sz w:val="22"/>
          <w:szCs w:val="22"/>
        </w:rPr>
        <w:t>their</w:t>
      </w:r>
      <w:r w:rsidRPr="001B1EE7">
        <w:rPr>
          <w:rFonts w:cstheme="minorHAnsi"/>
          <w:b/>
          <w:bCs/>
          <w:color w:val="000000" w:themeColor="text1"/>
          <w:sz w:val="22"/>
          <w:szCs w:val="22"/>
        </w:rPr>
        <w:t xml:space="preserve"> own time: </w:t>
      </w:r>
    </w:p>
    <w:p w14:paraId="12CBA979" w14:textId="234BA7AC" w:rsidR="00A07602" w:rsidRPr="001B1EE7" w:rsidRDefault="0A16A1A8" w:rsidP="00186720">
      <w:pPr>
        <w:keepNext/>
        <w:keepLines/>
        <w:rPr>
          <w:rFonts w:cstheme="minorHAnsi"/>
          <w:color w:val="000000" w:themeColor="text1"/>
          <w:sz w:val="22"/>
          <w:szCs w:val="22"/>
        </w:rPr>
      </w:pPr>
      <w:r w:rsidRPr="001B1EE7">
        <w:rPr>
          <w:rFonts w:cstheme="minorHAnsi"/>
          <w:color w:val="000000" w:themeColor="text1"/>
          <w:sz w:val="22"/>
          <w:szCs w:val="22"/>
        </w:rPr>
        <w:t xml:space="preserve">For </w:t>
      </w:r>
      <w:r w:rsidR="00F42259" w:rsidRPr="001B1EE7">
        <w:rPr>
          <w:rFonts w:cstheme="minorHAnsi"/>
          <w:color w:val="000000" w:themeColor="text1"/>
          <w:sz w:val="22"/>
          <w:szCs w:val="22"/>
        </w:rPr>
        <w:t xml:space="preserve">staff </w:t>
      </w:r>
      <w:r w:rsidRPr="001B1EE7">
        <w:rPr>
          <w:rFonts w:cstheme="minorHAnsi"/>
          <w:color w:val="000000" w:themeColor="text1"/>
          <w:sz w:val="22"/>
          <w:szCs w:val="22"/>
        </w:rPr>
        <w:t>applicants with WLB allocation the cost should be calculated as the number of days required, each day of activity is worth three WLB. One WLB is</w:t>
      </w:r>
      <w:r w:rsidR="007C4D99" w:rsidRPr="001B1EE7">
        <w:rPr>
          <w:rFonts w:cstheme="minorHAnsi"/>
          <w:color w:val="000000" w:themeColor="text1"/>
          <w:sz w:val="22"/>
          <w:szCs w:val="22"/>
        </w:rPr>
        <w:t xml:space="preserve"> currently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£100 </w:t>
      </w:r>
      <w:r w:rsidR="00186720">
        <w:rPr>
          <w:rFonts w:cstheme="minorHAnsi"/>
          <w:color w:val="000000" w:themeColor="text1"/>
          <w:sz w:val="22"/>
          <w:szCs w:val="22"/>
        </w:rPr>
        <w:t>for staff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</w:t>
      </w:r>
      <w:r w:rsidR="006E788E" w:rsidRPr="001B1EE7">
        <w:rPr>
          <w:rFonts w:cstheme="minorHAnsi"/>
          <w:color w:val="000000" w:themeColor="text1"/>
          <w:sz w:val="22"/>
          <w:szCs w:val="22"/>
        </w:rPr>
        <w:t>above G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grade and £90 on </w:t>
      </w:r>
      <w:r w:rsidR="006E788E" w:rsidRPr="001B1EE7">
        <w:rPr>
          <w:rFonts w:cstheme="minorHAnsi"/>
          <w:color w:val="000000" w:themeColor="text1"/>
          <w:sz w:val="22"/>
          <w:szCs w:val="22"/>
        </w:rPr>
        <w:t>G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grade</w:t>
      </w:r>
      <w:r w:rsidR="006E788E" w:rsidRPr="001B1EE7">
        <w:rPr>
          <w:rFonts w:cstheme="minorHAnsi"/>
          <w:color w:val="000000" w:themeColor="text1"/>
          <w:sz w:val="22"/>
          <w:szCs w:val="22"/>
        </w:rPr>
        <w:t xml:space="preserve"> (any increases in these costs, as specified by Finance, after the proposal has been submitted will be honoured)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. If </w:t>
      </w:r>
      <w:r w:rsidR="00186720">
        <w:rPr>
          <w:rFonts w:cstheme="minorHAnsi"/>
          <w:color w:val="000000" w:themeColor="text1"/>
          <w:sz w:val="22"/>
          <w:szCs w:val="22"/>
        </w:rPr>
        <w:t>staff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do not have WLB allocation, the cost should be calculated as the number of days required multiplied by the appropriate daily rate for </w:t>
      </w:r>
      <w:r w:rsidR="00186720">
        <w:rPr>
          <w:rFonts w:cstheme="minorHAnsi"/>
          <w:color w:val="000000" w:themeColor="text1"/>
          <w:sz w:val="22"/>
          <w:szCs w:val="22"/>
        </w:rPr>
        <w:t>their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grade as indicated in the Salary Costing Booklet at </w:t>
      </w:r>
      <w:hyperlink r:id="rId13">
        <w:r w:rsidRPr="001B1EE7">
          <w:rPr>
            <w:rStyle w:val="Hyperlink"/>
            <w:rFonts w:cstheme="minorHAnsi"/>
            <w:sz w:val="22"/>
            <w:szCs w:val="22"/>
          </w:rPr>
          <w:t>https://intranet.uwe.ac.uk/tasks-guides/task/Prepare-budget-for-externally-funded-research</w:t>
        </w:r>
      </w:hyperlink>
      <w:r w:rsidRPr="001B1EE7">
        <w:rPr>
          <w:rFonts w:cstheme="minorHAnsi"/>
          <w:sz w:val="22"/>
          <w:szCs w:val="22"/>
        </w:rPr>
        <w:t xml:space="preserve">. 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Please show </w:t>
      </w:r>
      <w:r w:rsidR="00186720">
        <w:rPr>
          <w:rFonts w:cstheme="minorHAnsi"/>
          <w:color w:val="000000" w:themeColor="text1"/>
          <w:sz w:val="22"/>
          <w:szCs w:val="22"/>
        </w:rPr>
        <w:t>the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calculation clearly. These tables can also be used to cost additional research assistance if required.</w:t>
      </w:r>
    </w:p>
    <w:p w14:paraId="644D92FF" w14:textId="0744E04D" w:rsidR="00F42259" w:rsidRPr="001B1EE7" w:rsidRDefault="00F42259" w:rsidP="00186720">
      <w:pPr>
        <w:keepNext/>
        <w:keepLines/>
        <w:rPr>
          <w:rFonts w:cstheme="minorHAnsi"/>
          <w:color w:val="000000" w:themeColor="text1"/>
          <w:sz w:val="22"/>
          <w:szCs w:val="22"/>
        </w:rPr>
      </w:pPr>
    </w:p>
    <w:p w14:paraId="40F6FF54" w14:textId="3F9EE54A" w:rsidR="00A07602" w:rsidRDefault="0A16A1A8" w:rsidP="00186720">
      <w:pPr>
        <w:rPr>
          <w:rFonts w:cstheme="minorHAnsi"/>
          <w:color w:val="000000" w:themeColor="text1"/>
          <w:sz w:val="22"/>
          <w:szCs w:val="22"/>
        </w:rPr>
      </w:pPr>
      <w:r w:rsidRPr="001B1EE7">
        <w:rPr>
          <w:rFonts w:cstheme="minorHAnsi"/>
          <w:color w:val="000000" w:themeColor="text1"/>
          <w:sz w:val="22"/>
          <w:szCs w:val="22"/>
        </w:rPr>
        <w:t xml:space="preserve">If </w:t>
      </w:r>
      <w:r w:rsidR="00186720">
        <w:rPr>
          <w:rFonts w:cstheme="minorHAnsi"/>
          <w:color w:val="000000" w:themeColor="text1"/>
          <w:sz w:val="22"/>
          <w:szCs w:val="22"/>
        </w:rPr>
        <w:t xml:space="preserve">staff are able to use </w:t>
      </w:r>
      <w:r w:rsidRPr="001B1EE7">
        <w:rPr>
          <w:rFonts w:cstheme="minorHAnsi"/>
          <w:color w:val="000000" w:themeColor="text1"/>
          <w:sz w:val="22"/>
          <w:szCs w:val="22"/>
        </w:rPr>
        <w:t>time alloca</w:t>
      </w:r>
      <w:r w:rsidR="00F42259" w:rsidRPr="001B1EE7">
        <w:rPr>
          <w:rFonts w:cstheme="minorHAnsi"/>
          <w:color w:val="000000" w:themeColor="text1"/>
          <w:sz w:val="22"/>
          <w:szCs w:val="22"/>
        </w:rPr>
        <w:t>ted via the workload model for R</w:t>
      </w:r>
      <w:r w:rsidRPr="001B1EE7">
        <w:rPr>
          <w:rFonts w:cstheme="minorHAnsi"/>
          <w:color w:val="000000" w:themeColor="text1"/>
          <w:sz w:val="22"/>
          <w:szCs w:val="22"/>
        </w:rPr>
        <w:t>esearch</w:t>
      </w:r>
      <w:r w:rsidR="00F42259" w:rsidRPr="001B1EE7">
        <w:rPr>
          <w:rFonts w:cstheme="minorHAnsi"/>
          <w:color w:val="000000" w:themeColor="text1"/>
          <w:sz w:val="22"/>
          <w:szCs w:val="22"/>
        </w:rPr>
        <w:t xml:space="preserve"> &amp; Scholarship</w:t>
      </w:r>
      <w:r w:rsidR="00186720">
        <w:rPr>
          <w:rFonts w:cstheme="minorHAnsi"/>
          <w:color w:val="000000" w:themeColor="text1"/>
          <w:sz w:val="22"/>
          <w:szCs w:val="22"/>
        </w:rPr>
        <w:t>,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which </w:t>
      </w:r>
      <w:r w:rsidR="00186720">
        <w:rPr>
          <w:rFonts w:cstheme="minorHAnsi"/>
          <w:color w:val="000000" w:themeColor="text1"/>
          <w:sz w:val="22"/>
          <w:szCs w:val="22"/>
        </w:rPr>
        <w:t>their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Head of Department agrees can be used for this project, the cost should not be included. </w:t>
      </w:r>
      <w:r w:rsidR="00AB4307" w:rsidRPr="001B1EE7">
        <w:rPr>
          <w:rFonts w:cstheme="minorHAnsi"/>
          <w:color w:val="000000" w:themeColor="text1"/>
          <w:sz w:val="22"/>
          <w:szCs w:val="22"/>
        </w:rPr>
        <w:t>However,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if any additional time is required </w:t>
      </w:r>
      <w:r w:rsidR="004767C8">
        <w:rPr>
          <w:rFonts w:cstheme="minorHAnsi"/>
          <w:color w:val="000000" w:themeColor="text1"/>
          <w:sz w:val="22"/>
          <w:szCs w:val="22"/>
        </w:rPr>
        <w:t>it should be included as per above paragraph.</w:t>
      </w:r>
    </w:p>
    <w:p w14:paraId="2ACD1728" w14:textId="77777777" w:rsidR="00B91154" w:rsidRDefault="00B91154" w:rsidP="00186720">
      <w:pPr>
        <w:rPr>
          <w:rFonts w:cstheme="minorHAnsi"/>
          <w:color w:val="000000" w:themeColor="text1"/>
          <w:sz w:val="22"/>
          <w:szCs w:val="22"/>
        </w:rPr>
      </w:pPr>
    </w:p>
    <w:p w14:paraId="47CBB5EE" w14:textId="5E91D86A" w:rsidR="00750B46" w:rsidRPr="001B1EE7" w:rsidRDefault="00750B46" w:rsidP="00186720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Students’ time</w:t>
      </w:r>
      <w:r>
        <w:rPr>
          <w:rFonts w:cstheme="minorHAnsi"/>
          <w:color w:val="000000" w:themeColor="text1"/>
          <w:sz w:val="22"/>
          <w:szCs w:val="22"/>
        </w:rPr>
        <w:t xml:space="preserve"> as team members should be appropriately remunerated. It is recommended that this provided as an honorarium equivalent to £10 per hour.</w:t>
      </w:r>
    </w:p>
    <w:p w14:paraId="5EAE0E55" w14:textId="77777777" w:rsidR="00003D0F" w:rsidRPr="001B1EE7" w:rsidRDefault="00003D0F" w:rsidP="00A07602">
      <w:pPr>
        <w:rPr>
          <w:rFonts w:cstheme="minorHAnsi"/>
          <w:b/>
          <w:color w:val="000000"/>
          <w:sz w:val="22"/>
          <w:szCs w:val="22"/>
        </w:rPr>
      </w:pPr>
    </w:p>
    <w:p w14:paraId="461F3DE6" w14:textId="77777777" w:rsidR="00F84B96" w:rsidRPr="001B1EE7" w:rsidRDefault="00F84B96" w:rsidP="00F84B96">
      <w:pPr>
        <w:rPr>
          <w:rFonts w:cstheme="minorHAnsi"/>
          <w:b/>
          <w:color w:val="000000"/>
          <w:sz w:val="22"/>
          <w:szCs w:val="22"/>
        </w:rPr>
      </w:pPr>
    </w:p>
    <w:p w14:paraId="379671A1" w14:textId="296C3B5C" w:rsidR="00F84B96" w:rsidRPr="001B1EE7" w:rsidRDefault="0A16A1A8" w:rsidP="0A16A1A8">
      <w:pPr>
        <w:ind w:left="-284"/>
        <w:rPr>
          <w:rFonts w:cstheme="minorHAnsi"/>
          <w:color w:val="000000" w:themeColor="text1"/>
          <w:sz w:val="22"/>
          <w:szCs w:val="22"/>
        </w:rPr>
      </w:pPr>
      <w:r w:rsidRPr="001B1EE7">
        <w:rPr>
          <w:rFonts w:cstheme="minorHAnsi"/>
          <w:b/>
          <w:bCs/>
          <w:color w:val="000000" w:themeColor="text1"/>
          <w:sz w:val="22"/>
          <w:szCs w:val="22"/>
        </w:rPr>
        <w:t xml:space="preserve">Please email your completed application form to </w:t>
      </w:r>
      <w:hyperlink r:id="rId14">
        <w:r w:rsidRPr="001B1EE7">
          <w:rPr>
            <w:rStyle w:val="Hyperlink"/>
            <w:rFonts w:cstheme="minorHAnsi"/>
            <w:b/>
            <w:bCs/>
            <w:sz w:val="22"/>
            <w:szCs w:val="22"/>
          </w:rPr>
          <w:t>academicpractice@uwe.ac.uk</w:t>
        </w:r>
      </w:hyperlink>
      <w:r w:rsidRPr="001B1EE7">
        <w:rPr>
          <w:rFonts w:cstheme="minorHAnsi"/>
          <w:b/>
          <w:bCs/>
          <w:sz w:val="22"/>
          <w:szCs w:val="22"/>
        </w:rPr>
        <w:t xml:space="preserve"> </w:t>
      </w:r>
      <w:r w:rsidRPr="001B1EE7">
        <w:rPr>
          <w:rFonts w:cstheme="minorHAnsi"/>
          <w:b/>
          <w:bCs/>
          <w:color w:val="000000" w:themeColor="text1"/>
          <w:sz w:val="22"/>
          <w:szCs w:val="22"/>
        </w:rPr>
        <w:t xml:space="preserve">by </w:t>
      </w:r>
      <w:r w:rsidR="00066BE0" w:rsidRPr="001B1EE7">
        <w:rPr>
          <w:rFonts w:cstheme="minorHAnsi"/>
          <w:b/>
          <w:bCs/>
          <w:color w:val="000000" w:themeColor="text1"/>
          <w:sz w:val="22"/>
          <w:szCs w:val="22"/>
        </w:rPr>
        <w:t>Tuesday 2</w:t>
      </w:r>
      <w:r w:rsidR="00FA33E0">
        <w:rPr>
          <w:rFonts w:cstheme="minorHAnsi"/>
          <w:b/>
          <w:bCs/>
          <w:color w:val="000000" w:themeColor="text1"/>
          <w:sz w:val="22"/>
          <w:szCs w:val="22"/>
        </w:rPr>
        <w:t>2</w:t>
      </w:r>
      <w:r w:rsidR="00066BE0" w:rsidRPr="001B1EE7">
        <w:rPr>
          <w:rFonts w:cstheme="minorHAnsi"/>
          <w:b/>
          <w:bCs/>
          <w:color w:val="000000" w:themeColor="text1"/>
          <w:sz w:val="22"/>
          <w:szCs w:val="22"/>
        </w:rPr>
        <w:t xml:space="preserve"> February 202</w:t>
      </w:r>
      <w:r w:rsidR="00FA33E0">
        <w:rPr>
          <w:rFonts w:cstheme="minorHAnsi"/>
          <w:b/>
          <w:bCs/>
          <w:color w:val="000000" w:themeColor="text1"/>
          <w:sz w:val="22"/>
          <w:szCs w:val="22"/>
        </w:rPr>
        <w:t>2</w:t>
      </w:r>
      <w:r w:rsidR="00AB4307">
        <w:rPr>
          <w:rFonts w:cstheme="minorHAnsi"/>
          <w:b/>
          <w:bCs/>
          <w:color w:val="000000" w:themeColor="text1"/>
          <w:sz w:val="22"/>
          <w:szCs w:val="22"/>
        </w:rPr>
        <w:t>.</w:t>
      </w:r>
    </w:p>
    <w:sectPr w:rsidR="00F84B96" w:rsidRPr="001B1EE7" w:rsidSect="00186720">
      <w:pgSz w:w="16840" w:h="11900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85DB4" w14:textId="77777777" w:rsidR="00E74B5F" w:rsidRDefault="00E74B5F" w:rsidP="008024F3">
      <w:r>
        <w:separator/>
      </w:r>
    </w:p>
  </w:endnote>
  <w:endnote w:type="continuationSeparator" w:id="0">
    <w:p w14:paraId="6186D6A8" w14:textId="77777777" w:rsidR="00E74B5F" w:rsidRDefault="00E74B5F" w:rsidP="008024F3">
      <w:r>
        <w:continuationSeparator/>
      </w:r>
    </w:p>
  </w:endnote>
  <w:endnote w:type="continuationNotice" w:id="1">
    <w:p w14:paraId="67569E51" w14:textId="77777777" w:rsidR="00E74B5F" w:rsidRDefault="00E74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75263" w14:textId="77777777" w:rsidR="00E74B5F" w:rsidRDefault="00E74B5F" w:rsidP="008024F3">
      <w:r>
        <w:separator/>
      </w:r>
    </w:p>
  </w:footnote>
  <w:footnote w:type="continuationSeparator" w:id="0">
    <w:p w14:paraId="47D4E089" w14:textId="77777777" w:rsidR="00E74B5F" w:rsidRDefault="00E74B5F" w:rsidP="008024F3">
      <w:r>
        <w:continuationSeparator/>
      </w:r>
    </w:p>
  </w:footnote>
  <w:footnote w:type="continuationNotice" w:id="1">
    <w:p w14:paraId="1CB52940" w14:textId="77777777" w:rsidR="00E74B5F" w:rsidRDefault="00E74B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000006"/>
    <w:multiLevelType w:val="hybridMultilevel"/>
    <w:tmpl w:val="BAD2935E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DB5300"/>
    <w:multiLevelType w:val="hybridMultilevel"/>
    <w:tmpl w:val="DD14C6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D7AF3"/>
    <w:multiLevelType w:val="hybridMultilevel"/>
    <w:tmpl w:val="20104CAC"/>
    <w:lvl w:ilvl="0" w:tplc="62DAA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D56"/>
    <w:multiLevelType w:val="multilevel"/>
    <w:tmpl w:val="322E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E253E"/>
    <w:multiLevelType w:val="hybridMultilevel"/>
    <w:tmpl w:val="ED2A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61D9"/>
    <w:multiLevelType w:val="hybridMultilevel"/>
    <w:tmpl w:val="19841C1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A526260"/>
    <w:multiLevelType w:val="hybridMultilevel"/>
    <w:tmpl w:val="B2948C96"/>
    <w:lvl w:ilvl="0" w:tplc="E9760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5F37"/>
    <w:multiLevelType w:val="hybridMultilevel"/>
    <w:tmpl w:val="9AC873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6F474E"/>
    <w:multiLevelType w:val="multilevel"/>
    <w:tmpl w:val="7B42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76126C"/>
    <w:multiLevelType w:val="hybridMultilevel"/>
    <w:tmpl w:val="E52EB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1658D"/>
    <w:multiLevelType w:val="hybridMultilevel"/>
    <w:tmpl w:val="119CE460"/>
    <w:lvl w:ilvl="0" w:tplc="A53EEE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26A31"/>
    <w:multiLevelType w:val="hybridMultilevel"/>
    <w:tmpl w:val="7426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F307B"/>
    <w:multiLevelType w:val="hybridMultilevel"/>
    <w:tmpl w:val="765AD1CE"/>
    <w:lvl w:ilvl="0" w:tplc="4EDCB1B8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380953"/>
    <w:multiLevelType w:val="hybridMultilevel"/>
    <w:tmpl w:val="F0708F1C"/>
    <w:lvl w:ilvl="0" w:tplc="28E07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65FB2"/>
    <w:multiLevelType w:val="hybridMultilevel"/>
    <w:tmpl w:val="A0F2DAC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96"/>
    <w:rsid w:val="000020C5"/>
    <w:rsid w:val="00003D0F"/>
    <w:rsid w:val="00026127"/>
    <w:rsid w:val="000262FA"/>
    <w:rsid w:val="00031891"/>
    <w:rsid w:val="0004003C"/>
    <w:rsid w:val="00040260"/>
    <w:rsid w:val="000444EC"/>
    <w:rsid w:val="0004519B"/>
    <w:rsid w:val="00052F28"/>
    <w:rsid w:val="00066BE0"/>
    <w:rsid w:val="00067339"/>
    <w:rsid w:val="000802C0"/>
    <w:rsid w:val="0008137C"/>
    <w:rsid w:val="00092BA2"/>
    <w:rsid w:val="000A7EC7"/>
    <w:rsid w:val="000B7260"/>
    <w:rsid w:val="000D3560"/>
    <w:rsid w:val="000E1276"/>
    <w:rsid w:val="000E1D96"/>
    <w:rsid w:val="000F356D"/>
    <w:rsid w:val="001026A7"/>
    <w:rsid w:val="001074F8"/>
    <w:rsid w:val="00112588"/>
    <w:rsid w:val="0012135B"/>
    <w:rsid w:val="00121D49"/>
    <w:rsid w:val="00121DC5"/>
    <w:rsid w:val="00154DA9"/>
    <w:rsid w:val="00155E75"/>
    <w:rsid w:val="00162457"/>
    <w:rsid w:val="00164580"/>
    <w:rsid w:val="00186720"/>
    <w:rsid w:val="001B1EE7"/>
    <w:rsid w:val="001C0BCE"/>
    <w:rsid w:val="001C6659"/>
    <w:rsid w:val="001D0D4B"/>
    <w:rsid w:val="001F3FA2"/>
    <w:rsid w:val="001F7EDC"/>
    <w:rsid w:val="00200D2F"/>
    <w:rsid w:val="00201DD1"/>
    <w:rsid w:val="00214A86"/>
    <w:rsid w:val="002173AD"/>
    <w:rsid w:val="00233EA1"/>
    <w:rsid w:val="0023439A"/>
    <w:rsid w:val="00237BE5"/>
    <w:rsid w:val="002452FE"/>
    <w:rsid w:val="00250358"/>
    <w:rsid w:val="00254A6D"/>
    <w:rsid w:val="00254E2F"/>
    <w:rsid w:val="00274440"/>
    <w:rsid w:val="0028768A"/>
    <w:rsid w:val="002A1A1D"/>
    <w:rsid w:val="002A7B21"/>
    <w:rsid w:val="002B0100"/>
    <w:rsid w:val="002B22B2"/>
    <w:rsid w:val="002B7E49"/>
    <w:rsid w:val="002D14C6"/>
    <w:rsid w:val="002E1042"/>
    <w:rsid w:val="002E71B6"/>
    <w:rsid w:val="002F57D4"/>
    <w:rsid w:val="003070BC"/>
    <w:rsid w:val="00324A28"/>
    <w:rsid w:val="003301AC"/>
    <w:rsid w:val="00330320"/>
    <w:rsid w:val="00333E82"/>
    <w:rsid w:val="00337D37"/>
    <w:rsid w:val="00343364"/>
    <w:rsid w:val="00346EC3"/>
    <w:rsid w:val="00367271"/>
    <w:rsid w:val="00380A3F"/>
    <w:rsid w:val="00380DB5"/>
    <w:rsid w:val="00390979"/>
    <w:rsid w:val="00392718"/>
    <w:rsid w:val="0039387A"/>
    <w:rsid w:val="00393FBC"/>
    <w:rsid w:val="003D210D"/>
    <w:rsid w:val="003E1DC6"/>
    <w:rsid w:val="003F17C0"/>
    <w:rsid w:val="003F69BE"/>
    <w:rsid w:val="00415235"/>
    <w:rsid w:val="00423C96"/>
    <w:rsid w:val="00442E32"/>
    <w:rsid w:val="00465D4E"/>
    <w:rsid w:val="004719AB"/>
    <w:rsid w:val="004767C8"/>
    <w:rsid w:val="004815DD"/>
    <w:rsid w:val="004920DD"/>
    <w:rsid w:val="004975D1"/>
    <w:rsid w:val="004A3A44"/>
    <w:rsid w:val="004A64D1"/>
    <w:rsid w:val="004B7264"/>
    <w:rsid w:val="004D6B1A"/>
    <w:rsid w:val="004E16C5"/>
    <w:rsid w:val="004E2542"/>
    <w:rsid w:val="004E51E8"/>
    <w:rsid w:val="004F187F"/>
    <w:rsid w:val="004F57FA"/>
    <w:rsid w:val="00502A5F"/>
    <w:rsid w:val="005039A2"/>
    <w:rsid w:val="00506FDD"/>
    <w:rsid w:val="00507B09"/>
    <w:rsid w:val="00512A11"/>
    <w:rsid w:val="00525749"/>
    <w:rsid w:val="00531409"/>
    <w:rsid w:val="00540B8B"/>
    <w:rsid w:val="00557ADA"/>
    <w:rsid w:val="00560F92"/>
    <w:rsid w:val="00575FC9"/>
    <w:rsid w:val="005802F6"/>
    <w:rsid w:val="00586201"/>
    <w:rsid w:val="005B6618"/>
    <w:rsid w:val="005D0D9C"/>
    <w:rsid w:val="005E4DA8"/>
    <w:rsid w:val="005F561F"/>
    <w:rsid w:val="00600B6B"/>
    <w:rsid w:val="0061196A"/>
    <w:rsid w:val="00620C1C"/>
    <w:rsid w:val="006210AF"/>
    <w:rsid w:val="00625802"/>
    <w:rsid w:val="006276E3"/>
    <w:rsid w:val="00627A1C"/>
    <w:rsid w:val="0063108E"/>
    <w:rsid w:val="006636A1"/>
    <w:rsid w:val="0066714B"/>
    <w:rsid w:val="006774B5"/>
    <w:rsid w:val="00686228"/>
    <w:rsid w:val="00694988"/>
    <w:rsid w:val="006954CD"/>
    <w:rsid w:val="00696783"/>
    <w:rsid w:val="00697252"/>
    <w:rsid w:val="006A0F7F"/>
    <w:rsid w:val="006B0E25"/>
    <w:rsid w:val="006C1436"/>
    <w:rsid w:val="006E788E"/>
    <w:rsid w:val="006F1085"/>
    <w:rsid w:val="006F37B4"/>
    <w:rsid w:val="007029F5"/>
    <w:rsid w:val="0070384B"/>
    <w:rsid w:val="00705116"/>
    <w:rsid w:val="00710396"/>
    <w:rsid w:val="00725849"/>
    <w:rsid w:val="00741906"/>
    <w:rsid w:val="00741C76"/>
    <w:rsid w:val="00742C3B"/>
    <w:rsid w:val="007432DB"/>
    <w:rsid w:val="007509AC"/>
    <w:rsid w:val="00750B46"/>
    <w:rsid w:val="007520AE"/>
    <w:rsid w:val="00754636"/>
    <w:rsid w:val="007B7A59"/>
    <w:rsid w:val="007C099F"/>
    <w:rsid w:val="007C172A"/>
    <w:rsid w:val="007C4D99"/>
    <w:rsid w:val="007C63B4"/>
    <w:rsid w:val="007D6A9E"/>
    <w:rsid w:val="007E5C09"/>
    <w:rsid w:val="007F179B"/>
    <w:rsid w:val="007F40B9"/>
    <w:rsid w:val="008005B4"/>
    <w:rsid w:val="008024F3"/>
    <w:rsid w:val="008065E8"/>
    <w:rsid w:val="00816564"/>
    <w:rsid w:val="008241D7"/>
    <w:rsid w:val="00850723"/>
    <w:rsid w:val="00854435"/>
    <w:rsid w:val="008544DB"/>
    <w:rsid w:val="00857D9E"/>
    <w:rsid w:val="008712D8"/>
    <w:rsid w:val="00871464"/>
    <w:rsid w:val="008773C4"/>
    <w:rsid w:val="00885150"/>
    <w:rsid w:val="0088755A"/>
    <w:rsid w:val="008949A9"/>
    <w:rsid w:val="00895D60"/>
    <w:rsid w:val="008A1CAD"/>
    <w:rsid w:val="008A204E"/>
    <w:rsid w:val="008A3589"/>
    <w:rsid w:val="008B1667"/>
    <w:rsid w:val="008B4791"/>
    <w:rsid w:val="008B7E40"/>
    <w:rsid w:val="008C48D5"/>
    <w:rsid w:val="008C5AF9"/>
    <w:rsid w:val="008D27B3"/>
    <w:rsid w:val="008D319D"/>
    <w:rsid w:val="008D3A5E"/>
    <w:rsid w:val="008E5826"/>
    <w:rsid w:val="008F3E88"/>
    <w:rsid w:val="00904975"/>
    <w:rsid w:val="00914749"/>
    <w:rsid w:val="00930056"/>
    <w:rsid w:val="009328BC"/>
    <w:rsid w:val="00932BCF"/>
    <w:rsid w:val="00965BBF"/>
    <w:rsid w:val="00995535"/>
    <w:rsid w:val="009A1150"/>
    <w:rsid w:val="009B5030"/>
    <w:rsid w:val="009E7D6F"/>
    <w:rsid w:val="00A03CF3"/>
    <w:rsid w:val="00A055D9"/>
    <w:rsid w:val="00A07602"/>
    <w:rsid w:val="00A078EF"/>
    <w:rsid w:val="00A302DE"/>
    <w:rsid w:val="00A318A7"/>
    <w:rsid w:val="00A43C3E"/>
    <w:rsid w:val="00A72047"/>
    <w:rsid w:val="00A73136"/>
    <w:rsid w:val="00A7755C"/>
    <w:rsid w:val="00A85DF7"/>
    <w:rsid w:val="00A9700B"/>
    <w:rsid w:val="00AA0B70"/>
    <w:rsid w:val="00AB15D6"/>
    <w:rsid w:val="00AB4307"/>
    <w:rsid w:val="00AB74EA"/>
    <w:rsid w:val="00AC15F0"/>
    <w:rsid w:val="00AC5156"/>
    <w:rsid w:val="00AD0B8D"/>
    <w:rsid w:val="00AD1CB7"/>
    <w:rsid w:val="00AD2B97"/>
    <w:rsid w:val="00AF341D"/>
    <w:rsid w:val="00AF7631"/>
    <w:rsid w:val="00B24E06"/>
    <w:rsid w:val="00B52323"/>
    <w:rsid w:val="00B7019E"/>
    <w:rsid w:val="00B75FD7"/>
    <w:rsid w:val="00B91154"/>
    <w:rsid w:val="00BD1C76"/>
    <w:rsid w:val="00BD2117"/>
    <w:rsid w:val="00BD3753"/>
    <w:rsid w:val="00BF763A"/>
    <w:rsid w:val="00C00C89"/>
    <w:rsid w:val="00C0377C"/>
    <w:rsid w:val="00C208BD"/>
    <w:rsid w:val="00C20ECC"/>
    <w:rsid w:val="00C217C5"/>
    <w:rsid w:val="00C24D7A"/>
    <w:rsid w:val="00C31F35"/>
    <w:rsid w:val="00C40EC8"/>
    <w:rsid w:val="00C42C45"/>
    <w:rsid w:val="00C616B9"/>
    <w:rsid w:val="00C66557"/>
    <w:rsid w:val="00C67617"/>
    <w:rsid w:val="00C807FF"/>
    <w:rsid w:val="00C8151A"/>
    <w:rsid w:val="00C92E5C"/>
    <w:rsid w:val="00C95D4F"/>
    <w:rsid w:val="00CE035A"/>
    <w:rsid w:val="00CF1BB5"/>
    <w:rsid w:val="00CF4D30"/>
    <w:rsid w:val="00CF5A50"/>
    <w:rsid w:val="00D224C1"/>
    <w:rsid w:val="00D33997"/>
    <w:rsid w:val="00D3565E"/>
    <w:rsid w:val="00D4622F"/>
    <w:rsid w:val="00D52DE8"/>
    <w:rsid w:val="00D540ED"/>
    <w:rsid w:val="00D62145"/>
    <w:rsid w:val="00D65E94"/>
    <w:rsid w:val="00D747B8"/>
    <w:rsid w:val="00D937FD"/>
    <w:rsid w:val="00DA09E4"/>
    <w:rsid w:val="00DA27B5"/>
    <w:rsid w:val="00DB2C6C"/>
    <w:rsid w:val="00DB391A"/>
    <w:rsid w:val="00DC2066"/>
    <w:rsid w:val="00DD1C2B"/>
    <w:rsid w:val="00DD2297"/>
    <w:rsid w:val="00DF3F25"/>
    <w:rsid w:val="00DF6D03"/>
    <w:rsid w:val="00E0493C"/>
    <w:rsid w:val="00E07C3E"/>
    <w:rsid w:val="00E140C6"/>
    <w:rsid w:val="00E322E6"/>
    <w:rsid w:val="00E35681"/>
    <w:rsid w:val="00E463CB"/>
    <w:rsid w:val="00E55E16"/>
    <w:rsid w:val="00E60034"/>
    <w:rsid w:val="00E72C02"/>
    <w:rsid w:val="00E74B5F"/>
    <w:rsid w:val="00E7532D"/>
    <w:rsid w:val="00E76928"/>
    <w:rsid w:val="00E803EB"/>
    <w:rsid w:val="00E840C8"/>
    <w:rsid w:val="00E84D42"/>
    <w:rsid w:val="00E86873"/>
    <w:rsid w:val="00E8799C"/>
    <w:rsid w:val="00E927EC"/>
    <w:rsid w:val="00EA4B6C"/>
    <w:rsid w:val="00EB0B34"/>
    <w:rsid w:val="00EB7280"/>
    <w:rsid w:val="00ED079B"/>
    <w:rsid w:val="00ED373B"/>
    <w:rsid w:val="00ED6E77"/>
    <w:rsid w:val="00EE4B98"/>
    <w:rsid w:val="00EF3E64"/>
    <w:rsid w:val="00F10292"/>
    <w:rsid w:val="00F24817"/>
    <w:rsid w:val="00F33755"/>
    <w:rsid w:val="00F42259"/>
    <w:rsid w:val="00F63AC6"/>
    <w:rsid w:val="00F65015"/>
    <w:rsid w:val="00F67FE1"/>
    <w:rsid w:val="00F84B96"/>
    <w:rsid w:val="00F85216"/>
    <w:rsid w:val="00FA33E0"/>
    <w:rsid w:val="00FB3E6F"/>
    <w:rsid w:val="00FC6D73"/>
    <w:rsid w:val="00FF4BD3"/>
    <w:rsid w:val="00FF54A9"/>
    <w:rsid w:val="00FF5C9C"/>
    <w:rsid w:val="047E4B85"/>
    <w:rsid w:val="0A16A1A8"/>
    <w:rsid w:val="0AD984C9"/>
    <w:rsid w:val="19DA903E"/>
    <w:rsid w:val="1C0EA2A0"/>
    <w:rsid w:val="1F496280"/>
    <w:rsid w:val="2896A566"/>
    <w:rsid w:val="2C5BA699"/>
    <w:rsid w:val="3C825FC6"/>
    <w:rsid w:val="416C7293"/>
    <w:rsid w:val="48027A89"/>
    <w:rsid w:val="5DD491D3"/>
    <w:rsid w:val="6E423D91"/>
    <w:rsid w:val="7D7CC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676F9"/>
  <w15:docId w15:val="{D2A513F6-FCD5-4144-9CBE-9FC3825B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EE7"/>
    <w:pPr>
      <w:spacing w:after="0" w:line="240" w:lineRule="auto"/>
    </w:pPr>
    <w:rPr>
      <w:rFonts w:eastAsia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E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6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B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B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B96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rsid w:val="00F84B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B96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rsid w:val="00F84B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D7"/>
    <w:rPr>
      <w:rFonts w:ascii="Tahoma" w:eastAsia="Times New Roman" w:hAnsi="Tahoma" w:cs="Tahoma"/>
      <w:sz w:val="16"/>
      <w:szCs w:val="16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41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4EA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9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2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4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42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E55E16"/>
    <w:rPr>
      <w:color w:val="808080"/>
    </w:rPr>
  </w:style>
  <w:style w:type="paragraph" w:styleId="Revision">
    <w:name w:val="Revision"/>
    <w:hidden/>
    <w:uiPriority w:val="99"/>
    <w:semiHidden/>
    <w:rsid w:val="006F1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paragraph">
    <w:name w:val="paragraph"/>
    <w:basedOn w:val="Normal"/>
    <w:rsid w:val="00FF4B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FF4BD3"/>
  </w:style>
  <w:style w:type="character" w:customStyle="1" w:styleId="eop">
    <w:name w:val="eop"/>
    <w:basedOn w:val="DefaultParagraphFont"/>
    <w:rsid w:val="00FF4BD3"/>
  </w:style>
  <w:style w:type="character" w:customStyle="1" w:styleId="contextualspellingandgrammarerror">
    <w:name w:val="contextualspellingandgrammarerror"/>
    <w:basedOn w:val="DefaultParagraphFont"/>
    <w:rsid w:val="00FF4BD3"/>
  </w:style>
  <w:style w:type="character" w:styleId="Emphasis">
    <w:name w:val="Emphasis"/>
    <w:basedOn w:val="DefaultParagraphFont"/>
    <w:uiPriority w:val="20"/>
    <w:qFormat/>
    <w:rsid w:val="00FF4BD3"/>
    <w:rPr>
      <w:i/>
      <w:iCs/>
    </w:rPr>
  </w:style>
  <w:style w:type="paragraph" w:styleId="NoSpacing">
    <w:name w:val="No Spacing"/>
    <w:uiPriority w:val="1"/>
    <w:qFormat/>
    <w:rsid w:val="00FF4BD3"/>
    <w:pPr>
      <w:spacing w:after="0" w:line="240" w:lineRule="auto"/>
    </w:pPr>
    <w:rPr>
      <w:rFonts w:eastAsiaTheme="minorEastAsia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F4BD3"/>
    <w:rPr>
      <w:b/>
      <w:bCs/>
    </w:rPr>
  </w:style>
  <w:style w:type="paragraph" w:customStyle="1" w:styleId="MainText">
    <w:name w:val="Main Text"/>
    <w:basedOn w:val="Normal"/>
    <w:qFormat/>
    <w:rsid w:val="00C92E5C"/>
    <w:pPr>
      <w:spacing w:line="320" w:lineRule="exact"/>
    </w:pPr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76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D0B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BOTLNOTES">
    <w:name w:val="B_OTL_NOTES"/>
    <w:basedOn w:val="Normal"/>
    <w:uiPriority w:val="99"/>
    <w:rsid w:val="005802F6"/>
    <w:rPr>
      <w:rFonts w:ascii="Arial" w:eastAsia="Calibri" w:hAnsi="Arial"/>
      <w:sz w:val="22"/>
      <w:szCs w:val="24"/>
      <w:lang w:val="en-US" w:eastAsia="en-US"/>
    </w:rPr>
  </w:style>
  <w:style w:type="paragraph" w:customStyle="1" w:styleId="AOTLTITLES">
    <w:name w:val="A_OTL_TITLES"/>
    <w:basedOn w:val="Normal"/>
    <w:uiPriority w:val="99"/>
    <w:rsid w:val="005802F6"/>
    <w:rPr>
      <w:rFonts w:ascii="Arial" w:hAnsi="Arial"/>
      <w:b/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1E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5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6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uwe.ac.uk/tasks-guides/task/Prepare-budget-for-externally-funded-resear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ademicpractice@uwe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we.ac.uk/research/centres-and-groups/heppp/fund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ademicpractice@uw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2E7386671D547B823F7CBF82AA840" ma:contentTypeVersion="10" ma:contentTypeDescription="Create a new document." ma:contentTypeScope="" ma:versionID="4083a2fc3bcf1b8932eec5d260530995">
  <xsd:schema xmlns:xsd="http://www.w3.org/2001/XMLSchema" xmlns:xs="http://www.w3.org/2001/XMLSchema" xmlns:p="http://schemas.microsoft.com/office/2006/metadata/properties" xmlns:ns2="0fcf6e5c-3e5a-4e84-8fcd-d995eae09933" xmlns:ns3="b93490a2-bddf-428d-846c-d42fe1075b11" targetNamespace="http://schemas.microsoft.com/office/2006/metadata/properties" ma:root="true" ma:fieldsID="3a039bd176ded242b159b50087421dcc" ns2:_="" ns3:_="">
    <xsd:import namespace="0fcf6e5c-3e5a-4e84-8fcd-d995eae09933"/>
    <xsd:import namespace="b93490a2-bddf-428d-846c-d42fe1075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6e5c-3e5a-4e84-8fcd-d995eae0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490a2-bddf-428d-846c-d42fe1075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C96C-D5E0-44A0-AB11-01B52224A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C486BF-C31D-4CFD-A122-29C56E6D1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B4AD0-A088-4450-A3F0-EF6F841C9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f6e5c-3e5a-4e84-8fcd-d995eae09933"/>
    <ds:schemaRef ds:uri="b93490a2-bddf-428d-846c-d42fe1075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E37535-721E-4BA3-8925-E1618407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Vaughton</dc:creator>
  <cp:lastModifiedBy>Jenna Harris</cp:lastModifiedBy>
  <cp:revision>2</cp:revision>
  <cp:lastPrinted>2020-03-17T13:09:00Z</cp:lastPrinted>
  <dcterms:created xsi:type="dcterms:W3CDTF">2021-10-29T09:25:00Z</dcterms:created>
  <dcterms:modified xsi:type="dcterms:W3CDTF">2021-10-29T09:25:00Z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0x010100EF42E7386671D547B823F7CBF82AA840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73065668-9489-4775-bff1-9f7fb9a4af65</vt:lpwstr>
  </property>
</Properties>
</file>