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98" w:rsidRPr="007C0FDD" w:rsidRDefault="00291856">
      <w:pPr>
        <w:rPr>
          <w:rFonts w:ascii="Arial" w:hAnsi="Arial" w:cs="Arial"/>
          <w:color w:val="FF0000"/>
          <w:sz w:val="32"/>
          <w:szCs w:val="32"/>
        </w:rPr>
      </w:pPr>
      <w:r w:rsidRPr="007C0FDD">
        <w:rPr>
          <w:rFonts w:ascii="Arial" w:hAnsi="Arial" w:cs="Arial"/>
          <w:color w:val="FF0000"/>
          <w:sz w:val="32"/>
          <w:szCs w:val="32"/>
        </w:rPr>
        <w:t>UWE Bristol Fairtrade snapshot survey 2022</w:t>
      </w:r>
    </w:p>
    <w:p w:rsidR="00291856" w:rsidRPr="007C0FDD" w:rsidRDefault="00291856">
      <w:pPr>
        <w:rPr>
          <w:rFonts w:ascii="Arial" w:hAnsi="Arial" w:cs="Arial"/>
          <w:sz w:val="28"/>
          <w:szCs w:val="28"/>
        </w:rPr>
      </w:pPr>
      <w:r w:rsidRPr="007C0FDD">
        <w:rPr>
          <w:rFonts w:ascii="Arial" w:hAnsi="Arial" w:cs="Arial"/>
          <w:sz w:val="28"/>
          <w:szCs w:val="28"/>
        </w:rPr>
        <w:t>Analysis of results</w:t>
      </w:r>
    </w:p>
    <w:p w:rsidR="00291856" w:rsidRPr="007C0FDD" w:rsidRDefault="0008477B">
      <w:pPr>
        <w:rPr>
          <w:rFonts w:ascii="Arial" w:hAnsi="Arial" w:cs="Arial"/>
        </w:rPr>
      </w:pPr>
      <w:r w:rsidRPr="007C0FDD">
        <w:rPr>
          <w:rFonts w:ascii="Arial" w:hAnsi="Arial" w:cs="Arial"/>
          <w:b/>
        </w:rPr>
        <w:t>Introduction</w:t>
      </w:r>
      <w:r w:rsidR="00471EF9" w:rsidRPr="007C0FDD">
        <w:rPr>
          <w:rFonts w:ascii="Arial" w:hAnsi="Arial" w:cs="Arial"/>
          <w:b/>
        </w:rPr>
        <w:t xml:space="preserve">: </w:t>
      </w:r>
      <w:r w:rsidR="00291856" w:rsidRPr="007C0FDD">
        <w:rPr>
          <w:rFonts w:ascii="Arial" w:hAnsi="Arial" w:cs="Arial"/>
        </w:rPr>
        <w:t xml:space="preserve">The aim of this survey was to </w:t>
      </w:r>
      <w:r w:rsidRPr="007C0FDD">
        <w:rPr>
          <w:rFonts w:ascii="Arial" w:hAnsi="Arial" w:cs="Arial"/>
        </w:rPr>
        <w:t>get an up to date picture of student and staff awareness of Fairtrade in general and in particular at UWE.</w:t>
      </w:r>
      <w:r w:rsidR="007F4E75" w:rsidRPr="007C0FDD">
        <w:rPr>
          <w:rFonts w:ascii="Arial" w:hAnsi="Arial" w:cs="Arial"/>
        </w:rPr>
        <w:t xml:space="preserve"> In March 2022, w</w:t>
      </w:r>
      <w:r w:rsidRPr="007C0FDD">
        <w:rPr>
          <w:rFonts w:ascii="Arial" w:hAnsi="Arial" w:cs="Arial"/>
        </w:rPr>
        <w:t xml:space="preserve">e ran the </w:t>
      </w:r>
      <w:r w:rsidRPr="007C0FDD">
        <w:rPr>
          <w:rFonts w:ascii="Arial" w:hAnsi="Arial" w:cs="Arial"/>
        </w:rPr>
        <w:t xml:space="preserve">survey both electronically and face to face. </w:t>
      </w:r>
      <w:r w:rsidRPr="007C0FDD">
        <w:rPr>
          <w:rFonts w:ascii="Arial" w:hAnsi="Arial" w:cs="Arial"/>
        </w:rPr>
        <w:t xml:space="preserve">We asked </w:t>
      </w:r>
      <w:r w:rsidR="007C0FDD">
        <w:rPr>
          <w:rFonts w:ascii="Arial" w:hAnsi="Arial" w:cs="Arial"/>
        </w:rPr>
        <w:t>6</w:t>
      </w:r>
      <w:r w:rsidRPr="007C0FDD">
        <w:rPr>
          <w:rFonts w:ascii="Arial" w:hAnsi="Arial" w:cs="Arial"/>
        </w:rPr>
        <w:t xml:space="preserve"> questions which we anticipated would take a couple of minutes to answer. We used this short format </w:t>
      </w:r>
      <w:r w:rsidRPr="007C0FDD">
        <w:rPr>
          <w:rFonts w:ascii="Arial" w:hAnsi="Arial" w:cs="Arial"/>
        </w:rPr>
        <w:t xml:space="preserve">as, on the basis of past experience, it is challenging to get people to engage with anything </w:t>
      </w:r>
      <w:r w:rsidR="00471EF9" w:rsidRPr="007C0FDD">
        <w:rPr>
          <w:rFonts w:ascii="Arial" w:hAnsi="Arial" w:cs="Arial"/>
        </w:rPr>
        <w:t xml:space="preserve">much </w:t>
      </w:r>
      <w:r w:rsidRPr="007C0FDD">
        <w:rPr>
          <w:rFonts w:ascii="Arial" w:hAnsi="Arial" w:cs="Arial"/>
        </w:rPr>
        <w:t xml:space="preserve">beyond 6 simple questions. </w:t>
      </w:r>
      <w:r w:rsidRPr="007C0FDD">
        <w:rPr>
          <w:rFonts w:ascii="Arial" w:hAnsi="Arial" w:cs="Arial"/>
        </w:rPr>
        <w:t>To supplement the questions on the survey with more nuanced information</w:t>
      </w:r>
      <w:r w:rsidR="00471EF9" w:rsidRPr="007C0FDD">
        <w:rPr>
          <w:rFonts w:ascii="Arial" w:hAnsi="Arial" w:cs="Arial"/>
        </w:rPr>
        <w:t>,</w:t>
      </w:r>
      <w:r w:rsidRPr="007C0FDD">
        <w:rPr>
          <w:rFonts w:ascii="Arial" w:hAnsi="Arial" w:cs="Arial"/>
        </w:rPr>
        <w:t xml:space="preserve"> we conducted half of the </w:t>
      </w:r>
      <w:r w:rsidRPr="007C0FDD">
        <w:rPr>
          <w:rFonts w:ascii="Arial" w:hAnsi="Arial" w:cs="Arial"/>
        </w:rPr>
        <w:t xml:space="preserve">surveying in person as, where people were willing, this enabled us to </w:t>
      </w:r>
      <w:r w:rsidRPr="006F5618">
        <w:rPr>
          <w:rFonts w:ascii="Arial" w:hAnsi="Arial" w:cs="Arial"/>
          <w:color w:val="000000" w:themeColor="text1"/>
        </w:rPr>
        <w:t xml:space="preserve">have more detailed conversations (along the lines of the </w:t>
      </w:r>
      <w:proofErr w:type="spellStart"/>
      <w:r w:rsidRPr="006F5618">
        <w:rPr>
          <w:rFonts w:ascii="Arial" w:hAnsi="Arial" w:cs="Arial"/>
          <w:color w:val="000000" w:themeColor="text1"/>
        </w:rPr>
        <w:t>sos-uk</w:t>
      </w:r>
      <w:proofErr w:type="spellEnd"/>
      <w:r w:rsidRPr="006F5618">
        <w:rPr>
          <w:rFonts w:ascii="Arial" w:hAnsi="Arial" w:cs="Arial"/>
          <w:color w:val="000000" w:themeColor="text1"/>
        </w:rPr>
        <w:t xml:space="preserve"> </w:t>
      </w:r>
      <w:r w:rsidRPr="006F5618">
        <w:rPr>
          <w:rFonts w:ascii="Arial" w:hAnsi="Arial" w:cs="Arial"/>
          <w:color w:val="000000" w:themeColor="text1"/>
        </w:rPr>
        <w:t>survey</w:t>
      </w:r>
      <w:r w:rsidRPr="006F5618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Pr="006F5618">
          <w:rPr>
            <w:rStyle w:val="Hyperlink"/>
            <w:rFonts w:ascii="Arial" w:hAnsi="Arial" w:cs="Arial"/>
            <w:color w:val="000000" w:themeColor="text1"/>
          </w:rPr>
          <w:t>https://online1.snapsurveys.com/s/FTUC_StudentSurvey</w:t>
        </w:r>
      </w:hyperlink>
      <w:r w:rsidRPr="007C0FDD">
        <w:rPr>
          <w:rFonts w:ascii="Arial" w:hAnsi="Arial" w:cs="Arial"/>
        </w:rPr>
        <w:t xml:space="preserve"> </w:t>
      </w:r>
      <w:r w:rsidRPr="007C0FDD">
        <w:rPr>
          <w:rFonts w:ascii="Arial" w:hAnsi="Arial" w:cs="Arial"/>
        </w:rPr>
        <w:t xml:space="preserve">) </w:t>
      </w:r>
      <w:r w:rsidRPr="007C0FDD">
        <w:rPr>
          <w:rFonts w:ascii="Arial" w:hAnsi="Arial" w:cs="Arial"/>
        </w:rPr>
        <w:t>on</w:t>
      </w:r>
      <w:r w:rsidRPr="007C0FDD">
        <w:rPr>
          <w:rFonts w:ascii="Arial" w:hAnsi="Arial" w:cs="Arial"/>
        </w:rPr>
        <w:t xml:space="preserve"> their understanding of and views on Fairtrade, and what more we could do to promote the issues and products at UWE. </w:t>
      </w:r>
    </w:p>
    <w:p w:rsidR="0008477B" w:rsidRPr="007C0FDD" w:rsidRDefault="007C0FDD">
      <w:pPr>
        <w:rPr>
          <w:rFonts w:ascii="Arial" w:hAnsi="Arial" w:cs="Arial"/>
        </w:rPr>
      </w:pPr>
      <w:r w:rsidRPr="007C0FDD">
        <w:rPr>
          <w:rFonts w:ascii="Arial" w:hAnsi="Arial" w:cs="Arial"/>
          <w:b/>
        </w:rPr>
        <w:t>Numbers:</w:t>
      </w:r>
      <w:r>
        <w:rPr>
          <w:rFonts w:ascii="Arial" w:hAnsi="Arial" w:cs="Arial"/>
        </w:rPr>
        <w:t xml:space="preserve"> </w:t>
      </w:r>
      <w:r w:rsidR="0008477B" w:rsidRPr="007C0FDD">
        <w:rPr>
          <w:rFonts w:ascii="Arial" w:hAnsi="Arial" w:cs="Arial"/>
        </w:rPr>
        <w:t>In the event we received 37 replies electronically and balanced this with 37 face to face question</w:t>
      </w:r>
      <w:r w:rsidR="00471EF9" w:rsidRPr="007C0FDD">
        <w:rPr>
          <w:rFonts w:ascii="Arial" w:hAnsi="Arial" w:cs="Arial"/>
        </w:rPr>
        <w:t>n</w:t>
      </w:r>
      <w:r w:rsidR="0008477B" w:rsidRPr="007C0FDD">
        <w:rPr>
          <w:rFonts w:ascii="Arial" w:hAnsi="Arial" w:cs="Arial"/>
        </w:rPr>
        <w:t xml:space="preserve">aires, which enabled us to ensure that students and staff were represented in the results in equal measure </w:t>
      </w:r>
      <w:proofErr w:type="spellStart"/>
      <w:r w:rsidR="0008477B" w:rsidRPr="007C0FDD">
        <w:rPr>
          <w:rFonts w:ascii="Arial" w:hAnsi="Arial" w:cs="Arial"/>
        </w:rPr>
        <w:t>ie</w:t>
      </w:r>
      <w:proofErr w:type="spellEnd"/>
      <w:r w:rsidR="0008477B" w:rsidRPr="007C0FDD">
        <w:rPr>
          <w:rFonts w:ascii="Arial" w:hAnsi="Arial" w:cs="Arial"/>
        </w:rPr>
        <w:t xml:space="preserve"> 50% each. In the analysis below, </w:t>
      </w:r>
      <w:r w:rsidR="00471EF9" w:rsidRPr="007C0FDD">
        <w:rPr>
          <w:rFonts w:ascii="Arial" w:hAnsi="Arial" w:cs="Arial"/>
        </w:rPr>
        <w:t xml:space="preserve">where relevant, </w:t>
      </w:r>
      <w:r w:rsidR="0008477B" w:rsidRPr="007C0FDD">
        <w:rPr>
          <w:rFonts w:ascii="Arial" w:hAnsi="Arial" w:cs="Arial"/>
        </w:rPr>
        <w:t>we have included brief summaries of comments made in our more detailed face to face conversations</w:t>
      </w:r>
      <w:r w:rsidR="00914552" w:rsidRPr="007C0FDD">
        <w:rPr>
          <w:rFonts w:ascii="Arial" w:hAnsi="Arial" w:cs="Arial"/>
        </w:rPr>
        <w:t xml:space="preserve">. </w:t>
      </w:r>
    </w:p>
    <w:p w:rsidR="00914552" w:rsidRPr="007C0FDD" w:rsidRDefault="007C0FDD">
      <w:pPr>
        <w:rPr>
          <w:rFonts w:ascii="Arial" w:hAnsi="Arial" w:cs="Arial"/>
        </w:rPr>
      </w:pPr>
      <w:r w:rsidRPr="007C0FDD">
        <w:rPr>
          <w:rFonts w:ascii="Arial" w:hAnsi="Arial" w:cs="Arial"/>
          <w:b/>
        </w:rPr>
        <w:t>Methodology:</w:t>
      </w:r>
      <w:r>
        <w:rPr>
          <w:rFonts w:ascii="Arial" w:hAnsi="Arial" w:cs="Arial"/>
        </w:rPr>
        <w:t xml:space="preserve"> </w:t>
      </w:r>
      <w:r w:rsidR="00914552" w:rsidRPr="007C0FDD">
        <w:rPr>
          <w:rFonts w:ascii="Arial" w:hAnsi="Arial" w:cs="Arial"/>
        </w:rPr>
        <w:t>The percentages in our answers are</w:t>
      </w:r>
      <w:r w:rsidR="00471EF9" w:rsidRPr="007C0FDD">
        <w:rPr>
          <w:rFonts w:ascii="Arial" w:hAnsi="Arial" w:cs="Arial"/>
        </w:rPr>
        <w:t xml:space="preserve"> </w:t>
      </w:r>
      <w:r w:rsidR="00914552" w:rsidRPr="007C0FDD">
        <w:rPr>
          <w:rFonts w:ascii="Arial" w:hAnsi="Arial" w:cs="Arial"/>
        </w:rPr>
        <w:t>recorded from those who supported Fairtrade. Some of the questions offered multiple answers, hence the % add up to over 100. If the person</w:t>
      </w:r>
      <w:r w:rsidRPr="007C0FDD">
        <w:rPr>
          <w:rFonts w:ascii="Arial" w:hAnsi="Arial" w:cs="Arial"/>
        </w:rPr>
        <w:t xml:space="preserve"> indicated that they were not willing to do the questionnaire or </w:t>
      </w:r>
      <w:r w:rsidR="00914552" w:rsidRPr="007C0FDD">
        <w:rPr>
          <w:rFonts w:ascii="Arial" w:hAnsi="Arial" w:cs="Arial"/>
        </w:rPr>
        <w:t>did not support FT</w:t>
      </w:r>
      <w:r w:rsidRPr="007C0FDD">
        <w:rPr>
          <w:rFonts w:ascii="Arial" w:hAnsi="Arial" w:cs="Arial"/>
        </w:rPr>
        <w:t>, we</w:t>
      </w:r>
      <w:r w:rsidR="00471EF9" w:rsidRPr="007C0FDD">
        <w:rPr>
          <w:rFonts w:ascii="Arial" w:hAnsi="Arial" w:cs="Arial"/>
        </w:rPr>
        <w:t xml:space="preserve"> did not </w:t>
      </w:r>
      <w:r w:rsidRPr="007C0FDD">
        <w:rPr>
          <w:rFonts w:ascii="Arial" w:hAnsi="Arial" w:cs="Arial"/>
        </w:rPr>
        <w:t xml:space="preserve">question them as to why </w:t>
      </w:r>
      <w:r w:rsidR="00471EF9" w:rsidRPr="007C0FDD">
        <w:rPr>
          <w:rFonts w:ascii="Arial" w:hAnsi="Arial" w:cs="Arial"/>
        </w:rPr>
        <w:t xml:space="preserve">they were not interested – </w:t>
      </w:r>
      <w:proofErr w:type="spellStart"/>
      <w:r w:rsidR="006F5618">
        <w:rPr>
          <w:rFonts w:ascii="Arial" w:hAnsi="Arial" w:cs="Arial"/>
        </w:rPr>
        <w:t>eg</w:t>
      </w:r>
      <w:proofErr w:type="spellEnd"/>
      <w:r w:rsidR="006F5618">
        <w:rPr>
          <w:rFonts w:ascii="Arial" w:hAnsi="Arial" w:cs="Arial"/>
        </w:rPr>
        <w:t xml:space="preserve"> be</w:t>
      </w:r>
      <w:r w:rsidR="00471EF9" w:rsidRPr="007C0FDD">
        <w:rPr>
          <w:rFonts w:ascii="Arial" w:hAnsi="Arial" w:cs="Arial"/>
        </w:rPr>
        <w:t xml:space="preserve">cause they did not have time, </w:t>
      </w:r>
      <w:r w:rsidR="006F5618">
        <w:rPr>
          <w:rFonts w:ascii="Arial" w:hAnsi="Arial" w:cs="Arial"/>
        </w:rPr>
        <w:t>felt uncomfortable talking</w:t>
      </w:r>
      <w:r w:rsidR="00471EF9" w:rsidRPr="007C0FDD">
        <w:rPr>
          <w:rFonts w:ascii="Arial" w:hAnsi="Arial" w:cs="Arial"/>
        </w:rPr>
        <w:t>, were not interested in Fairtrade</w:t>
      </w:r>
      <w:r w:rsidRPr="007C0FDD">
        <w:rPr>
          <w:rFonts w:ascii="Arial" w:hAnsi="Arial" w:cs="Arial"/>
        </w:rPr>
        <w:t>. A</w:t>
      </w:r>
      <w:r w:rsidRPr="007C0FDD">
        <w:rPr>
          <w:rFonts w:ascii="Arial" w:hAnsi="Arial" w:cs="Arial"/>
        </w:rPr>
        <w:t xml:space="preserve">pprox. </w:t>
      </w:r>
      <w:r w:rsidRPr="007C0FDD">
        <w:rPr>
          <w:rFonts w:ascii="Arial" w:hAnsi="Arial" w:cs="Arial"/>
        </w:rPr>
        <w:t>28</w:t>
      </w:r>
      <w:r w:rsidRPr="007C0FDD">
        <w:rPr>
          <w:rFonts w:ascii="Arial" w:hAnsi="Arial" w:cs="Arial"/>
        </w:rPr>
        <w:t xml:space="preserve"> people </w:t>
      </w:r>
      <w:r w:rsidRPr="007C0FDD">
        <w:rPr>
          <w:rFonts w:ascii="Arial" w:hAnsi="Arial" w:cs="Arial"/>
        </w:rPr>
        <w:t>fell into this category</w:t>
      </w:r>
      <w:r>
        <w:rPr>
          <w:rFonts w:ascii="Arial" w:hAnsi="Arial" w:cs="Arial"/>
        </w:rPr>
        <w:t xml:space="preserve"> and they are not represented in this survey. </w:t>
      </w:r>
    </w:p>
    <w:p w:rsidR="00291856" w:rsidRDefault="007C0FDD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1 </w:t>
      </w:r>
      <w:r w:rsidR="00291856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Have you bought Fairtrade products at the following in the past 12 months: </w:t>
      </w:r>
    </w:p>
    <w:p w:rsidR="00291856" w:rsidRDefault="00291856" w:rsidP="0029185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University food establishments, including on-campus cafes and shops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D433FD">
        <w:rPr>
          <w:rStyle w:val="eop"/>
          <w:rFonts w:ascii="Arial" w:hAnsi="Arial" w:cs="Arial"/>
          <w:sz w:val="22"/>
          <w:szCs w:val="22"/>
        </w:rPr>
        <w:t>52%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Supermarkets </w:t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  <w:t>82%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Independent shops</w:t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  <w:t>71%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None</w:t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 </w:t>
      </w:r>
      <w:r w:rsidR="00914552">
        <w:rPr>
          <w:rStyle w:val="normaltextrun"/>
          <w:rFonts w:ascii="Arial" w:hAnsi="Arial" w:cs="Arial"/>
          <w:sz w:val="22"/>
          <w:szCs w:val="22"/>
          <w:lang w:val="en"/>
        </w:rPr>
        <w:t>0</w:t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>%</w:t>
      </w:r>
      <w:r>
        <w:rPr>
          <w:rStyle w:val="normaltextrun"/>
          <w:rFonts w:ascii="Arial" w:hAnsi="Arial" w:cs="Arial"/>
          <w:sz w:val="22"/>
          <w:szCs w:val="22"/>
          <w:lang w:val="en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Other (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eg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online or at festivals) please specify </w:t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D433FD">
        <w:rPr>
          <w:rStyle w:val="normaltextrun"/>
          <w:rFonts w:ascii="Arial" w:hAnsi="Arial" w:cs="Arial"/>
          <w:sz w:val="22"/>
          <w:szCs w:val="22"/>
          <w:lang w:val="en"/>
        </w:rPr>
        <w:tab/>
        <w:t>14%</w:t>
      </w:r>
    </w:p>
    <w:p w:rsidR="0008477B" w:rsidRDefault="0008477B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:rsidR="0008477B" w:rsidRDefault="00D433FD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007C0FDD">
        <w:rPr>
          <w:rStyle w:val="normaltextrun"/>
          <w:rFonts w:ascii="Arial" w:hAnsi="Arial" w:cs="Arial"/>
          <w:b/>
          <w:sz w:val="22"/>
          <w:szCs w:val="22"/>
          <w:lang w:val="en"/>
        </w:rPr>
        <w:t>Additional information: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respondents also bought FT on-line, at festivals, in veg boxes and at markets. There was virtually no awareness of FT on-line retailers such as People Tree, </w:t>
      </w:r>
      <w:r w:rsidR="00EA4492">
        <w:rPr>
          <w:rStyle w:val="normaltextrun"/>
          <w:rFonts w:ascii="Arial" w:hAnsi="Arial" w:cs="Arial"/>
          <w:sz w:val="22"/>
          <w:szCs w:val="22"/>
          <w:lang w:val="en"/>
        </w:rPr>
        <w:t xml:space="preserve">although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a few people 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mentioned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Traidcraft</w:t>
      </w:r>
      <w:proofErr w:type="spellEnd"/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 and a local shop Chandni Chowk</w:t>
      </w:r>
      <w:r>
        <w:rPr>
          <w:rStyle w:val="normaltextrun"/>
          <w:rFonts w:ascii="Arial" w:hAnsi="Arial" w:cs="Arial"/>
          <w:sz w:val="22"/>
          <w:szCs w:val="22"/>
          <w:lang w:val="en"/>
        </w:rPr>
        <w:t>. The fact that Bristol is well served by independent shops selling FT, particularly in key student areas was noted. More publicity of FT at UWE was a key issue. Some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 people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did not know that they were buying FT coffee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 at our outlets and Starbucks</w:t>
      </w:r>
    </w:p>
    <w:p w:rsidR="00D433FD" w:rsidRDefault="00D433FD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:rsidR="0008477B" w:rsidRDefault="00D433FD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007C0FDD">
        <w:rPr>
          <w:rStyle w:val="normaltextrun"/>
          <w:rFonts w:ascii="Arial" w:hAnsi="Arial" w:cs="Arial"/>
          <w:b/>
          <w:sz w:val="22"/>
          <w:szCs w:val="22"/>
          <w:lang w:val="en"/>
        </w:rPr>
        <w:t>Action to be taken: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increase point of sale promotions</w:t>
      </w:r>
      <w:r w:rsidR="007C0FDD">
        <w:rPr>
          <w:rStyle w:val="normaltextrun"/>
          <w:rFonts w:ascii="Arial" w:hAnsi="Arial" w:cs="Arial"/>
          <w:sz w:val="22"/>
          <w:szCs w:val="22"/>
          <w:lang w:val="en"/>
        </w:rPr>
        <w:t>, increase awareness of on-line options to purchase FT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7C0FDD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2 </w:t>
      </w:r>
      <w:r w:rsidR="00291856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Where available I would choose to purchase Fairtrade product/s over standard products </w:t>
      </w:r>
      <w:proofErr w:type="spellStart"/>
      <w:r w:rsidR="00291856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eg</w:t>
      </w:r>
      <w:proofErr w:type="spellEnd"/>
      <w:r w:rsidR="00291856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 tea coffee sugar chocolate bananas</w:t>
      </w:r>
      <w:r w:rsidR="00291856">
        <w:rPr>
          <w:rStyle w:val="eop"/>
          <w:rFonts w:ascii="Arial" w:hAnsi="Arial" w:cs="Arial"/>
          <w:sz w:val="22"/>
          <w:szCs w:val="22"/>
        </w:rPr>
        <w:t> </w:t>
      </w:r>
    </w:p>
    <w:p w:rsidR="00914552" w:rsidRDefault="00914552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7F4E75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Usually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  <w:t>71%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Sometimes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F5618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  <w:t>25%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Never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6F5618">
        <w:rPr>
          <w:rStyle w:val="eop"/>
          <w:rFonts w:ascii="Arial" w:hAnsi="Arial" w:cs="Arial"/>
          <w:sz w:val="22"/>
          <w:szCs w:val="22"/>
        </w:rPr>
        <w:t xml:space="preserve"> </w:t>
      </w:r>
      <w:r w:rsidR="00914552">
        <w:rPr>
          <w:rStyle w:val="eop"/>
          <w:rFonts w:ascii="Arial" w:hAnsi="Arial" w:cs="Arial"/>
          <w:sz w:val="22"/>
          <w:szCs w:val="22"/>
        </w:rPr>
        <w:t>0%</w:t>
      </w:r>
    </w:p>
    <w:p w:rsidR="00914552" w:rsidRPr="007C0FDD" w:rsidRDefault="00914552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sz w:val="22"/>
          <w:szCs w:val="22"/>
        </w:rPr>
      </w:pPr>
    </w:p>
    <w:p w:rsidR="00914552" w:rsidRDefault="00914552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C0FDD">
        <w:rPr>
          <w:rStyle w:val="eop"/>
          <w:rFonts w:ascii="Arial" w:hAnsi="Arial" w:cs="Arial"/>
          <w:b/>
          <w:sz w:val="22"/>
          <w:szCs w:val="22"/>
        </w:rPr>
        <w:lastRenderedPageBreak/>
        <w:t>Additional information:</w:t>
      </w:r>
      <w:r>
        <w:rPr>
          <w:rStyle w:val="eop"/>
          <w:rFonts w:ascii="Arial" w:hAnsi="Arial" w:cs="Arial"/>
          <w:sz w:val="22"/>
          <w:szCs w:val="22"/>
        </w:rPr>
        <w:t xml:space="preserve"> bananas and coffee were the top two products bought, followed by chocolate. Much fewer extended their purchasing to FT sugar and tea.</w:t>
      </w:r>
      <w:r w:rsidR="006F5618">
        <w:rPr>
          <w:rStyle w:val="eop"/>
          <w:rFonts w:ascii="Arial" w:hAnsi="Arial" w:cs="Arial"/>
          <w:sz w:val="22"/>
          <w:szCs w:val="22"/>
        </w:rPr>
        <w:t xml:space="preserve"> There was little a</w:t>
      </w:r>
      <w:r>
        <w:rPr>
          <w:rStyle w:val="eop"/>
          <w:rFonts w:ascii="Arial" w:hAnsi="Arial" w:cs="Arial"/>
          <w:sz w:val="22"/>
          <w:szCs w:val="22"/>
        </w:rPr>
        <w:t>wareness of FT flowers, bedding and clothing</w:t>
      </w:r>
      <w:r w:rsidR="006F5618">
        <w:rPr>
          <w:rStyle w:val="eop"/>
          <w:rFonts w:ascii="Arial" w:hAnsi="Arial" w:cs="Arial"/>
          <w:sz w:val="22"/>
          <w:szCs w:val="22"/>
        </w:rPr>
        <w:t xml:space="preserve"> but s</w:t>
      </w:r>
      <w:r>
        <w:rPr>
          <w:rStyle w:val="eop"/>
          <w:rFonts w:ascii="Arial" w:hAnsi="Arial" w:cs="Arial"/>
          <w:sz w:val="22"/>
          <w:szCs w:val="22"/>
        </w:rPr>
        <w:t>ome awareness of FT wine due to supermarket offer.</w:t>
      </w:r>
    </w:p>
    <w:p w:rsidR="006F5618" w:rsidRDefault="006F5618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6F5618" w:rsidRPr="006F5618" w:rsidRDefault="006F5618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F5618">
        <w:rPr>
          <w:rStyle w:val="eop"/>
          <w:rFonts w:ascii="Arial" w:hAnsi="Arial" w:cs="Arial"/>
          <w:b/>
          <w:sz w:val="22"/>
          <w:szCs w:val="22"/>
        </w:rPr>
        <w:t>Action to be taken</w:t>
      </w:r>
      <w:r>
        <w:rPr>
          <w:rStyle w:val="eop"/>
          <w:rFonts w:ascii="Arial" w:hAnsi="Arial" w:cs="Arial"/>
          <w:b/>
          <w:sz w:val="22"/>
          <w:szCs w:val="22"/>
        </w:rPr>
        <w:t xml:space="preserve">: </w:t>
      </w:r>
      <w:r w:rsidRPr="006F5618">
        <w:rPr>
          <w:rStyle w:val="eop"/>
          <w:rFonts w:ascii="Arial" w:hAnsi="Arial" w:cs="Arial"/>
          <w:sz w:val="22"/>
          <w:szCs w:val="22"/>
        </w:rPr>
        <w:t xml:space="preserve">promote </w:t>
      </w:r>
      <w:r>
        <w:rPr>
          <w:rStyle w:val="eop"/>
          <w:rFonts w:ascii="Arial" w:hAnsi="Arial" w:cs="Arial"/>
          <w:sz w:val="22"/>
          <w:szCs w:val="22"/>
        </w:rPr>
        <w:t xml:space="preserve">full range of FT products with a focus on those readily available and most used </w:t>
      </w:r>
      <w:proofErr w:type="spellStart"/>
      <w:r>
        <w:rPr>
          <w:rStyle w:val="eop"/>
          <w:rFonts w:ascii="Arial" w:hAnsi="Arial" w:cs="Arial"/>
          <w:sz w:val="22"/>
          <w:szCs w:val="22"/>
        </w:rPr>
        <w:t>eg</w:t>
      </w:r>
      <w:proofErr w:type="spellEnd"/>
      <w:r>
        <w:rPr>
          <w:rStyle w:val="eop"/>
          <w:rFonts w:ascii="Arial" w:hAnsi="Arial" w:cs="Arial"/>
          <w:sz w:val="22"/>
          <w:szCs w:val="22"/>
        </w:rPr>
        <w:t xml:space="preserve"> tea and sugar</w:t>
      </w:r>
      <w:r w:rsidRPr="006F5618">
        <w:rPr>
          <w:rFonts w:ascii="Segoe UI" w:hAnsi="Segoe UI" w:cs="Segoe UI"/>
          <w:sz w:val="18"/>
          <w:szCs w:val="18"/>
        </w:rPr>
        <w:t xml:space="preserve"> </w:t>
      </w:r>
    </w:p>
    <w:p w:rsidR="00914552" w:rsidRDefault="00914552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3. What are your reasons, if any, for engaging with Fairtrade?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914552" w:rsidRDefault="00914552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A fair price for producers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F5618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  <w:t>85%</w:t>
      </w:r>
    </w:p>
    <w:p w:rsidR="00914552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Care for environmental sustainability </w:t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>71%</w:t>
      </w:r>
      <w:r w:rsidR="00914552">
        <w:rPr>
          <w:rStyle w:val="eop"/>
          <w:rFonts w:ascii="Arial" w:hAnsi="Arial" w:cs="Arial"/>
          <w:sz w:val="22"/>
          <w:szCs w:val="22"/>
        </w:rPr>
        <w:tab/>
      </w:r>
      <w:r w:rsidR="00914552">
        <w:rPr>
          <w:rStyle w:val="eop"/>
          <w:rFonts w:ascii="Arial" w:hAnsi="Arial" w:cs="Arial"/>
          <w:sz w:val="22"/>
          <w:szCs w:val="22"/>
        </w:rPr>
        <w:tab/>
      </w:r>
    </w:p>
    <w:p w:rsidR="00914552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It makes me feel good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F5618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  <w:t>40%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Concern for working conditions and producer’s financial security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6F5618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  <w:t>89%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Products are better quality than standard products 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</w:r>
      <w:r w:rsidR="007F4E75">
        <w:rPr>
          <w:rStyle w:val="eop"/>
          <w:rFonts w:ascii="Arial" w:hAnsi="Arial" w:cs="Arial"/>
          <w:sz w:val="22"/>
          <w:szCs w:val="22"/>
        </w:rPr>
        <w:tab/>
        <w:t>31%</w:t>
      </w:r>
    </w:p>
    <w:p w:rsidR="007F4E75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Other - please specify</w:t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F4E75">
        <w:rPr>
          <w:rStyle w:val="normaltextrun"/>
          <w:rFonts w:ascii="Arial" w:hAnsi="Arial" w:cs="Arial"/>
          <w:sz w:val="22"/>
          <w:szCs w:val="22"/>
          <w:lang w:val="en"/>
        </w:rPr>
        <w:tab/>
        <w:t xml:space="preserve"> 5%</w:t>
      </w:r>
    </w:p>
    <w:p w:rsidR="007F4E75" w:rsidRDefault="007F4E75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:rsidR="00291856" w:rsidRDefault="007F4E75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007C0FDD">
        <w:rPr>
          <w:rStyle w:val="normaltextrun"/>
          <w:rFonts w:ascii="Arial" w:hAnsi="Arial" w:cs="Arial"/>
          <w:b/>
          <w:sz w:val="22"/>
          <w:szCs w:val="22"/>
          <w:lang w:val="en"/>
        </w:rPr>
        <w:t>Additional information: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>r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espondents also reported lack of pesticide use and addressing the climate crisis as reasons for buying FT. </w:t>
      </w:r>
      <w:r w:rsidR="007C0FDD">
        <w:rPr>
          <w:rStyle w:val="normaltextrun"/>
          <w:rFonts w:ascii="Arial" w:hAnsi="Arial" w:cs="Arial"/>
          <w:sz w:val="22"/>
          <w:szCs w:val="22"/>
          <w:lang w:val="en"/>
        </w:rPr>
        <w:t xml:space="preserve">Notably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>there was no awareness of how FT addresses gender inequality and build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>s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communities using the FT premium.</w:t>
      </w:r>
    </w:p>
    <w:p w:rsidR="007F4E75" w:rsidRDefault="007F4E75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</w:p>
    <w:p w:rsidR="007F4E75" w:rsidRDefault="007F4E75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 w:rsidRPr="007C0FDD">
        <w:rPr>
          <w:rStyle w:val="normaltextrun"/>
          <w:rFonts w:ascii="Arial" w:hAnsi="Arial" w:cs="Arial"/>
          <w:b/>
          <w:sz w:val="22"/>
          <w:szCs w:val="22"/>
          <w:lang w:val="en"/>
        </w:rPr>
        <w:t>Action to be taken: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increase focus on how FT addresses </w:t>
      </w: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womens</w:t>
      </w:r>
      <w:proofErr w:type="spellEnd"/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’ inequality, 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 xml:space="preserve">addresses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climate justice issues and the climate crisis.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>Student feedback was v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>ery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 positive in terms of addressing these 3 issues as a vehicle to get students 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>engaged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. </w:t>
      </w:r>
      <w:r>
        <w:rPr>
          <w:rStyle w:val="normaltextrun"/>
          <w:rFonts w:ascii="Arial" w:hAnsi="Arial" w:cs="Arial"/>
          <w:sz w:val="22"/>
          <w:szCs w:val="22"/>
          <w:lang w:val="en"/>
        </w:rPr>
        <w:t xml:space="preserve">It was interesting to note how a large % of respondents were aware of how FT includes care for environmental sustainability. 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4. What barriers prevent you from engaging with Fairtrade?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7F4E75" w:rsidRDefault="007F4E75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Hard to access products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  <w:t>25%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Lack of information about benefits of Fairtrade 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C0FD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7C0FDD">
        <w:rPr>
          <w:rStyle w:val="normaltextrun"/>
          <w:rFonts w:ascii="Arial" w:hAnsi="Arial" w:cs="Arial"/>
          <w:sz w:val="22"/>
          <w:szCs w:val="22"/>
          <w:lang w:val="en"/>
        </w:rPr>
        <w:tab/>
      </w:r>
      <w:proofErr w:type="gramStart"/>
      <w:r w:rsidR="007C0FDD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 xml:space="preserve">  8</w:t>
      </w:r>
      <w:proofErr w:type="gramEnd"/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>%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Products are poorer quality than conventional products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proofErr w:type="gramStart"/>
      <w:r w:rsidR="005E5E29">
        <w:rPr>
          <w:rStyle w:val="eop"/>
          <w:rFonts w:ascii="Arial" w:hAnsi="Arial" w:cs="Arial"/>
          <w:sz w:val="22"/>
          <w:szCs w:val="22"/>
        </w:rPr>
        <w:tab/>
        <w:t xml:space="preserve">  4</w:t>
      </w:r>
      <w:proofErr w:type="gramEnd"/>
      <w:r w:rsidR="005E5E29">
        <w:rPr>
          <w:rStyle w:val="eop"/>
          <w:rFonts w:ascii="Arial" w:hAnsi="Arial" w:cs="Arial"/>
          <w:sz w:val="22"/>
          <w:szCs w:val="22"/>
        </w:rPr>
        <w:t>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No barriers prevent my engagement with Fairtrade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  <w:t>22%</w:t>
      </w:r>
    </w:p>
    <w:p w:rsidR="00291856" w:rsidRDefault="007F4E75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P</w:t>
      </w:r>
      <w:r w:rsidR="00291856">
        <w:rPr>
          <w:rStyle w:val="normaltextrun"/>
          <w:rFonts w:ascii="Arial" w:hAnsi="Arial" w:cs="Arial"/>
          <w:sz w:val="22"/>
          <w:szCs w:val="22"/>
          <w:lang w:val="en"/>
        </w:rPr>
        <w:t>rioritise</w:t>
      </w:r>
      <w:proofErr w:type="spellEnd"/>
      <w:r w:rsidR="00291856">
        <w:rPr>
          <w:rStyle w:val="normaltextrun"/>
          <w:rFonts w:ascii="Arial" w:hAnsi="Arial" w:cs="Arial"/>
          <w:sz w:val="22"/>
          <w:szCs w:val="22"/>
          <w:lang w:val="en"/>
        </w:rPr>
        <w:t> support for other initiatives, e.g. organic, locally produced foods </w:t>
      </w:r>
      <w:r w:rsidR="006F5618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>31%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Too expensive 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  <w:t>34%</w:t>
      </w:r>
    </w:p>
    <w:p w:rsidR="005E5E29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Other - please specify </w:t>
      </w:r>
      <w:r w:rsidR="007C0FDD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  <w:t>11%</w:t>
      </w: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C0FDD">
        <w:rPr>
          <w:rStyle w:val="eop"/>
          <w:rFonts w:ascii="Arial" w:hAnsi="Arial" w:cs="Arial"/>
          <w:b/>
          <w:sz w:val="22"/>
          <w:szCs w:val="22"/>
        </w:rPr>
        <w:t>Additional information:</w:t>
      </w:r>
      <w:r>
        <w:rPr>
          <w:rStyle w:val="eop"/>
          <w:rFonts w:ascii="Arial" w:hAnsi="Arial" w:cs="Arial"/>
          <w:sz w:val="22"/>
          <w:szCs w:val="22"/>
        </w:rPr>
        <w:t xml:space="preserve"> respondents reported confusion with other labels </w:t>
      </w:r>
      <w:proofErr w:type="gramStart"/>
      <w:r w:rsidR="007C0FDD">
        <w:rPr>
          <w:rStyle w:val="eop"/>
          <w:rFonts w:ascii="Arial" w:hAnsi="Arial" w:cs="Arial"/>
          <w:sz w:val="22"/>
          <w:szCs w:val="22"/>
        </w:rPr>
        <w:t>and  their</w:t>
      </w:r>
      <w:proofErr w:type="gramEnd"/>
      <w:r w:rsidR="007C0FDD">
        <w:rPr>
          <w:rStyle w:val="eop"/>
          <w:rFonts w:ascii="Arial" w:hAnsi="Arial" w:cs="Arial"/>
          <w:sz w:val="22"/>
          <w:szCs w:val="22"/>
        </w:rPr>
        <w:t xml:space="preserve"> respective benefits, </w:t>
      </w:r>
      <w:r>
        <w:rPr>
          <w:rStyle w:val="eop"/>
          <w:rFonts w:ascii="Arial" w:hAnsi="Arial" w:cs="Arial"/>
          <w:sz w:val="22"/>
          <w:szCs w:val="22"/>
        </w:rPr>
        <w:t>as a reason as to why they did not prioritise FT. Of the 1/3 who prioritised other initiatives, organic was clear winner. Lack of motivation and inertia w</w:t>
      </w:r>
      <w:r w:rsidR="006F5618">
        <w:rPr>
          <w:rStyle w:val="eop"/>
          <w:rFonts w:ascii="Arial" w:hAnsi="Arial" w:cs="Arial"/>
          <w:sz w:val="22"/>
          <w:szCs w:val="22"/>
        </w:rPr>
        <w:t>ere</w:t>
      </w:r>
      <w:r>
        <w:rPr>
          <w:rStyle w:val="eop"/>
          <w:rFonts w:ascii="Arial" w:hAnsi="Arial" w:cs="Arial"/>
          <w:sz w:val="22"/>
          <w:szCs w:val="22"/>
        </w:rPr>
        <w:t xml:space="preserve"> also key reason</w:t>
      </w:r>
      <w:r w:rsidR="006F5618">
        <w:rPr>
          <w:rStyle w:val="eop"/>
          <w:rFonts w:ascii="Arial" w:hAnsi="Arial" w:cs="Arial"/>
          <w:sz w:val="22"/>
          <w:szCs w:val="22"/>
        </w:rPr>
        <w:t>s</w:t>
      </w:r>
      <w:r>
        <w:rPr>
          <w:rStyle w:val="eop"/>
          <w:rFonts w:ascii="Arial" w:hAnsi="Arial" w:cs="Arial"/>
          <w:sz w:val="22"/>
          <w:szCs w:val="22"/>
        </w:rPr>
        <w:t xml:space="preserve"> why people did not choose or seek out FT, again with v few people searching on-line.</w:t>
      </w: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C0FDD">
        <w:rPr>
          <w:rStyle w:val="eop"/>
          <w:rFonts w:ascii="Arial" w:hAnsi="Arial" w:cs="Arial"/>
          <w:b/>
          <w:sz w:val="22"/>
          <w:szCs w:val="22"/>
        </w:rPr>
        <w:t>Action to be taken:</w:t>
      </w:r>
      <w:r>
        <w:rPr>
          <w:rStyle w:val="eop"/>
          <w:rFonts w:ascii="Arial" w:hAnsi="Arial" w:cs="Arial"/>
          <w:sz w:val="22"/>
          <w:szCs w:val="22"/>
        </w:rPr>
        <w:t xml:space="preserve"> raise awareness of the strengths of FT in comparison with other ethical labels; publicise on-line FT products.</w:t>
      </w: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lang w:val="en"/>
        </w:rPr>
      </w:pPr>
    </w:p>
    <w:p w:rsidR="00291856" w:rsidRDefault="007C0FDD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5 </w:t>
      </w:r>
      <w:r w:rsidR="00291856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I am aware that UWE is a Fairtrade University</w:t>
      </w:r>
      <w:r w:rsidR="00291856">
        <w:rPr>
          <w:rStyle w:val="eop"/>
          <w:rFonts w:ascii="Arial" w:hAnsi="Arial" w:cs="Arial"/>
          <w:sz w:val="22"/>
          <w:szCs w:val="22"/>
        </w:rPr>
        <w:t> </w:t>
      </w: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Yes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</w:r>
      <w:r w:rsidR="005E5E29">
        <w:rPr>
          <w:rStyle w:val="eop"/>
          <w:rFonts w:ascii="Arial" w:hAnsi="Arial" w:cs="Arial"/>
          <w:sz w:val="22"/>
          <w:szCs w:val="22"/>
        </w:rPr>
        <w:tab/>
        <w:t>42%</w:t>
      </w:r>
    </w:p>
    <w:p w:rsidR="005E5E29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en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No </w:t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</w:r>
      <w:r w:rsidR="005E5E29">
        <w:rPr>
          <w:rStyle w:val="normaltextrun"/>
          <w:rFonts w:ascii="Arial" w:hAnsi="Arial" w:cs="Arial"/>
          <w:sz w:val="22"/>
          <w:szCs w:val="22"/>
          <w:lang w:val="en"/>
        </w:rPr>
        <w:tab/>
        <w:t>58%</w:t>
      </w: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</w:p>
    <w:p w:rsidR="005E5E29" w:rsidRDefault="005E5E29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C0FDD">
        <w:rPr>
          <w:rStyle w:val="eop"/>
          <w:rFonts w:ascii="Arial" w:hAnsi="Arial" w:cs="Arial"/>
          <w:b/>
          <w:sz w:val="22"/>
          <w:szCs w:val="22"/>
        </w:rPr>
        <w:t>Action to be taken:</w:t>
      </w:r>
      <w:r>
        <w:rPr>
          <w:rStyle w:val="eop"/>
          <w:rFonts w:ascii="Arial" w:hAnsi="Arial" w:cs="Arial"/>
          <w:sz w:val="22"/>
          <w:szCs w:val="22"/>
        </w:rPr>
        <w:t xml:space="preserve"> awareness of UWE’s commitment to FT was higher amongst staff at </w:t>
      </w:r>
      <w:r w:rsidR="00471EF9">
        <w:rPr>
          <w:rStyle w:val="eop"/>
          <w:rFonts w:ascii="Arial" w:hAnsi="Arial" w:cs="Arial"/>
          <w:sz w:val="22"/>
          <w:szCs w:val="22"/>
        </w:rPr>
        <w:t>nearly 2/3 o</w:t>
      </w:r>
      <w:r>
        <w:rPr>
          <w:rStyle w:val="eop"/>
          <w:rFonts w:ascii="Arial" w:hAnsi="Arial" w:cs="Arial"/>
          <w:sz w:val="22"/>
          <w:szCs w:val="22"/>
        </w:rPr>
        <w:t xml:space="preserve">f the sample – and lower amongst students. </w:t>
      </w:r>
      <w:r w:rsidR="00471EF9">
        <w:rPr>
          <w:rStyle w:val="eop"/>
          <w:rFonts w:ascii="Arial" w:hAnsi="Arial" w:cs="Arial"/>
          <w:sz w:val="22"/>
          <w:szCs w:val="22"/>
        </w:rPr>
        <w:t xml:space="preserve">As such more communication and engagement work </w:t>
      </w:r>
      <w:proofErr w:type="gramStart"/>
      <w:r w:rsidR="00471EF9">
        <w:rPr>
          <w:rStyle w:val="eop"/>
          <w:rFonts w:ascii="Arial" w:hAnsi="Arial" w:cs="Arial"/>
          <w:sz w:val="22"/>
          <w:szCs w:val="22"/>
        </w:rPr>
        <w:t>needs</w:t>
      </w:r>
      <w:proofErr w:type="gramEnd"/>
      <w:r w:rsidR="00471EF9">
        <w:rPr>
          <w:rStyle w:val="eop"/>
          <w:rFonts w:ascii="Arial" w:hAnsi="Arial" w:cs="Arial"/>
          <w:sz w:val="22"/>
          <w:szCs w:val="22"/>
        </w:rPr>
        <w:t xml:space="preserve"> to be done.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lastRenderedPageBreak/>
        <w:t>6</w:t>
      </w:r>
      <w:r w:rsidR="007C0FDD"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 xml:space="preserve"> </w:t>
      </w: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Universities making a commitment to Fairtrade can raise awareness of Fairtrade and wider global issues with students and staff.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71EF9" w:rsidRDefault="00471EF9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Definitely agree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71%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Somewhat agree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29%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Disagree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 xml:space="preserve"> 0%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Don’t know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 xml:space="preserve"> 0%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Are you a student or staff member?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71EF9" w:rsidRDefault="00471EF9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Student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50%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Staff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50%</w:t>
      </w:r>
    </w:p>
    <w:p w:rsidR="00471EF9" w:rsidRDefault="00471EF9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Which campus do you usually work/study at?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471EF9" w:rsidRDefault="00471EF9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Arial" w:hAnsi="Arial" w:cs="Arial"/>
          <w:sz w:val="22"/>
          <w:szCs w:val="22"/>
          <w:lang w:val="en"/>
        </w:rPr>
        <w:t>Frenchay</w:t>
      </w:r>
      <w:proofErr w:type="spellEnd"/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85%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Bower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7%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en"/>
        </w:rPr>
        <w:t>Glenside</w:t>
      </w:r>
      <w:r>
        <w:rPr>
          <w:rStyle w:val="eop"/>
          <w:rFonts w:ascii="Arial" w:hAnsi="Arial" w:cs="Arial"/>
          <w:sz w:val="22"/>
          <w:szCs w:val="22"/>
        </w:rPr>
        <w:t> 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  <w:t>8%</w:t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  <w:r w:rsidR="00471EF9">
        <w:rPr>
          <w:rStyle w:val="eop"/>
          <w:rFonts w:ascii="Arial" w:hAnsi="Arial" w:cs="Arial"/>
          <w:sz w:val="22"/>
          <w:szCs w:val="22"/>
        </w:rPr>
        <w:tab/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UWE sustainability team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 w:rsidP="002918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  <w:lang w:val="en"/>
        </w:rPr>
        <w:t>March 2022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:rsidR="00291856" w:rsidRDefault="00291856"/>
    <w:sectPr w:rsidR="0029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C7D60"/>
    <w:multiLevelType w:val="hybridMultilevel"/>
    <w:tmpl w:val="8ADEE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56"/>
    <w:rsid w:val="0008477B"/>
    <w:rsid w:val="00291856"/>
    <w:rsid w:val="00471EF9"/>
    <w:rsid w:val="00564CD7"/>
    <w:rsid w:val="005E5E29"/>
    <w:rsid w:val="006F5618"/>
    <w:rsid w:val="007C0FDD"/>
    <w:rsid w:val="007F4E75"/>
    <w:rsid w:val="00914552"/>
    <w:rsid w:val="00D433FD"/>
    <w:rsid w:val="00DB6F4F"/>
    <w:rsid w:val="00EA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DB50"/>
  <w15:chartTrackingRefBased/>
  <w15:docId w15:val="{161F38A7-518E-4A27-856C-9BAC75F1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1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1856"/>
  </w:style>
  <w:style w:type="character" w:customStyle="1" w:styleId="eop">
    <w:name w:val="eop"/>
    <w:basedOn w:val="DefaultParagraphFont"/>
    <w:rsid w:val="00291856"/>
  </w:style>
  <w:style w:type="character" w:customStyle="1" w:styleId="unsupportedobjecttext">
    <w:name w:val="unsupportedobjecttext"/>
    <w:basedOn w:val="DefaultParagraphFont"/>
    <w:rsid w:val="00291856"/>
  </w:style>
  <w:style w:type="character" w:styleId="Hyperlink">
    <w:name w:val="Hyperlink"/>
    <w:basedOn w:val="DefaultParagraphFont"/>
    <w:uiPriority w:val="99"/>
    <w:unhideWhenUsed/>
    <w:rsid w:val="000847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4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2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1.snapsurveys.com/s/FTUC_StudentSurve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Harris</dc:creator>
  <cp:keywords/>
  <dc:description/>
  <cp:lastModifiedBy>Vicki Harris</cp:lastModifiedBy>
  <cp:revision>3</cp:revision>
  <dcterms:created xsi:type="dcterms:W3CDTF">2022-03-30T12:39:00Z</dcterms:created>
  <dcterms:modified xsi:type="dcterms:W3CDTF">2022-03-30T13:04:00Z</dcterms:modified>
</cp:coreProperties>
</file>