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6CDD7A" w14:textId="69DFB10F" w:rsidR="00221926" w:rsidRDefault="00826F89" w:rsidP="0010220C">
      <w:pPr>
        <w:ind w:left="720"/>
        <w:rPr>
          <w:rFonts w:cs="Arial"/>
          <w:b/>
          <w:caps/>
          <w:spacing w:val="5"/>
        </w:rPr>
      </w:pPr>
      <w:r>
        <w:rPr>
          <w:noProof/>
          <w:lang w:eastAsia="en-GB"/>
        </w:rPr>
        <w:drawing>
          <wp:inline distT="0" distB="0" distL="0" distR="0" wp14:anchorId="45988828" wp14:editId="07AC3C1A">
            <wp:extent cx="1435100" cy="723900"/>
            <wp:effectExtent l="0" t="0" r="12700" b="1270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435100" cy="723900"/>
                    </a:xfrm>
                    <a:prstGeom prst="rect">
                      <a:avLst/>
                    </a:prstGeom>
                  </pic:spPr>
                </pic:pic>
              </a:graphicData>
            </a:graphic>
          </wp:inline>
        </w:drawing>
      </w:r>
    </w:p>
    <w:p w14:paraId="7E794EC2" w14:textId="77777777" w:rsidR="00221926" w:rsidRDefault="00221926" w:rsidP="00015FDA">
      <w:pPr>
        <w:rPr>
          <w:rFonts w:cs="Arial"/>
          <w:b/>
          <w:caps/>
          <w:spacing w:val="5"/>
        </w:rPr>
      </w:pPr>
    </w:p>
    <w:p w14:paraId="0ECF6696" w14:textId="77777777" w:rsidR="00221926" w:rsidRDefault="00221926" w:rsidP="00015FDA">
      <w:pPr>
        <w:rPr>
          <w:rFonts w:cs="Arial"/>
          <w:b/>
          <w:caps/>
          <w:spacing w:val="5"/>
        </w:rPr>
      </w:pPr>
    </w:p>
    <w:p w14:paraId="459F3094" w14:textId="0BB4A827" w:rsidR="00015FDA" w:rsidRPr="00CD7FA0" w:rsidRDefault="00015FDA" w:rsidP="00015FDA">
      <w:pPr>
        <w:rPr>
          <w:rFonts w:cs="Arial"/>
          <w:b/>
          <w:caps/>
          <w:spacing w:val="5"/>
        </w:rPr>
      </w:pPr>
    </w:p>
    <w:p w14:paraId="07177E6D" w14:textId="77777777" w:rsidR="00015FDA" w:rsidRPr="00CD7FA0" w:rsidRDefault="00015FDA" w:rsidP="00015FDA">
      <w:pPr>
        <w:rPr>
          <w:rFonts w:cs="Arial"/>
          <w:b/>
          <w:caps/>
          <w:spacing w:val="5"/>
        </w:rPr>
      </w:pPr>
    </w:p>
    <w:p w14:paraId="2B59DB37" w14:textId="77777777" w:rsidR="00015FDA" w:rsidRPr="00CD7FA0" w:rsidRDefault="00015FDA" w:rsidP="00015FDA">
      <w:pPr>
        <w:jc w:val="center"/>
        <w:rPr>
          <w:rFonts w:cs="Arial"/>
          <w:b/>
          <w:caps/>
          <w:spacing w:val="5"/>
        </w:rPr>
      </w:pPr>
    </w:p>
    <w:p w14:paraId="313B88A0" w14:textId="77777777" w:rsidR="00015FDA" w:rsidRPr="00CD7FA0" w:rsidRDefault="00015FDA" w:rsidP="00015FDA">
      <w:pPr>
        <w:jc w:val="center"/>
        <w:rPr>
          <w:rFonts w:cs="Arial"/>
          <w:b/>
          <w:caps/>
          <w:spacing w:val="5"/>
        </w:rPr>
      </w:pPr>
    </w:p>
    <w:p w14:paraId="53F52C14" w14:textId="77777777" w:rsidR="00015FDA" w:rsidRPr="00CD7FA0" w:rsidRDefault="00015FDA" w:rsidP="00015FDA">
      <w:pPr>
        <w:jc w:val="center"/>
        <w:rPr>
          <w:rFonts w:cs="Arial"/>
          <w:b/>
          <w:caps/>
          <w:spacing w:val="5"/>
        </w:rPr>
      </w:pPr>
    </w:p>
    <w:p w14:paraId="7FA8DFD1" w14:textId="77777777" w:rsidR="00015FDA" w:rsidRPr="00CD7FA0" w:rsidRDefault="00015FDA" w:rsidP="00015FDA">
      <w:pPr>
        <w:jc w:val="center"/>
        <w:rPr>
          <w:rFonts w:cs="Arial"/>
          <w:b/>
          <w:caps/>
          <w:spacing w:val="5"/>
        </w:rPr>
      </w:pPr>
    </w:p>
    <w:p w14:paraId="0C9F4BFE" w14:textId="7A95674C" w:rsidR="00015FDA" w:rsidRPr="008D5FF2" w:rsidRDefault="00015FDA" w:rsidP="00391B6C">
      <w:pPr>
        <w:jc w:val="center"/>
        <w:rPr>
          <w:rFonts w:ascii="Calibri" w:hAnsi="Calibri" w:cs="Calibri"/>
          <w:b/>
          <w:caps/>
          <w:spacing w:val="5"/>
          <w:sz w:val="36"/>
          <w:szCs w:val="36"/>
        </w:rPr>
      </w:pPr>
      <w:r w:rsidRPr="008D5FF2">
        <w:rPr>
          <w:rFonts w:ascii="Calibri" w:hAnsi="Calibri" w:cs="Calibri"/>
          <w:b/>
          <w:spacing w:val="5"/>
          <w:sz w:val="36"/>
          <w:szCs w:val="36"/>
        </w:rPr>
        <w:t>BSc (Hons) and Postgraduate Diploma in Public Health: Specialist Community Public Health Nursing</w:t>
      </w:r>
    </w:p>
    <w:p w14:paraId="5632F483" w14:textId="77777777" w:rsidR="00015FDA" w:rsidRPr="008D5FF2" w:rsidRDefault="00015FDA" w:rsidP="00015FDA">
      <w:pPr>
        <w:rPr>
          <w:rFonts w:ascii="Calibri" w:hAnsi="Calibri" w:cs="Calibri"/>
          <w:b/>
          <w:caps/>
          <w:spacing w:val="5"/>
          <w:sz w:val="36"/>
          <w:szCs w:val="36"/>
        </w:rPr>
      </w:pPr>
    </w:p>
    <w:p w14:paraId="7BDB29FE" w14:textId="77777777" w:rsidR="00015FDA" w:rsidRPr="008D5FF2" w:rsidRDefault="00015FDA" w:rsidP="00015FDA">
      <w:pPr>
        <w:rPr>
          <w:rFonts w:ascii="Calibri" w:hAnsi="Calibri" w:cs="Calibri"/>
          <w:b/>
          <w:caps/>
          <w:spacing w:val="5"/>
          <w:sz w:val="36"/>
          <w:szCs w:val="36"/>
        </w:rPr>
      </w:pPr>
    </w:p>
    <w:p w14:paraId="21E6DE66" w14:textId="77777777" w:rsidR="00015FDA" w:rsidRPr="008D5FF2" w:rsidRDefault="00015FDA" w:rsidP="00015FDA">
      <w:pPr>
        <w:rPr>
          <w:rFonts w:ascii="Calibri" w:hAnsi="Calibri" w:cs="Calibri"/>
          <w:b/>
          <w:caps/>
          <w:spacing w:val="5"/>
          <w:sz w:val="36"/>
          <w:szCs w:val="36"/>
        </w:rPr>
      </w:pPr>
    </w:p>
    <w:p w14:paraId="30EEC2E7" w14:textId="77777777" w:rsidR="00015FDA" w:rsidRPr="008D5FF2" w:rsidRDefault="00015FDA" w:rsidP="00015FDA">
      <w:pPr>
        <w:rPr>
          <w:rFonts w:ascii="Calibri" w:hAnsi="Calibri" w:cs="Calibri"/>
          <w:caps/>
          <w:spacing w:val="5"/>
          <w:sz w:val="36"/>
          <w:szCs w:val="36"/>
        </w:rPr>
      </w:pPr>
    </w:p>
    <w:p w14:paraId="52B7D535" w14:textId="20223620" w:rsidR="00015FDA" w:rsidRDefault="00567795" w:rsidP="00391B6C">
      <w:pPr>
        <w:jc w:val="center"/>
        <w:outlineLvl w:val="0"/>
        <w:rPr>
          <w:rFonts w:ascii="Calibri" w:hAnsi="Calibri" w:cs="Calibri"/>
          <w:spacing w:val="5"/>
          <w:sz w:val="36"/>
          <w:szCs w:val="36"/>
        </w:rPr>
      </w:pPr>
      <w:r>
        <w:rPr>
          <w:rFonts w:ascii="Calibri" w:hAnsi="Calibri" w:cs="Calibri"/>
          <w:spacing w:val="5"/>
          <w:sz w:val="36"/>
          <w:szCs w:val="36"/>
        </w:rPr>
        <w:t xml:space="preserve">Professional Perspectives in Specialist Community Public Health </w:t>
      </w:r>
      <w:r w:rsidR="00CE3C17">
        <w:rPr>
          <w:rFonts w:ascii="Calibri" w:hAnsi="Calibri" w:cs="Calibri"/>
          <w:spacing w:val="5"/>
          <w:sz w:val="36"/>
          <w:szCs w:val="36"/>
        </w:rPr>
        <w:t>P</w:t>
      </w:r>
      <w:r w:rsidR="00391B6C">
        <w:rPr>
          <w:rFonts w:ascii="Calibri" w:hAnsi="Calibri" w:cs="Calibri"/>
          <w:spacing w:val="5"/>
          <w:sz w:val="36"/>
          <w:szCs w:val="36"/>
        </w:rPr>
        <w:t>ractice Handbook</w:t>
      </w:r>
      <w:r w:rsidR="00CE3C17">
        <w:rPr>
          <w:rFonts w:ascii="Calibri" w:hAnsi="Calibri" w:cs="Calibri"/>
          <w:spacing w:val="5"/>
          <w:sz w:val="36"/>
          <w:szCs w:val="36"/>
        </w:rPr>
        <w:t xml:space="preserve"> </w:t>
      </w:r>
      <w:r w:rsidR="00771F03">
        <w:rPr>
          <w:rFonts w:ascii="Calibri" w:hAnsi="Calibri" w:cs="Calibri"/>
          <w:spacing w:val="5"/>
          <w:sz w:val="36"/>
          <w:szCs w:val="36"/>
        </w:rPr>
        <w:t xml:space="preserve">for </w:t>
      </w:r>
      <w:r>
        <w:rPr>
          <w:rFonts w:ascii="Calibri" w:hAnsi="Calibri" w:cs="Calibri"/>
          <w:spacing w:val="5"/>
          <w:sz w:val="36"/>
          <w:szCs w:val="36"/>
        </w:rPr>
        <w:t>Taught and Consolidated</w:t>
      </w:r>
      <w:r w:rsidR="00CE3C17">
        <w:rPr>
          <w:rFonts w:ascii="Calibri" w:hAnsi="Calibri" w:cs="Calibri"/>
          <w:spacing w:val="5"/>
          <w:sz w:val="36"/>
          <w:szCs w:val="36"/>
        </w:rPr>
        <w:t xml:space="preserve"> Practice</w:t>
      </w:r>
    </w:p>
    <w:p w14:paraId="717B426B" w14:textId="77777777" w:rsidR="00015FDA" w:rsidRPr="008D5FF2" w:rsidRDefault="00015FDA" w:rsidP="00015FDA">
      <w:pPr>
        <w:outlineLvl w:val="0"/>
        <w:rPr>
          <w:rFonts w:ascii="Calibri" w:hAnsi="Calibri" w:cs="Calibri"/>
          <w:b/>
          <w:caps/>
          <w:spacing w:val="5"/>
          <w:sz w:val="36"/>
          <w:szCs w:val="36"/>
        </w:rPr>
      </w:pPr>
    </w:p>
    <w:p w14:paraId="20AFFFDB" w14:textId="77777777" w:rsidR="00015FDA" w:rsidRPr="008D5FF2" w:rsidRDefault="00015FDA" w:rsidP="00015FDA">
      <w:pPr>
        <w:rPr>
          <w:rFonts w:ascii="Calibri" w:hAnsi="Calibri" w:cs="Calibri"/>
          <w:spacing w:val="5"/>
          <w:sz w:val="36"/>
          <w:szCs w:val="36"/>
        </w:rPr>
      </w:pPr>
    </w:p>
    <w:p w14:paraId="1AF72723" w14:textId="77777777" w:rsidR="00015FDA" w:rsidRPr="008D5FF2" w:rsidRDefault="00015FDA" w:rsidP="00015FDA">
      <w:pPr>
        <w:rPr>
          <w:rFonts w:ascii="Calibri" w:hAnsi="Calibri" w:cs="Calibri"/>
          <w:spacing w:val="5"/>
          <w:sz w:val="36"/>
          <w:szCs w:val="36"/>
        </w:rPr>
      </w:pPr>
    </w:p>
    <w:p w14:paraId="16A5347F" w14:textId="77777777" w:rsidR="00015FDA" w:rsidRPr="008D5FF2" w:rsidRDefault="00015FDA" w:rsidP="00015FDA">
      <w:pPr>
        <w:rPr>
          <w:rFonts w:ascii="Calibri" w:hAnsi="Calibri" w:cs="Calibri"/>
          <w:spacing w:val="5"/>
          <w:sz w:val="36"/>
          <w:szCs w:val="36"/>
        </w:rPr>
      </w:pPr>
    </w:p>
    <w:p w14:paraId="5ADBAA40" w14:textId="77777777" w:rsidR="00015FDA" w:rsidRPr="008D5FF2" w:rsidRDefault="00015FDA" w:rsidP="00015FDA">
      <w:pPr>
        <w:rPr>
          <w:rFonts w:ascii="Calibri" w:hAnsi="Calibri" w:cs="Calibri"/>
          <w:spacing w:val="5"/>
          <w:sz w:val="36"/>
          <w:szCs w:val="36"/>
        </w:rPr>
      </w:pPr>
    </w:p>
    <w:p w14:paraId="381F4958" w14:textId="77777777" w:rsidR="00015FDA" w:rsidRPr="008D5FF2" w:rsidRDefault="00015FDA" w:rsidP="00015FDA">
      <w:pPr>
        <w:rPr>
          <w:rFonts w:ascii="Calibri" w:hAnsi="Calibri" w:cs="Calibri"/>
          <w:spacing w:val="5"/>
          <w:sz w:val="36"/>
          <w:szCs w:val="36"/>
        </w:rPr>
      </w:pPr>
    </w:p>
    <w:p w14:paraId="234D849F" w14:textId="77777777" w:rsidR="00015FDA" w:rsidRPr="008D5FF2" w:rsidRDefault="00015FDA" w:rsidP="00015FDA">
      <w:pPr>
        <w:rPr>
          <w:rFonts w:ascii="Calibri" w:hAnsi="Calibri" w:cs="Calibri"/>
          <w:spacing w:val="5"/>
          <w:sz w:val="36"/>
          <w:szCs w:val="36"/>
        </w:rPr>
      </w:pPr>
    </w:p>
    <w:p w14:paraId="6FE57E75" w14:textId="77777777" w:rsidR="00015FDA" w:rsidRPr="008D5FF2" w:rsidRDefault="00015FDA" w:rsidP="00015FDA">
      <w:pPr>
        <w:rPr>
          <w:rFonts w:ascii="Calibri" w:hAnsi="Calibri" w:cs="Calibri"/>
          <w:spacing w:val="5"/>
          <w:sz w:val="36"/>
          <w:szCs w:val="36"/>
        </w:rPr>
      </w:pPr>
    </w:p>
    <w:p w14:paraId="52313F45" w14:textId="77777777" w:rsidR="00015FDA" w:rsidRPr="008D5FF2" w:rsidRDefault="00015FDA" w:rsidP="00015FDA">
      <w:pPr>
        <w:rPr>
          <w:rFonts w:ascii="Calibri" w:hAnsi="Calibri" w:cs="Calibri"/>
          <w:spacing w:val="5"/>
          <w:sz w:val="36"/>
          <w:szCs w:val="36"/>
        </w:rPr>
      </w:pPr>
    </w:p>
    <w:p w14:paraId="46552224" w14:textId="6F8AB275" w:rsidR="00015FDA" w:rsidRPr="008D5FF2" w:rsidRDefault="001F1E06" w:rsidP="00015FDA">
      <w:pPr>
        <w:rPr>
          <w:rFonts w:ascii="Calibri" w:hAnsi="Calibri" w:cs="Calibri"/>
          <w:b/>
          <w:spacing w:val="5"/>
          <w:sz w:val="32"/>
          <w:szCs w:val="32"/>
        </w:rPr>
      </w:pPr>
      <w:r>
        <w:rPr>
          <w:rFonts w:ascii="Calibri" w:hAnsi="Calibri" w:cs="Calibri"/>
          <w:b/>
          <w:spacing w:val="5"/>
          <w:sz w:val="32"/>
          <w:szCs w:val="32"/>
        </w:rPr>
        <w:t>January 20</w:t>
      </w:r>
      <w:r w:rsidR="00F50366">
        <w:rPr>
          <w:rFonts w:ascii="Calibri" w:hAnsi="Calibri" w:cs="Calibri"/>
          <w:b/>
          <w:spacing w:val="5"/>
          <w:sz w:val="32"/>
          <w:szCs w:val="32"/>
        </w:rPr>
        <w:t>2</w:t>
      </w:r>
      <w:r w:rsidR="00923EC1">
        <w:rPr>
          <w:rFonts w:ascii="Calibri" w:hAnsi="Calibri" w:cs="Calibri"/>
          <w:b/>
          <w:spacing w:val="5"/>
          <w:sz w:val="32"/>
          <w:szCs w:val="32"/>
        </w:rPr>
        <w:t>2</w:t>
      </w:r>
    </w:p>
    <w:p w14:paraId="4B0BA461" w14:textId="77777777" w:rsidR="00015FDA" w:rsidRPr="008D5FF2" w:rsidRDefault="00015FDA" w:rsidP="00015FDA">
      <w:pPr>
        <w:jc w:val="center"/>
        <w:rPr>
          <w:rFonts w:ascii="Calibri" w:hAnsi="Calibri" w:cs="Calibri"/>
          <w:b/>
          <w:caps/>
          <w:spacing w:val="5"/>
          <w:sz w:val="36"/>
          <w:szCs w:val="36"/>
        </w:rPr>
      </w:pPr>
    </w:p>
    <w:p w14:paraId="18AE0D42" w14:textId="77777777" w:rsidR="00015FDA" w:rsidRPr="008D5FF2" w:rsidRDefault="00015FDA" w:rsidP="00015FDA">
      <w:pPr>
        <w:rPr>
          <w:rFonts w:ascii="Calibri" w:hAnsi="Calibri" w:cs="Calibri"/>
          <w:b/>
          <w:caps/>
          <w:spacing w:val="5"/>
          <w:sz w:val="36"/>
          <w:szCs w:val="36"/>
        </w:rPr>
      </w:pPr>
    </w:p>
    <w:p w14:paraId="683F65A8" w14:textId="77777777" w:rsidR="00015FDA" w:rsidRPr="008D5FF2" w:rsidRDefault="00015FDA" w:rsidP="00015FDA">
      <w:pPr>
        <w:rPr>
          <w:rFonts w:ascii="Calibri" w:hAnsi="Calibri" w:cs="Calibri"/>
          <w:caps/>
          <w:spacing w:val="5"/>
          <w:sz w:val="32"/>
          <w:szCs w:val="32"/>
        </w:rPr>
      </w:pPr>
      <w:r w:rsidRPr="008D5FF2">
        <w:rPr>
          <w:rFonts w:ascii="Calibri" w:hAnsi="Calibri" w:cs="Calibri"/>
          <w:spacing w:val="5"/>
          <w:sz w:val="32"/>
          <w:szCs w:val="32"/>
        </w:rPr>
        <w:t>Student name:</w:t>
      </w:r>
      <w:r w:rsidRPr="008D5FF2">
        <w:rPr>
          <w:rFonts w:ascii="Calibri" w:hAnsi="Calibri" w:cs="Calibri"/>
          <w:spacing w:val="5"/>
          <w:sz w:val="32"/>
          <w:szCs w:val="32"/>
        </w:rPr>
        <w:tab/>
        <w:t xml:space="preserve"> </w:t>
      </w:r>
    </w:p>
    <w:p w14:paraId="632BBF36" w14:textId="77777777" w:rsidR="00015FDA" w:rsidRPr="008D5FF2" w:rsidRDefault="00015FDA" w:rsidP="00015FDA">
      <w:pPr>
        <w:rPr>
          <w:rFonts w:ascii="Calibri" w:hAnsi="Calibri" w:cs="Calibri"/>
          <w:caps/>
          <w:spacing w:val="5"/>
          <w:sz w:val="32"/>
          <w:szCs w:val="32"/>
        </w:rPr>
      </w:pPr>
    </w:p>
    <w:p w14:paraId="20536B03" w14:textId="77777777" w:rsidR="00015FDA" w:rsidRPr="008D5FF2" w:rsidRDefault="00015FDA" w:rsidP="00015FDA">
      <w:pPr>
        <w:rPr>
          <w:rFonts w:ascii="Calibri" w:hAnsi="Calibri" w:cs="Calibri"/>
          <w:caps/>
          <w:spacing w:val="5"/>
          <w:sz w:val="32"/>
          <w:szCs w:val="32"/>
        </w:rPr>
      </w:pPr>
    </w:p>
    <w:p w14:paraId="3B3D1740" w14:textId="77777777" w:rsidR="00015FDA" w:rsidRPr="008D5FF2" w:rsidRDefault="00015FDA" w:rsidP="00015FDA">
      <w:pPr>
        <w:rPr>
          <w:rFonts w:ascii="Calibri" w:hAnsi="Calibri" w:cs="Calibri"/>
          <w:b/>
          <w:caps/>
          <w:spacing w:val="5"/>
          <w:sz w:val="32"/>
          <w:szCs w:val="32"/>
        </w:rPr>
      </w:pPr>
      <w:r w:rsidRPr="008D5FF2">
        <w:rPr>
          <w:rFonts w:ascii="Calibri" w:hAnsi="Calibri" w:cs="Calibri"/>
          <w:spacing w:val="5"/>
          <w:sz w:val="32"/>
          <w:szCs w:val="32"/>
        </w:rPr>
        <w:t>Student number:</w:t>
      </w:r>
      <w:r w:rsidRPr="008D5FF2">
        <w:rPr>
          <w:rFonts w:ascii="Calibri" w:hAnsi="Calibri" w:cs="Calibri"/>
          <w:b/>
          <w:spacing w:val="5"/>
          <w:sz w:val="32"/>
          <w:szCs w:val="32"/>
        </w:rPr>
        <w:t xml:space="preserve">  </w:t>
      </w:r>
    </w:p>
    <w:p w14:paraId="31B1BED4" w14:textId="77777777" w:rsidR="00015FDA" w:rsidRPr="008D5FF2" w:rsidRDefault="00015FDA" w:rsidP="00015FDA">
      <w:pPr>
        <w:jc w:val="center"/>
        <w:rPr>
          <w:rFonts w:ascii="Calibri" w:hAnsi="Calibri" w:cs="Calibri"/>
          <w:b/>
          <w:caps/>
          <w:spacing w:val="5"/>
        </w:rPr>
      </w:pPr>
      <w:r w:rsidRPr="008D5FF2">
        <w:rPr>
          <w:rFonts w:ascii="Calibri" w:hAnsi="Calibri" w:cs="Calibri"/>
          <w:b/>
          <w:caps/>
          <w:spacing w:val="5"/>
          <w:sz w:val="32"/>
          <w:szCs w:val="32"/>
        </w:rPr>
        <w:br w:type="page"/>
      </w:r>
      <w:r w:rsidRPr="008D5FF2">
        <w:rPr>
          <w:rFonts w:ascii="Calibri" w:hAnsi="Calibri" w:cs="Calibri"/>
          <w:b/>
          <w:caps/>
          <w:spacing w:val="5"/>
        </w:rPr>
        <w:lastRenderedPageBreak/>
        <w:t>CONTENTS</w:t>
      </w:r>
    </w:p>
    <w:p w14:paraId="0AF296EC" w14:textId="77777777" w:rsidR="00015FDA" w:rsidRPr="008D5FF2" w:rsidRDefault="00015FDA" w:rsidP="00015FDA">
      <w:pPr>
        <w:jc w:val="center"/>
        <w:rPr>
          <w:rFonts w:ascii="Calibri" w:hAnsi="Calibri" w:cs="Calibri"/>
          <w:b/>
          <w:caps/>
          <w:spacing w:val="5"/>
        </w:rPr>
      </w:pPr>
    </w:p>
    <w:p w14:paraId="17948F4A" w14:textId="77777777" w:rsidR="00015FDA" w:rsidRPr="008D5FF2" w:rsidRDefault="00015FDA" w:rsidP="00015FDA">
      <w:pPr>
        <w:jc w:val="center"/>
        <w:rPr>
          <w:rFonts w:ascii="Calibri" w:hAnsi="Calibri" w:cs="Calibri"/>
          <w:caps/>
          <w:spacing w:val="5"/>
        </w:rPr>
      </w:pPr>
    </w:p>
    <w:p w14:paraId="3949BC29" w14:textId="77777777" w:rsidR="00015FDA" w:rsidRPr="008D5FF2" w:rsidRDefault="00015FDA" w:rsidP="00015FDA">
      <w:pPr>
        <w:rPr>
          <w:rFonts w:ascii="Calibri" w:hAnsi="Calibri" w:cs="Calibri"/>
          <w:spacing w:val="5"/>
        </w:rPr>
      </w:pPr>
      <w:r w:rsidRPr="008D5FF2">
        <w:rPr>
          <w:rFonts w:ascii="Calibri" w:hAnsi="Calibri" w:cs="Calibri"/>
          <w:spacing w:val="5"/>
        </w:rPr>
        <w:t xml:space="preserve">Introduction </w:t>
      </w:r>
      <w:r w:rsidRPr="008D5FF2">
        <w:rPr>
          <w:rFonts w:ascii="Calibri" w:hAnsi="Calibri" w:cs="Calibri"/>
          <w:spacing w:val="5"/>
        </w:rPr>
        <w:tab/>
      </w:r>
      <w:r w:rsidRPr="008D5FF2">
        <w:rPr>
          <w:rFonts w:ascii="Calibri" w:hAnsi="Calibri" w:cs="Calibri"/>
          <w:spacing w:val="5"/>
        </w:rPr>
        <w:tab/>
      </w:r>
      <w:r w:rsidRPr="008D5FF2">
        <w:rPr>
          <w:rFonts w:ascii="Calibri" w:hAnsi="Calibri" w:cs="Calibri"/>
          <w:spacing w:val="5"/>
        </w:rPr>
        <w:tab/>
      </w:r>
      <w:r w:rsidRPr="008D5FF2">
        <w:rPr>
          <w:rFonts w:ascii="Calibri" w:hAnsi="Calibri" w:cs="Calibri"/>
          <w:spacing w:val="5"/>
        </w:rPr>
        <w:tab/>
      </w:r>
      <w:r w:rsidRPr="008D5FF2">
        <w:rPr>
          <w:rFonts w:ascii="Calibri" w:hAnsi="Calibri" w:cs="Calibri"/>
          <w:spacing w:val="5"/>
        </w:rPr>
        <w:tab/>
      </w:r>
      <w:r w:rsidRPr="008D5FF2">
        <w:rPr>
          <w:rFonts w:ascii="Calibri" w:hAnsi="Calibri" w:cs="Calibri"/>
          <w:spacing w:val="5"/>
        </w:rPr>
        <w:tab/>
      </w:r>
      <w:r w:rsidRPr="008D5FF2">
        <w:rPr>
          <w:rFonts w:ascii="Calibri" w:hAnsi="Calibri" w:cs="Calibri"/>
          <w:spacing w:val="5"/>
        </w:rPr>
        <w:tab/>
      </w:r>
      <w:r w:rsidRPr="008D5FF2">
        <w:rPr>
          <w:rFonts w:ascii="Calibri" w:hAnsi="Calibri" w:cs="Calibri"/>
          <w:spacing w:val="5"/>
        </w:rPr>
        <w:tab/>
      </w:r>
      <w:r w:rsidRPr="008D5FF2">
        <w:rPr>
          <w:rFonts w:ascii="Calibri" w:hAnsi="Calibri" w:cs="Calibri"/>
          <w:spacing w:val="5"/>
        </w:rPr>
        <w:tab/>
      </w:r>
      <w:r w:rsidRPr="008D5FF2">
        <w:rPr>
          <w:rFonts w:ascii="Calibri" w:hAnsi="Calibri" w:cs="Calibri"/>
          <w:spacing w:val="5"/>
        </w:rPr>
        <w:tab/>
        <w:t>3</w:t>
      </w:r>
    </w:p>
    <w:p w14:paraId="5CC44629" w14:textId="77777777" w:rsidR="00015FDA" w:rsidRPr="008D5FF2" w:rsidRDefault="00015FDA" w:rsidP="00015FDA">
      <w:pPr>
        <w:rPr>
          <w:rFonts w:ascii="Calibri" w:hAnsi="Calibri" w:cs="Calibri"/>
          <w:spacing w:val="5"/>
        </w:rPr>
      </w:pPr>
    </w:p>
    <w:p w14:paraId="70C487DB" w14:textId="77777777" w:rsidR="00015FDA" w:rsidRPr="008D5FF2" w:rsidRDefault="00015FDA" w:rsidP="00015FDA">
      <w:pPr>
        <w:rPr>
          <w:rFonts w:ascii="Calibri" w:hAnsi="Calibri" w:cs="Calibri"/>
          <w:spacing w:val="5"/>
        </w:rPr>
      </w:pPr>
    </w:p>
    <w:p w14:paraId="3E9CCB27" w14:textId="0B570E23" w:rsidR="00015FDA" w:rsidRPr="008D5FF2" w:rsidRDefault="00015FDA" w:rsidP="00015FDA">
      <w:pPr>
        <w:rPr>
          <w:rFonts w:ascii="Calibri" w:hAnsi="Calibri" w:cs="Calibri"/>
          <w:spacing w:val="5"/>
        </w:rPr>
      </w:pPr>
      <w:r w:rsidRPr="008D5FF2">
        <w:rPr>
          <w:rFonts w:ascii="Calibri" w:hAnsi="Calibri" w:cs="Calibri"/>
          <w:spacing w:val="5"/>
        </w:rPr>
        <w:t xml:space="preserve">Section 1: </w:t>
      </w:r>
      <w:r w:rsidR="00576EB3">
        <w:rPr>
          <w:rFonts w:ascii="Calibri" w:hAnsi="Calibri" w:cs="Calibri"/>
          <w:spacing w:val="5"/>
        </w:rPr>
        <w:t>Personal Development P</w:t>
      </w:r>
      <w:r w:rsidR="00CF3FAA">
        <w:rPr>
          <w:rFonts w:ascii="Calibri" w:hAnsi="Calibri" w:cs="Calibri"/>
          <w:spacing w:val="5"/>
        </w:rPr>
        <w:t>lan</w:t>
      </w:r>
      <w:r w:rsidR="00CF3FAA">
        <w:rPr>
          <w:rFonts w:ascii="Calibri" w:hAnsi="Calibri" w:cs="Calibri"/>
          <w:spacing w:val="5"/>
        </w:rPr>
        <w:tab/>
      </w:r>
      <w:r w:rsidR="00CF3FAA">
        <w:rPr>
          <w:rFonts w:ascii="Calibri" w:hAnsi="Calibri" w:cs="Calibri"/>
          <w:spacing w:val="5"/>
        </w:rPr>
        <w:tab/>
      </w:r>
      <w:r w:rsidR="00CF3FAA">
        <w:rPr>
          <w:rFonts w:ascii="Calibri" w:hAnsi="Calibri" w:cs="Calibri"/>
          <w:spacing w:val="5"/>
        </w:rPr>
        <w:tab/>
      </w:r>
      <w:r w:rsidR="00CF3FAA">
        <w:rPr>
          <w:rFonts w:ascii="Calibri" w:hAnsi="Calibri" w:cs="Calibri"/>
          <w:spacing w:val="5"/>
        </w:rPr>
        <w:tab/>
      </w:r>
      <w:r w:rsidR="00CF3FAA">
        <w:rPr>
          <w:rFonts w:ascii="Calibri" w:hAnsi="Calibri" w:cs="Calibri"/>
          <w:spacing w:val="5"/>
        </w:rPr>
        <w:tab/>
      </w:r>
      <w:r w:rsidR="00CF3FAA">
        <w:rPr>
          <w:rFonts w:ascii="Calibri" w:hAnsi="Calibri" w:cs="Calibri"/>
          <w:spacing w:val="5"/>
        </w:rPr>
        <w:tab/>
        <w:t>9</w:t>
      </w:r>
    </w:p>
    <w:p w14:paraId="202A74E8" w14:textId="77777777" w:rsidR="00015FDA" w:rsidRPr="008D5FF2" w:rsidRDefault="00015FDA" w:rsidP="00015FDA">
      <w:pPr>
        <w:rPr>
          <w:rFonts w:ascii="Calibri" w:hAnsi="Calibri" w:cs="Calibri"/>
          <w:spacing w:val="5"/>
        </w:rPr>
      </w:pPr>
    </w:p>
    <w:p w14:paraId="17D3A4AD" w14:textId="77777777" w:rsidR="00015FDA" w:rsidRPr="008D5FF2" w:rsidRDefault="00015FDA" w:rsidP="00015FDA">
      <w:pPr>
        <w:rPr>
          <w:rFonts w:ascii="Calibri" w:hAnsi="Calibri" w:cs="Calibri"/>
          <w:spacing w:val="5"/>
        </w:rPr>
      </w:pPr>
    </w:p>
    <w:p w14:paraId="2D6143C3" w14:textId="3F653B6C" w:rsidR="00015FDA" w:rsidRPr="008D5FF2" w:rsidRDefault="00015FDA" w:rsidP="00015FDA">
      <w:pPr>
        <w:rPr>
          <w:rFonts w:ascii="Calibri" w:hAnsi="Calibri" w:cs="Calibri"/>
          <w:spacing w:val="5"/>
        </w:rPr>
      </w:pPr>
      <w:r w:rsidRPr="008D5FF2">
        <w:rPr>
          <w:rFonts w:ascii="Calibri" w:hAnsi="Calibri" w:cs="Calibri"/>
          <w:spacing w:val="5"/>
        </w:rPr>
        <w:t xml:space="preserve">Section 2: </w:t>
      </w:r>
      <w:r w:rsidR="00576EB3">
        <w:rPr>
          <w:rFonts w:ascii="Calibri" w:hAnsi="Calibri" w:cs="Calibri"/>
          <w:spacing w:val="5"/>
        </w:rPr>
        <w:t>P</w:t>
      </w:r>
      <w:r w:rsidR="00567795">
        <w:rPr>
          <w:rFonts w:ascii="Calibri" w:hAnsi="Calibri" w:cs="Calibri"/>
          <w:spacing w:val="5"/>
        </w:rPr>
        <w:t xml:space="preserve">ractice </w:t>
      </w:r>
      <w:r w:rsidRPr="008D5FF2">
        <w:rPr>
          <w:rFonts w:ascii="Calibri" w:hAnsi="Calibri" w:cs="Calibri"/>
          <w:spacing w:val="5"/>
        </w:rPr>
        <w:tab/>
      </w:r>
      <w:r w:rsidRPr="008D5FF2">
        <w:rPr>
          <w:rFonts w:ascii="Calibri" w:hAnsi="Calibri" w:cs="Calibri"/>
          <w:spacing w:val="5"/>
        </w:rPr>
        <w:tab/>
      </w:r>
      <w:r w:rsidRPr="008D5FF2">
        <w:rPr>
          <w:rFonts w:ascii="Calibri" w:hAnsi="Calibri" w:cs="Calibri"/>
          <w:spacing w:val="5"/>
        </w:rPr>
        <w:tab/>
      </w:r>
      <w:r w:rsidRPr="008D5FF2">
        <w:rPr>
          <w:rFonts w:ascii="Calibri" w:hAnsi="Calibri" w:cs="Calibri"/>
          <w:spacing w:val="5"/>
        </w:rPr>
        <w:tab/>
      </w:r>
      <w:r w:rsidRPr="008D5FF2">
        <w:rPr>
          <w:rFonts w:ascii="Calibri" w:hAnsi="Calibri" w:cs="Calibri"/>
          <w:spacing w:val="5"/>
        </w:rPr>
        <w:tab/>
      </w:r>
      <w:r w:rsidRPr="008D5FF2">
        <w:rPr>
          <w:rFonts w:ascii="Calibri" w:hAnsi="Calibri" w:cs="Calibri"/>
          <w:spacing w:val="5"/>
        </w:rPr>
        <w:tab/>
      </w:r>
      <w:r w:rsidRPr="008D5FF2">
        <w:rPr>
          <w:rFonts w:ascii="Calibri" w:hAnsi="Calibri" w:cs="Calibri"/>
          <w:spacing w:val="5"/>
        </w:rPr>
        <w:tab/>
      </w:r>
      <w:r w:rsidR="00567795">
        <w:rPr>
          <w:rFonts w:ascii="Calibri" w:hAnsi="Calibri" w:cs="Calibri"/>
          <w:spacing w:val="5"/>
        </w:rPr>
        <w:t xml:space="preserve">             </w:t>
      </w:r>
      <w:r w:rsidR="0029372E">
        <w:rPr>
          <w:rFonts w:ascii="Calibri" w:hAnsi="Calibri" w:cs="Calibri"/>
          <w:spacing w:val="5"/>
        </w:rPr>
        <w:tab/>
        <w:t>13</w:t>
      </w:r>
    </w:p>
    <w:p w14:paraId="07714B30" w14:textId="77777777" w:rsidR="00015FDA" w:rsidRPr="008D5FF2" w:rsidRDefault="00015FDA" w:rsidP="00015FDA">
      <w:pPr>
        <w:rPr>
          <w:rFonts w:ascii="Calibri" w:hAnsi="Calibri" w:cs="Calibri"/>
          <w:spacing w:val="5"/>
        </w:rPr>
      </w:pPr>
    </w:p>
    <w:p w14:paraId="205E1E85" w14:textId="77777777" w:rsidR="00015FDA" w:rsidRPr="008D5FF2" w:rsidRDefault="00015FDA" w:rsidP="00015FDA">
      <w:pPr>
        <w:rPr>
          <w:rFonts w:ascii="Calibri" w:hAnsi="Calibri" w:cs="Calibri"/>
          <w:spacing w:val="5"/>
        </w:rPr>
      </w:pPr>
    </w:p>
    <w:p w14:paraId="55C5A2FD" w14:textId="18D05511" w:rsidR="00015FDA" w:rsidRPr="008D5FF2" w:rsidRDefault="00576EB3" w:rsidP="00015FDA">
      <w:pPr>
        <w:rPr>
          <w:rFonts w:ascii="Calibri" w:hAnsi="Calibri" w:cs="Calibri"/>
          <w:spacing w:val="5"/>
        </w:rPr>
      </w:pPr>
      <w:r>
        <w:rPr>
          <w:rFonts w:ascii="Calibri" w:hAnsi="Calibri" w:cs="Calibri"/>
          <w:spacing w:val="5"/>
        </w:rPr>
        <w:t>Section 3: A</w:t>
      </w:r>
      <w:r w:rsidR="00015FDA" w:rsidRPr="008D5FF2">
        <w:rPr>
          <w:rFonts w:ascii="Calibri" w:hAnsi="Calibri" w:cs="Calibri"/>
          <w:spacing w:val="5"/>
        </w:rPr>
        <w:t xml:space="preserve">lternative </w:t>
      </w:r>
      <w:r>
        <w:rPr>
          <w:rFonts w:ascii="Calibri" w:hAnsi="Calibri" w:cs="Calibri"/>
          <w:spacing w:val="5"/>
        </w:rPr>
        <w:t>Public Health P</w:t>
      </w:r>
      <w:r w:rsidR="00015FDA" w:rsidRPr="008D5FF2">
        <w:rPr>
          <w:rFonts w:ascii="Calibri" w:hAnsi="Calibri" w:cs="Calibri"/>
          <w:spacing w:val="5"/>
        </w:rPr>
        <w:t>ractice</w:t>
      </w:r>
      <w:r w:rsidR="00015FDA" w:rsidRPr="008D5FF2">
        <w:rPr>
          <w:rFonts w:ascii="Calibri" w:hAnsi="Calibri" w:cs="Calibri"/>
          <w:spacing w:val="5"/>
        </w:rPr>
        <w:tab/>
      </w:r>
      <w:r w:rsidR="00015FDA" w:rsidRPr="008D5FF2">
        <w:rPr>
          <w:rFonts w:ascii="Calibri" w:hAnsi="Calibri" w:cs="Calibri"/>
          <w:spacing w:val="5"/>
        </w:rPr>
        <w:tab/>
      </w:r>
      <w:r w:rsidR="00015FDA" w:rsidRPr="008D5FF2">
        <w:rPr>
          <w:rFonts w:ascii="Calibri" w:hAnsi="Calibri" w:cs="Calibri"/>
          <w:spacing w:val="5"/>
        </w:rPr>
        <w:tab/>
      </w:r>
      <w:r w:rsidR="00015FDA" w:rsidRPr="008D5FF2">
        <w:rPr>
          <w:rFonts w:ascii="Calibri" w:hAnsi="Calibri" w:cs="Calibri"/>
          <w:spacing w:val="5"/>
        </w:rPr>
        <w:tab/>
      </w:r>
      <w:r w:rsidR="00015FDA" w:rsidRPr="008D5FF2">
        <w:rPr>
          <w:rFonts w:ascii="Calibri" w:hAnsi="Calibri" w:cs="Calibri"/>
          <w:spacing w:val="5"/>
        </w:rPr>
        <w:tab/>
        <w:t>2</w:t>
      </w:r>
      <w:r w:rsidR="002D5632">
        <w:rPr>
          <w:rFonts w:ascii="Calibri" w:hAnsi="Calibri" w:cs="Calibri"/>
          <w:spacing w:val="5"/>
        </w:rPr>
        <w:t>5</w:t>
      </w:r>
    </w:p>
    <w:p w14:paraId="6D2C3B5F" w14:textId="77777777" w:rsidR="00015FDA" w:rsidRPr="008D5FF2" w:rsidRDefault="00015FDA" w:rsidP="00015FDA">
      <w:pPr>
        <w:rPr>
          <w:rFonts w:ascii="Calibri" w:hAnsi="Calibri" w:cs="Calibri"/>
          <w:spacing w:val="5"/>
        </w:rPr>
      </w:pPr>
    </w:p>
    <w:p w14:paraId="54EE9F20" w14:textId="77777777" w:rsidR="00015FDA" w:rsidRPr="008D5FF2" w:rsidRDefault="00015FDA" w:rsidP="00015FDA">
      <w:pPr>
        <w:rPr>
          <w:rFonts w:ascii="Calibri" w:hAnsi="Calibri" w:cs="Calibri"/>
          <w:spacing w:val="5"/>
        </w:rPr>
      </w:pPr>
    </w:p>
    <w:p w14:paraId="615B72F4" w14:textId="6C82289E" w:rsidR="00015FDA" w:rsidRPr="008D5FF2" w:rsidRDefault="00D25770" w:rsidP="00015FDA">
      <w:pPr>
        <w:rPr>
          <w:rFonts w:ascii="Calibri" w:hAnsi="Calibri" w:cs="Calibri"/>
          <w:spacing w:val="5"/>
        </w:rPr>
      </w:pPr>
      <w:r>
        <w:rPr>
          <w:rFonts w:ascii="Calibri" w:hAnsi="Calibri" w:cs="Calibri"/>
          <w:spacing w:val="5"/>
        </w:rPr>
        <w:t>References</w:t>
      </w:r>
      <w:r>
        <w:rPr>
          <w:rFonts w:ascii="Calibri" w:hAnsi="Calibri" w:cs="Calibri"/>
          <w:spacing w:val="5"/>
        </w:rPr>
        <w:tab/>
      </w:r>
      <w:r>
        <w:rPr>
          <w:rFonts w:ascii="Calibri" w:hAnsi="Calibri" w:cs="Calibri"/>
          <w:spacing w:val="5"/>
        </w:rPr>
        <w:tab/>
      </w:r>
      <w:r>
        <w:rPr>
          <w:rFonts w:ascii="Calibri" w:hAnsi="Calibri" w:cs="Calibri"/>
          <w:spacing w:val="5"/>
        </w:rPr>
        <w:tab/>
      </w:r>
      <w:r>
        <w:rPr>
          <w:rFonts w:ascii="Calibri" w:hAnsi="Calibri" w:cs="Calibri"/>
          <w:spacing w:val="5"/>
        </w:rPr>
        <w:tab/>
      </w:r>
      <w:r>
        <w:rPr>
          <w:rFonts w:ascii="Calibri" w:hAnsi="Calibri" w:cs="Calibri"/>
          <w:spacing w:val="5"/>
        </w:rPr>
        <w:tab/>
      </w:r>
      <w:r>
        <w:rPr>
          <w:rFonts w:ascii="Calibri" w:hAnsi="Calibri" w:cs="Calibri"/>
          <w:spacing w:val="5"/>
        </w:rPr>
        <w:tab/>
      </w:r>
      <w:r>
        <w:rPr>
          <w:rFonts w:ascii="Calibri" w:hAnsi="Calibri" w:cs="Calibri"/>
          <w:spacing w:val="5"/>
        </w:rPr>
        <w:tab/>
      </w:r>
      <w:r>
        <w:rPr>
          <w:rFonts w:ascii="Calibri" w:hAnsi="Calibri" w:cs="Calibri"/>
          <w:spacing w:val="5"/>
        </w:rPr>
        <w:tab/>
      </w:r>
      <w:r>
        <w:rPr>
          <w:rFonts w:ascii="Calibri" w:hAnsi="Calibri" w:cs="Calibri"/>
          <w:spacing w:val="5"/>
        </w:rPr>
        <w:tab/>
      </w:r>
      <w:r>
        <w:rPr>
          <w:rFonts w:ascii="Calibri" w:hAnsi="Calibri" w:cs="Calibri"/>
          <w:spacing w:val="5"/>
        </w:rPr>
        <w:tab/>
      </w:r>
      <w:r w:rsidR="002D5632">
        <w:rPr>
          <w:rFonts w:ascii="Calibri" w:hAnsi="Calibri" w:cs="Calibri"/>
          <w:spacing w:val="5"/>
        </w:rPr>
        <w:t>29</w:t>
      </w:r>
    </w:p>
    <w:p w14:paraId="0C55DCCD" w14:textId="77777777" w:rsidR="00015FDA" w:rsidRPr="008D5FF2" w:rsidRDefault="00015FDA" w:rsidP="00015FDA">
      <w:pPr>
        <w:rPr>
          <w:rFonts w:ascii="Calibri" w:hAnsi="Calibri" w:cs="Calibri"/>
          <w:spacing w:val="5"/>
        </w:rPr>
      </w:pPr>
    </w:p>
    <w:p w14:paraId="55045600" w14:textId="77777777" w:rsidR="00015FDA" w:rsidRPr="008D5FF2" w:rsidRDefault="00015FDA" w:rsidP="00015FDA">
      <w:pPr>
        <w:rPr>
          <w:rFonts w:ascii="Calibri" w:hAnsi="Calibri" w:cs="Calibri"/>
          <w:spacing w:val="5"/>
        </w:rPr>
      </w:pPr>
    </w:p>
    <w:p w14:paraId="22641A50" w14:textId="0720F1D6" w:rsidR="00015FDA" w:rsidRPr="008D5FF2" w:rsidRDefault="00D25770" w:rsidP="00015FDA">
      <w:pPr>
        <w:rPr>
          <w:rFonts w:ascii="Calibri" w:hAnsi="Calibri" w:cs="Calibri"/>
          <w:spacing w:val="5"/>
        </w:rPr>
      </w:pPr>
      <w:r>
        <w:rPr>
          <w:rFonts w:ascii="Calibri" w:hAnsi="Calibri" w:cs="Calibri"/>
          <w:spacing w:val="5"/>
        </w:rPr>
        <w:t>Appendices</w:t>
      </w:r>
      <w:r>
        <w:rPr>
          <w:rFonts w:ascii="Calibri" w:hAnsi="Calibri" w:cs="Calibri"/>
          <w:spacing w:val="5"/>
        </w:rPr>
        <w:tab/>
      </w:r>
      <w:r>
        <w:rPr>
          <w:rFonts w:ascii="Calibri" w:hAnsi="Calibri" w:cs="Calibri"/>
          <w:spacing w:val="5"/>
        </w:rPr>
        <w:tab/>
      </w:r>
      <w:r>
        <w:rPr>
          <w:rFonts w:ascii="Calibri" w:hAnsi="Calibri" w:cs="Calibri"/>
          <w:spacing w:val="5"/>
        </w:rPr>
        <w:tab/>
      </w:r>
      <w:r>
        <w:rPr>
          <w:rFonts w:ascii="Calibri" w:hAnsi="Calibri" w:cs="Calibri"/>
          <w:spacing w:val="5"/>
        </w:rPr>
        <w:tab/>
      </w:r>
      <w:r>
        <w:rPr>
          <w:rFonts w:ascii="Calibri" w:hAnsi="Calibri" w:cs="Calibri"/>
          <w:spacing w:val="5"/>
        </w:rPr>
        <w:tab/>
      </w:r>
      <w:r>
        <w:rPr>
          <w:rFonts w:ascii="Calibri" w:hAnsi="Calibri" w:cs="Calibri"/>
          <w:spacing w:val="5"/>
        </w:rPr>
        <w:tab/>
      </w:r>
      <w:r>
        <w:rPr>
          <w:rFonts w:ascii="Calibri" w:hAnsi="Calibri" w:cs="Calibri"/>
          <w:spacing w:val="5"/>
        </w:rPr>
        <w:tab/>
      </w:r>
      <w:r>
        <w:rPr>
          <w:rFonts w:ascii="Calibri" w:hAnsi="Calibri" w:cs="Calibri"/>
          <w:spacing w:val="5"/>
        </w:rPr>
        <w:tab/>
      </w:r>
      <w:r>
        <w:rPr>
          <w:rFonts w:ascii="Calibri" w:hAnsi="Calibri" w:cs="Calibri"/>
          <w:spacing w:val="5"/>
        </w:rPr>
        <w:tab/>
      </w:r>
      <w:r>
        <w:rPr>
          <w:rFonts w:ascii="Calibri" w:hAnsi="Calibri" w:cs="Calibri"/>
          <w:spacing w:val="5"/>
        </w:rPr>
        <w:tab/>
      </w:r>
      <w:r w:rsidR="002D5632">
        <w:rPr>
          <w:rFonts w:ascii="Calibri" w:hAnsi="Calibri" w:cs="Calibri"/>
          <w:spacing w:val="5"/>
        </w:rPr>
        <w:t>30</w:t>
      </w:r>
    </w:p>
    <w:p w14:paraId="75524082" w14:textId="77777777" w:rsidR="00015FDA" w:rsidRPr="008D5FF2" w:rsidRDefault="00015FDA" w:rsidP="00015FDA">
      <w:pPr>
        <w:rPr>
          <w:rFonts w:ascii="Calibri" w:hAnsi="Calibri" w:cs="Calibri"/>
          <w:spacing w:val="5"/>
        </w:rPr>
      </w:pPr>
    </w:p>
    <w:p w14:paraId="6F81A612" w14:textId="77777777" w:rsidR="00015FDA" w:rsidRPr="008D5FF2" w:rsidRDefault="00015FDA" w:rsidP="00015FDA">
      <w:pPr>
        <w:rPr>
          <w:rFonts w:ascii="Calibri" w:hAnsi="Calibri" w:cs="Calibri"/>
          <w:spacing w:val="5"/>
        </w:rPr>
      </w:pPr>
      <w:r w:rsidRPr="008D5FF2">
        <w:rPr>
          <w:rFonts w:ascii="Calibri" w:hAnsi="Calibri" w:cs="Calibri"/>
          <w:spacing w:val="5"/>
        </w:rPr>
        <w:tab/>
      </w:r>
      <w:r w:rsidRPr="008D5FF2">
        <w:rPr>
          <w:rFonts w:ascii="Calibri" w:hAnsi="Calibri" w:cs="Calibri"/>
          <w:spacing w:val="5"/>
        </w:rPr>
        <w:tab/>
      </w:r>
      <w:r w:rsidRPr="008D5FF2">
        <w:rPr>
          <w:rFonts w:ascii="Calibri" w:hAnsi="Calibri" w:cs="Calibri"/>
          <w:spacing w:val="5"/>
        </w:rPr>
        <w:tab/>
      </w:r>
      <w:r w:rsidRPr="008D5FF2">
        <w:rPr>
          <w:rFonts w:ascii="Calibri" w:hAnsi="Calibri" w:cs="Calibri"/>
          <w:spacing w:val="5"/>
        </w:rPr>
        <w:tab/>
      </w:r>
      <w:r w:rsidRPr="008D5FF2">
        <w:rPr>
          <w:rFonts w:ascii="Calibri" w:hAnsi="Calibri" w:cs="Calibri"/>
          <w:spacing w:val="5"/>
        </w:rPr>
        <w:tab/>
      </w:r>
      <w:r w:rsidRPr="008D5FF2">
        <w:rPr>
          <w:rFonts w:ascii="Calibri" w:hAnsi="Calibri" w:cs="Calibri"/>
          <w:spacing w:val="5"/>
        </w:rPr>
        <w:tab/>
      </w:r>
      <w:r w:rsidRPr="008D5FF2">
        <w:rPr>
          <w:rFonts w:ascii="Calibri" w:hAnsi="Calibri" w:cs="Calibri"/>
          <w:spacing w:val="5"/>
        </w:rPr>
        <w:tab/>
      </w:r>
      <w:r w:rsidRPr="008D5FF2">
        <w:rPr>
          <w:rFonts w:ascii="Calibri" w:hAnsi="Calibri" w:cs="Calibri"/>
          <w:spacing w:val="5"/>
        </w:rPr>
        <w:tab/>
      </w:r>
      <w:r w:rsidRPr="008D5FF2">
        <w:rPr>
          <w:rFonts w:ascii="Calibri" w:hAnsi="Calibri" w:cs="Calibri"/>
          <w:spacing w:val="5"/>
        </w:rPr>
        <w:tab/>
      </w:r>
      <w:r w:rsidRPr="008D5FF2">
        <w:rPr>
          <w:rFonts w:ascii="Calibri" w:hAnsi="Calibri" w:cs="Calibri"/>
          <w:spacing w:val="5"/>
        </w:rPr>
        <w:tab/>
      </w:r>
    </w:p>
    <w:p w14:paraId="5BCD01A4" w14:textId="77777777" w:rsidR="00015FDA" w:rsidRPr="008D5FF2" w:rsidRDefault="00015FDA" w:rsidP="00015FDA">
      <w:pPr>
        <w:rPr>
          <w:rFonts w:ascii="Calibri" w:hAnsi="Calibri" w:cs="Calibri"/>
          <w:spacing w:val="5"/>
        </w:rPr>
      </w:pPr>
    </w:p>
    <w:p w14:paraId="62C4C937" w14:textId="77777777" w:rsidR="00015FDA" w:rsidRPr="008D5FF2" w:rsidRDefault="00015FDA" w:rsidP="00015FDA">
      <w:pPr>
        <w:rPr>
          <w:rFonts w:ascii="Calibri" w:hAnsi="Calibri" w:cs="Calibri"/>
          <w:color w:val="FF0000"/>
          <w:spacing w:val="5"/>
        </w:rPr>
      </w:pPr>
    </w:p>
    <w:p w14:paraId="32683E9D" w14:textId="77777777" w:rsidR="00015FDA" w:rsidRPr="008D5FF2" w:rsidRDefault="00015FDA" w:rsidP="00015FDA">
      <w:pPr>
        <w:rPr>
          <w:rFonts w:ascii="Calibri" w:hAnsi="Calibri" w:cs="Calibri"/>
          <w:color w:val="FF0000"/>
          <w:spacing w:val="5"/>
        </w:rPr>
      </w:pPr>
      <w:r w:rsidRPr="008D5FF2">
        <w:rPr>
          <w:rFonts w:ascii="Calibri" w:hAnsi="Calibri" w:cs="Calibri"/>
          <w:color w:val="FF0000"/>
          <w:spacing w:val="5"/>
        </w:rPr>
        <w:tab/>
      </w:r>
      <w:r w:rsidRPr="008D5FF2">
        <w:rPr>
          <w:rFonts w:ascii="Calibri" w:hAnsi="Calibri" w:cs="Calibri"/>
          <w:color w:val="FF0000"/>
          <w:spacing w:val="5"/>
        </w:rPr>
        <w:tab/>
      </w:r>
      <w:r w:rsidRPr="008D5FF2">
        <w:rPr>
          <w:rFonts w:ascii="Calibri" w:hAnsi="Calibri" w:cs="Calibri"/>
          <w:color w:val="FF0000"/>
          <w:spacing w:val="5"/>
        </w:rPr>
        <w:tab/>
      </w:r>
      <w:r w:rsidRPr="008D5FF2">
        <w:rPr>
          <w:rFonts w:ascii="Calibri" w:hAnsi="Calibri" w:cs="Calibri"/>
          <w:color w:val="FF0000"/>
          <w:spacing w:val="5"/>
        </w:rPr>
        <w:tab/>
      </w:r>
      <w:r w:rsidRPr="008D5FF2">
        <w:rPr>
          <w:rFonts w:ascii="Calibri" w:hAnsi="Calibri" w:cs="Calibri"/>
          <w:color w:val="FF0000"/>
          <w:spacing w:val="5"/>
        </w:rPr>
        <w:tab/>
      </w:r>
      <w:r w:rsidRPr="008D5FF2">
        <w:rPr>
          <w:rFonts w:ascii="Calibri" w:hAnsi="Calibri" w:cs="Calibri"/>
          <w:color w:val="FF0000"/>
          <w:spacing w:val="5"/>
        </w:rPr>
        <w:tab/>
      </w:r>
      <w:r w:rsidRPr="008D5FF2">
        <w:rPr>
          <w:rFonts w:ascii="Calibri" w:hAnsi="Calibri" w:cs="Calibri"/>
          <w:color w:val="FF0000"/>
          <w:spacing w:val="5"/>
        </w:rPr>
        <w:tab/>
      </w:r>
      <w:r w:rsidRPr="008D5FF2">
        <w:rPr>
          <w:rFonts w:ascii="Calibri" w:hAnsi="Calibri" w:cs="Calibri"/>
          <w:color w:val="FF0000"/>
          <w:spacing w:val="5"/>
        </w:rPr>
        <w:tab/>
      </w:r>
      <w:r w:rsidRPr="008D5FF2">
        <w:rPr>
          <w:rFonts w:ascii="Calibri" w:hAnsi="Calibri" w:cs="Calibri"/>
          <w:color w:val="FF0000"/>
          <w:spacing w:val="5"/>
        </w:rPr>
        <w:tab/>
      </w:r>
    </w:p>
    <w:p w14:paraId="6436DBA2" w14:textId="77777777" w:rsidR="00015FDA" w:rsidRPr="008D5FF2" w:rsidRDefault="00015FDA" w:rsidP="00015FDA">
      <w:pPr>
        <w:rPr>
          <w:rFonts w:ascii="Calibri" w:hAnsi="Calibri" w:cs="Calibri"/>
          <w:color w:val="FF0000"/>
          <w:spacing w:val="5"/>
        </w:rPr>
      </w:pPr>
    </w:p>
    <w:p w14:paraId="2794C473" w14:textId="77777777" w:rsidR="00015FDA" w:rsidRPr="008D5FF2" w:rsidRDefault="00015FDA" w:rsidP="00015FDA">
      <w:pPr>
        <w:rPr>
          <w:rFonts w:ascii="Calibri" w:hAnsi="Calibri" w:cs="Calibri"/>
          <w:color w:val="FF0000"/>
          <w:spacing w:val="5"/>
        </w:rPr>
      </w:pPr>
    </w:p>
    <w:p w14:paraId="11412727" w14:textId="77777777" w:rsidR="00015FDA" w:rsidRPr="008D5FF2" w:rsidRDefault="00015FDA" w:rsidP="00015FDA">
      <w:pPr>
        <w:rPr>
          <w:rFonts w:ascii="Calibri" w:hAnsi="Calibri" w:cs="Calibri"/>
          <w:color w:val="FF0000"/>
          <w:spacing w:val="5"/>
        </w:rPr>
      </w:pPr>
    </w:p>
    <w:p w14:paraId="0B87BF90" w14:textId="77777777" w:rsidR="00015FDA" w:rsidRPr="008D5FF2" w:rsidRDefault="00015FDA" w:rsidP="00015FDA">
      <w:pPr>
        <w:rPr>
          <w:rFonts w:ascii="Calibri" w:hAnsi="Calibri" w:cs="Calibri"/>
          <w:spacing w:val="5"/>
        </w:rPr>
      </w:pPr>
    </w:p>
    <w:p w14:paraId="71CCBA39" w14:textId="77777777" w:rsidR="00015FDA" w:rsidRPr="008D5FF2" w:rsidRDefault="00015FDA" w:rsidP="00015FDA">
      <w:pPr>
        <w:rPr>
          <w:rFonts w:ascii="Calibri" w:hAnsi="Calibri" w:cs="Calibri"/>
          <w:spacing w:val="5"/>
        </w:rPr>
      </w:pPr>
    </w:p>
    <w:p w14:paraId="5610FE6A" w14:textId="77777777" w:rsidR="00015FDA" w:rsidRPr="008D5FF2" w:rsidRDefault="00015FDA" w:rsidP="00015FDA">
      <w:pPr>
        <w:rPr>
          <w:rFonts w:ascii="Calibri" w:hAnsi="Calibri" w:cs="Calibri"/>
          <w:spacing w:val="5"/>
        </w:rPr>
      </w:pPr>
    </w:p>
    <w:p w14:paraId="64FCFCF3" w14:textId="77777777" w:rsidR="00015FDA" w:rsidRPr="008D5FF2" w:rsidRDefault="00015FDA" w:rsidP="00015FDA">
      <w:pPr>
        <w:rPr>
          <w:rFonts w:ascii="Calibri" w:hAnsi="Calibri" w:cs="Calibri"/>
          <w:caps/>
          <w:spacing w:val="5"/>
        </w:rPr>
      </w:pPr>
    </w:p>
    <w:p w14:paraId="5880EB50" w14:textId="77777777" w:rsidR="00015FDA" w:rsidRPr="008D5FF2" w:rsidRDefault="00015FDA" w:rsidP="00015FDA">
      <w:pPr>
        <w:jc w:val="center"/>
        <w:rPr>
          <w:rFonts w:ascii="Calibri" w:hAnsi="Calibri" w:cs="Calibri"/>
          <w:b/>
          <w:caps/>
          <w:spacing w:val="5"/>
        </w:rPr>
      </w:pPr>
    </w:p>
    <w:p w14:paraId="64D051A0" w14:textId="77777777" w:rsidR="00015FDA" w:rsidRPr="008D5FF2" w:rsidRDefault="00015FDA" w:rsidP="00015FDA">
      <w:pPr>
        <w:jc w:val="center"/>
        <w:rPr>
          <w:rFonts w:ascii="Calibri" w:hAnsi="Calibri" w:cs="Calibri"/>
          <w:b/>
          <w:caps/>
          <w:spacing w:val="5"/>
        </w:rPr>
      </w:pPr>
    </w:p>
    <w:p w14:paraId="26D840BE" w14:textId="77777777" w:rsidR="00015FDA" w:rsidRPr="008D5FF2" w:rsidRDefault="00015FDA" w:rsidP="00015FDA">
      <w:pPr>
        <w:jc w:val="center"/>
        <w:rPr>
          <w:rFonts w:ascii="Calibri" w:hAnsi="Calibri" w:cs="Calibri"/>
          <w:b/>
          <w:caps/>
          <w:spacing w:val="5"/>
        </w:rPr>
      </w:pPr>
    </w:p>
    <w:p w14:paraId="513875CA" w14:textId="77777777" w:rsidR="00015FDA" w:rsidRPr="008D5FF2" w:rsidRDefault="00015FDA" w:rsidP="00015FDA">
      <w:pPr>
        <w:jc w:val="center"/>
        <w:rPr>
          <w:rFonts w:ascii="Calibri" w:hAnsi="Calibri" w:cs="Calibri"/>
          <w:b/>
          <w:caps/>
          <w:spacing w:val="5"/>
        </w:rPr>
      </w:pPr>
    </w:p>
    <w:p w14:paraId="7E0BAC22" w14:textId="77777777" w:rsidR="00015FDA" w:rsidRPr="008D5FF2" w:rsidRDefault="00015FDA" w:rsidP="00015FDA">
      <w:pPr>
        <w:jc w:val="center"/>
        <w:rPr>
          <w:rFonts w:ascii="Calibri" w:hAnsi="Calibri" w:cs="Calibri"/>
          <w:b/>
          <w:caps/>
          <w:spacing w:val="5"/>
        </w:rPr>
      </w:pPr>
    </w:p>
    <w:p w14:paraId="20D787D1" w14:textId="77777777" w:rsidR="00015FDA" w:rsidRPr="008D5FF2" w:rsidRDefault="00015FDA" w:rsidP="00015FDA">
      <w:pPr>
        <w:jc w:val="center"/>
        <w:rPr>
          <w:rFonts w:ascii="Calibri" w:hAnsi="Calibri" w:cs="Calibri"/>
          <w:b/>
          <w:caps/>
          <w:spacing w:val="5"/>
        </w:rPr>
      </w:pPr>
    </w:p>
    <w:p w14:paraId="07823352" w14:textId="77777777" w:rsidR="00015FDA" w:rsidRPr="008D5FF2" w:rsidRDefault="00015FDA" w:rsidP="00015FDA">
      <w:pPr>
        <w:jc w:val="center"/>
        <w:rPr>
          <w:rFonts w:ascii="Calibri" w:hAnsi="Calibri" w:cs="Calibri"/>
          <w:b/>
          <w:caps/>
          <w:spacing w:val="5"/>
        </w:rPr>
      </w:pPr>
    </w:p>
    <w:p w14:paraId="28F794D3" w14:textId="77777777" w:rsidR="00015FDA" w:rsidRPr="008D5FF2" w:rsidRDefault="00015FDA" w:rsidP="00015FDA">
      <w:pPr>
        <w:jc w:val="center"/>
        <w:rPr>
          <w:rFonts w:ascii="Calibri" w:hAnsi="Calibri" w:cs="Calibri"/>
          <w:b/>
          <w:caps/>
          <w:spacing w:val="5"/>
        </w:rPr>
      </w:pPr>
    </w:p>
    <w:p w14:paraId="3D1539CB" w14:textId="77777777" w:rsidR="00015FDA" w:rsidRPr="008D5FF2" w:rsidRDefault="00015FDA" w:rsidP="00015FDA">
      <w:pPr>
        <w:jc w:val="center"/>
        <w:rPr>
          <w:rFonts w:ascii="Calibri" w:hAnsi="Calibri" w:cs="Calibri"/>
          <w:b/>
          <w:caps/>
          <w:spacing w:val="5"/>
        </w:rPr>
      </w:pPr>
    </w:p>
    <w:p w14:paraId="72570419" w14:textId="77777777" w:rsidR="00015FDA" w:rsidRPr="008D5FF2" w:rsidRDefault="00015FDA" w:rsidP="00015FDA">
      <w:pPr>
        <w:jc w:val="center"/>
        <w:rPr>
          <w:rFonts w:ascii="Calibri" w:hAnsi="Calibri" w:cs="Calibri"/>
          <w:b/>
          <w:caps/>
          <w:spacing w:val="5"/>
        </w:rPr>
      </w:pPr>
    </w:p>
    <w:p w14:paraId="0F452DBE" w14:textId="77777777" w:rsidR="00015FDA" w:rsidRPr="008D5FF2" w:rsidRDefault="00015FDA" w:rsidP="00015FDA">
      <w:pPr>
        <w:jc w:val="center"/>
        <w:rPr>
          <w:rFonts w:ascii="Calibri" w:hAnsi="Calibri" w:cs="Calibri"/>
          <w:b/>
          <w:caps/>
          <w:spacing w:val="5"/>
        </w:rPr>
      </w:pPr>
    </w:p>
    <w:p w14:paraId="6BF892D6" w14:textId="77777777" w:rsidR="00015FDA" w:rsidRPr="008D5FF2" w:rsidRDefault="00015FDA" w:rsidP="00015FDA">
      <w:pPr>
        <w:jc w:val="center"/>
        <w:rPr>
          <w:rFonts w:ascii="Calibri" w:hAnsi="Calibri" w:cs="Calibri"/>
          <w:b/>
          <w:caps/>
          <w:spacing w:val="5"/>
        </w:rPr>
      </w:pPr>
    </w:p>
    <w:p w14:paraId="3A25FA27" w14:textId="77777777" w:rsidR="00015FDA" w:rsidRPr="008D5FF2" w:rsidRDefault="00015FDA" w:rsidP="00015FDA">
      <w:pPr>
        <w:jc w:val="center"/>
        <w:rPr>
          <w:rFonts w:ascii="Calibri" w:hAnsi="Calibri" w:cs="Calibri"/>
          <w:b/>
          <w:caps/>
          <w:spacing w:val="5"/>
        </w:rPr>
      </w:pPr>
    </w:p>
    <w:p w14:paraId="5DFA7EE9" w14:textId="77777777" w:rsidR="00015FDA" w:rsidRPr="008D5FF2" w:rsidRDefault="00015FDA" w:rsidP="00015FDA">
      <w:pPr>
        <w:jc w:val="center"/>
        <w:rPr>
          <w:rFonts w:ascii="Calibri" w:hAnsi="Calibri" w:cs="Calibri"/>
          <w:b/>
          <w:caps/>
          <w:spacing w:val="5"/>
        </w:rPr>
      </w:pPr>
    </w:p>
    <w:p w14:paraId="6DE39B31" w14:textId="77777777" w:rsidR="00015FDA" w:rsidRPr="008D5FF2" w:rsidRDefault="00015FDA" w:rsidP="00207BB0">
      <w:pPr>
        <w:rPr>
          <w:rFonts w:ascii="Calibri" w:hAnsi="Calibri" w:cs="Calibri"/>
          <w:b/>
          <w:caps/>
          <w:spacing w:val="5"/>
        </w:rPr>
      </w:pPr>
    </w:p>
    <w:p w14:paraId="4FC58BE1" w14:textId="77777777" w:rsidR="00015FDA" w:rsidRPr="008D5FF2" w:rsidRDefault="00015FDA" w:rsidP="00015FDA">
      <w:pPr>
        <w:rPr>
          <w:rFonts w:ascii="Calibri" w:hAnsi="Calibri" w:cs="Calibri"/>
          <w:b/>
          <w:caps/>
          <w:spacing w:val="5"/>
        </w:rPr>
      </w:pPr>
    </w:p>
    <w:p w14:paraId="531AD989" w14:textId="77777777" w:rsidR="0029372E" w:rsidRDefault="0029372E" w:rsidP="00015FDA">
      <w:pPr>
        <w:rPr>
          <w:rFonts w:ascii="Calibri" w:hAnsi="Calibri" w:cs="Calibri"/>
          <w:b/>
          <w:i/>
          <w:caps/>
        </w:rPr>
      </w:pPr>
    </w:p>
    <w:p w14:paraId="4818462F" w14:textId="77777777" w:rsidR="0029372E" w:rsidRDefault="0029372E" w:rsidP="00015FDA">
      <w:pPr>
        <w:rPr>
          <w:rFonts w:ascii="Calibri" w:hAnsi="Calibri" w:cs="Calibri"/>
          <w:b/>
          <w:i/>
          <w:caps/>
        </w:rPr>
      </w:pPr>
    </w:p>
    <w:p w14:paraId="689411ED" w14:textId="77777777" w:rsidR="00015FDA" w:rsidRPr="008D5FF2" w:rsidRDefault="00015FDA" w:rsidP="00015FDA">
      <w:pPr>
        <w:rPr>
          <w:rFonts w:ascii="Calibri" w:hAnsi="Calibri" w:cs="Calibri"/>
          <w:b/>
          <w:i/>
          <w:caps/>
        </w:rPr>
      </w:pPr>
      <w:r w:rsidRPr="008D5FF2">
        <w:rPr>
          <w:rFonts w:ascii="Calibri" w:hAnsi="Calibri" w:cs="Calibri"/>
          <w:b/>
          <w:i/>
          <w:caps/>
        </w:rPr>
        <w:lastRenderedPageBreak/>
        <w:t>INTRODUCTION</w:t>
      </w:r>
    </w:p>
    <w:p w14:paraId="13808D1D" w14:textId="77777777" w:rsidR="00015FDA" w:rsidRPr="008D5FF2" w:rsidRDefault="00015FDA" w:rsidP="00015FDA">
      <w:pPr>
        <w:rPr>
          <w:rFonts w:ascii="Calibri" w:hAnsi="Calibri" w:cs="Calibri"/>
          <w:b/>
          <w:u w:val="single"/>
        </w:rPr>
      </w:pPr>
    </w:p>
    <w:p w14:paraId="45B2471C" w14:textId="719E6240" w:rsidR="00015FDA" w:rsidRPr="008D5FF2" w:rsidRDefault="00015FDA" w:rsidP="00015FDA">
      <w:pPr>
        <w:jc w:val="both"/>
        <w:rPr>
          <w:rFonts w:ascii="Calibri" w:hAnsi="Calibri" w:cs="Calibri"/>
          <w:bCs/>
        </w:rPr>
      </w:pPr>
      <w:r w:rsidRPr="008D5FF2">
        <w:rPr>
          <w:rFonts w:ascii="Calibri" w:hAnsi="Calibri" w:cs="Calibri"/>
          <w:bCs/>
        </w:rPr>
        <w:t xml:space="preserve">Welcome to the Postgraduate Diploma </w:t>
      </w:r>
      <w:r w:rsidR="007D5122">
        <w:rPr>
          <w:rFonts w:ascii="Calibri" w:hAnsi="Calibri" w:cs="Calibri"/>
          <w:bCs/>
        </w:rPr>
        <w:t xml:space="preserve">(PG Dip) </w:t>
      </w:r>
      <w:r w:rsidRPr="008D5FF2">
        <w:rPr>
          <w:rFonts w:ascii="Calibri" w:hAnsi="Calibri" w:cs="Calibri"/>
          <w:bCs/>
        </w:rPr>
        <w:t xml:space="preserve">and the BSc </w:t>
      </w:r>
      <w:r w:rsidR="003D132C">
        <w:rPr>
          <w:rFonts w:ascii="Calibri" w:hAnsi="Calibri" w:cs="Calibri"/>
          <w:bCs/>
        </w:rPr>
        <w:t>(</w:t>
      </w:r>
      <w:r w:rsidRPr="008D5FF2">
        <w:rPr>
          <w:rFonts w:ascii="Calibri" w:hAnsi="Calibri" w:cs="Calibri"/>
          <w:bCs/>
        </w:rPr>
        <w:t>Hons</w:t>
      </w:r>
      <w:r w:rsidR="003D132C">
        <w:rPr>
          <w:rFonts w:ascii="Calibri" w:hAnsi="Calibri" w:cs="Calibri"/>
          <w:bCs/>
        </w:rPr>
        <w:t>)</w:t>
      </w:r>
      <w:r w:rsidRPr="008D5FF2">
        <w:rPr>
          <w:rFonts w:ascii="Calibri" w:hAnsi="Calibri" w:cs="Calibri"/>
          <w:bCs/>
        </w:rPr>
        <w:t xml:space="preserve"> </w:t>
      </w:r>
      <w:r w:rsidR="007D5122">
        <w:rPr>
          <w:rFonts w:ascii="Calibri" w:hAnsi="Calibri" w:cs="Calibri"/>
          <w:bCs/>
        </w:rPr>
        <w:t xml:space="preserve">Public Health: </w:t>
      </w:r>
      <w:r w:rsidRPr="008D5FF2">
        <w:rPr>
          <w:rFonts w:ascii="Calibri" w:hAnsi="Calibri" w:cs="Calibri"/>
          <w:bCs/>
        </w:rPr>
        <w:t>Specialist Community Public Health Nursing (SCPHN) programmes. These programmes have been designed to produce knowledgeable and skilled practitioners who will be responsible for identifying and meeting the health needs of diverse client groups across different settings in public health practice. This practice handbook sets out how you will achieve the NMC Standards of Proficiency for Specialist Community Public Health Nurses (</w:t>
      </w:r>
      <w:r w:rsidR="00516FC3">
        <w:rPr>
          <w:rFonts w:ascii="Calibri" w:hAnsi="Calibri" w:cs="Calibri"/>
          <w:bCs/>
        </w:rPr>
        <w:t xml:space="preserve">NMC, </w:t>
      </w:r>
      <w:r w:rsidRPr="008D5FF2">
        <w:rPr>
          <w:rFonts w:ascii="Calibri" w:hAnsi="Calibri" w:cs="Calibri"/>
          <w:bCs/>
        </w:rPr>
        <w:t xml:space="preserve">2004) for entry to the third part of the NMC register. </w:t>
      </w:r>
    </w:p>
    <w:p w14:paraId="635ED224" w14:textId="77777777" w:rsidR="00015FDA" w:rsidRPr="008D5FF2" w:rsidRDefault="00015FDA" w:rsidP="00015FDA">
      <w:pPr>
        <w:autoSpaceDE w:val="0"/>
        <w:autoSpaceDN w:val="0"/>
        <w:adjustRightInd w:val="0"/>
        <w:rPr>
          <w:rFonts w:ascii="Calibri" w:hAnsi="Calibri" w:cs="Calibri"/>
          <w:bCs/>
        </w:rPr>
      </w:pPr>
    </w:p>
    <w:p w14:paraId="47B0882B" w14:textId="398F3ABB" w:rsidR="00015FDA" w:rsidRPr="008D5FF2" w:rsidRDefault="00015FDA" w:rsidP="00015FDA">
      <w:pPr>
        <w:autoSpaceDE w:val="0"/>
        <w:autoSpaceDN w:val="0"/>
        <w:adjustRightInd w:val="0"/>
        <w:jc w:val="both"/>
        <w:rPr>
          <w:rFonts w:ascii="Calibri" w:hAnsi="Calibri" w:cs="Calibri"/>
          <w:bCs/>
        </w:rPr>
      </w:pPr>
      <w:r w:rsidRPr="008D5FF2">
        <w:rPr>
          <w:rFonts w:ascii="Calibri" w:hAnsi="Calibri" w:cs="Calibri"/>
          <w:bCs/>
        </w:rPr>
        <w:t>The SCPHN standards of proficiency are underpinned by ten key principles of public health practice which are</w:t>
      </w:r>
      <w:r w:rsidR="00516FC3">
        <w:rPr>
          <w:rFonts w:ascii="Calibri" w:hAnsi="Calibri" w:cs="Calibri"/>
          <w:bCs/>
        </w:rPr>
        <w:t xml:space="preserve"> grouped into four domains (NMC, </w:t>
      </w:r>
      <w:r w:rsidRPr="008D5FF2">
        <w:rPr>
          <w:rFonts w:ascii="Calibri" w:hAnsi="Calibri" w:cs="Calibri"/>
          <w:bCs/>
        </w:rPr>
        <w:t>2004). The four domains are:</w:t>
      </w:r>
    </w:p>
    <w:p w14:paraId="5A64B256" w14:textId="77777777" w:rsidR="00015FDA" w:rsidRPr="008D5FF2" w:rsidRDefault="00015FDA" w:rsidP="00015FDA">
      <w:pPr>
        <w:autoSpaceDE w:val="0"/>
        <w:autoSpaceDN w:val="0"/>
        <w:adjustRightInd w:val="0"/>
        <w:jc w:val="both"/>
        <w:rPr>
          <w:rFonts w:ascii="Calibri" w:hAnsi="Calibri" w:cs="Calibri"/>
          <w:bCs/>
        </w:rPr>
      </w:pPr>
    </w:p>
    <w:p w14:paraId="641A697A" w14:textId="77777777" w:rsidR="00015FDA" w:rsidRPr="00516FC3" w:rsidRDefault="00015FDA" w:rsidP="00073C69">
      <w:pPr>
        <w:numPr>
          <w:ilvl w:val="0"/>
          <w:numId w:val="10"/>
        </w:numPr>
        <w:autoSpaceDE w:val="0"/>
        <w:autoSpaceDN w:val="0"/>
        <w:adjustRightInd w:val="0"/>
        <w:jc w:val="both"/>
        <w:rPr>
          <w:rFonts w:ascii="Calibri" w:hAnsi="Calibri" w:cs="Calibri"/>
          <w:b/>
          <w:lang w:val="en-US"/>
        </w:rPr>
      </w:pPr>
      <w:r w:rsidRPr="00516FC3">
        <w:rPr>
          <w:rFonts w:ascii="Calibri" w:hAnsi="Calibri" w:cs="Calibri"/>
          <w:b/>
          <w:bCs/>
        </w:rPr>
        <w:t>searching for health needs</w:t>
      </w:r>
    </w:p>
    <w:p w14:paraId="644D5E29" w14:textId="77777777" w:rsidR="00015FDA" w:rsidRPr="00516FC3" w:rsidRDefault="00015FDA" w:rsidP="00073C69">
      <w:pPr>
        <w:numPr>
          <w:ilvl w:val="0"/>
          <w:numId w:val="10"/>
        </w:numPr>
        <w:autoSpaceDE w:val="0"/>
        <w:autoSpaceDN w:val="0"/>
        <w:adjustRightInd w:val="0"/>
        <w:jc w:val="both"/>
        <w:rPr>
          <w:rFonts w:ascii="Calibri" w:hAnsi="Calibri" w:cs="Calibri"/>
          <w:b/>
          <w:lang w:val="en-US"/>
        </w:rPr>
      </w:pPr>
      <w:r w:rsidRPr="00516FC3">
        <w:rPr>
          <w:rFonts w:ascii="Calibri" w:hAnsi="Calibri" w:cs="Calibri"/>
          <w:b/>
          <w:bCs/>
        </w:rPr>
        <w:t>stimulating an awareness of health needs</w:t>
      </w:r>
    </w:p>
    <w:p w14:paraId="072239DE" w14:textId="77777777" w:rsidR="00015FDA" w:rsidRPr="00516FC3" w:rsidRDefault="00015FDA" w:rsidP="00073C69">
      <w:pPr>
        <w:numPr>
          <w:ilvl w:val="0"/>
          <w:numId w:val="10"/>
        </w:numPr>
        <w:autoSpaceDE w:val="0"/>
        <w:autoSpaceDN w:val="0"/>
        <w:adjustRightInd w:val="0"/>
        <w:jc w:val="both"/>
        <w:rPr>
          <w:rFonts w:ascii="Calibri" w:hAnsi="Calibri" w:cs="Calibri"/>
          <w:b/>
          <w:lang w:val="en-US"/>
        </w:rPr>
      </w:pPr>
      <w:r w:rsidRPr="00516FC3">
        <w:rPr>
          <w:rFonts w:ascii="Calibri" w:hAnsi="Calibri" w:cs="Calibri"/>
          <w:b/>
          <w:bCs/>
        </w:rPr>
        <w:t>influencing policies affecting health</w:t>
      </w:r>
    </w:p>
    <w:p w14:paraId="4712AD80" w14:textId="77777777" w:rsidR="00015FDA" w:rsidRPr="00516FC3" w:rsidRDefault="00015FDA" w:rsidP="00073C69">
      <w:pPr>
        <w:numPr>
          <w:ilvl w:val="0"/>
          <w:numId w:val="10"/>
        </w:numPr>
        <w:autoSpaceDE w:val="0"/>
        <w:autoSpaceDN w:val="0"/>
        <w:adjustRightInd w:val="0"/>
        <w:jc w:val="both"/>
        <w:rPr>
          <w:rFonts w:ascii="Calibri" w:hAnsi="Calibri" w:cs="Calibri"/>
          <w:b/>
          <w:lang w:val="en-US"/>
        </w:rPr>
      </w:pPr>
      <w:r w:rsidRPr="00516FC3">
        <w:rPr>
          <w:rFonts w:ascii="Calibri" w:hAnsi="Calibri" w:cs="Calibri"/>
          <w:b/>
          <w:bCs/>
        </w:rPr>
        <w:t xml:space="preserve">facilitating health enhancing activities </w:t>
      </w:r>
    </w:p>
    <w:p w14:paraId="3296D5A7" w14:textId="77777777" w:rsidR="00015FDA" w:rsidRPr="008D5FF2" w:rsidRDefault="00015FDA" w:rsidP="00015FDA">
      <w:pPr>
        <w:autoSpaceDE w:val="0"/>
        <w:autoSpaceDN w:val="0"/>
        <w:adjustRightInd w:val="0"/>
        <w:ind w:left="720"/>
        <w:jc w:val="both"/>
        <w:rPr>
          <w:rFonts w:ascii="Calibri" w:hAnsi="Calibri" w:cs="Calibri"/>
          <w:lang w:val="en-US"/>
        </w:rPr>
      </w:pPr>
    </w:p>
    <w:p w14:paraId="5F8F2C73" w14:textId="3AAF3D29" w:rsidR="00015FDA" w:rsidRPr="008D5FF2" w:rsidRDefault="00015FDA" w:rsidP="00015FDA">
      <w:pPr>
        <w:autoSpaceDE w:val="0"/>
        <w:autoSpaceDN w:val="0"/>
        <w:adjustRightInd w:val="0"/>
        <w:jc w:val="both"/>
        <w:rPr>
          <w:rFonts w:ascii="Calibri" w:hAnsi="Calibri" w:cs="Calibri"/>
          <w:lang w:val="en-US"/>
        </w:rPr>
      </w:pPr>
      <w:r w:rsidRPr="008D5FF2">
        <w:rPr>
          <w:rFonts w:ascii="Calibri" w:hAnsi="Calibri" w:cs="Calibri"/>
          <w:lang w:val="en-US"/>
        </w:rPr>
        <w:t>These proficiencies must be demonstrated in order to register as a Specialist Community Public Health Nurse with the NMC in your designated</w:t>
      </w:r>
      <w:r w:rsidR="007D5122">
        <w:rPr>
          <w:rFonts w:ascii="Calibri" w:hAnsi="Calibri" w:cs="Calibri"/>
          <w:lang w:val="en-US"/>
        </w:rPr>
        <w:t xml:space="preserve"> field of practice</w:t>
      </w:r>
      <w:r w:rsidRPr="008D5FF2">
        <w:rPr>
          <w:rFonts w:ascii="Calibri" w:hAnsi="Calibri" w:cs="Calibri"/>
          <w:lang w:val="en-US"/>
        </w:rPr>
        <w:t>: health visiting, school nursing or occupational health</w:t>
      </w:r>
      <w:r w:rsidR="003168EB">
        <w:rPr>
          <w:rFonts w:ascii="Calibri" w:hAnsi="Calibri" w:cs="Calibri"/>
          <w:lang w:val="en-US"/>
        </w:rPr>
        <w:t xml:space="preserve"> nursing</w:t>
      </w:r>
      <w:r w:rsidRPr="008D5FF2">
        <w:rPr>
          <w:rFonts w:ascii="Calibri" w:hAnsi="Calibri" w:cs="Calibri"/>
          <w:lang w:val="en-US"/>
        </w:rPr>
        <w:t>.</w:t>
      </w:r>
    </w:p>
    <w:p w14:paraId="12A92E3E" w14:textId="77777777" w:rsidR="00015FDA" w:rsidRPr="008D5FF2" w:rsidRDefault="00015FDA" w:rsidP="00015FDA">
      <w:pPr>
        <w:autoSpaceDE w:val="0"/>
        <w:autoSpaceDN w:val="0"/>
        <w:adjustRightInd w:val="0"/>
        <w:rPr>
          <w:rFonts w:ascii="Calibri" w:hAnsi="Calibri" w:cs="Calibri"/>
          <w:lang w:val="en-US"/>
        </w:rPr>
      </w:pPr>
    </w:p>
    <w:p w14:paraId="7F5FBAAA" w14:textId="7CF4F676" w:rsidR="00015FDA" w:rsidRPr="008D5FF2" w:rsidRDefault="00015FDA" w:rsidP="00015FDA">
      <w:pPr>
        <w:jc w:val="both"/>
        <w:rPr>
          <w:rFonts w:ascii="Calibri" w:hAnsi="Calibri" w:cs="Calibri"/>
          <w:bCs/>
        </w:rPr>
      </w:pPr>
      <w:r w:rsidRPr="008D5FF2">
        <w:rPr>
          <w:rFonts w:ascii="Calibri" w:hAnsi="Calibri" w:cs="Calibri"/>
          <w:bCs/>
        </w:rPr>
        <w:t xml:space="preserve">To facilitate learning in practice you will be allocated a </w:t>
      </w:r>
      <w:r w:rsidR="00E1772F">
        <w:rPr>
          <w:rFonts w:ascii="Calibri" w:hAnsi="Calibri" w:cs="Calibri"/>
          <w:bCs/>
        </w:rPr>
        <w:t>practice</w:t>
      </w:r>
      <w:r w:rsidR="0035407F">
        <w:rPr>
          <w:rFonts w:ascii="Calibri" w:hAnsi="Calibri" w:cs="Calibri"/>
          <w:bCs/>
        </w:rPr>
        <w:t xml:space="preserve"> assessor </w:t>
      </w:r>
      <w:r w:rsidR="000839BD">
        <w:rPr>
          <w:rFonts w:ascii="Calibri" w:hAnsi="Calibri" w:cs="Calibri"/>
          <w:bCs/>
        </w:rPr>
        <w:t xml:space="preserve">(PA) </w:t>
      </w:r>
      <w:r w:rsidR="0035407F">
        <w:rPr>
          <w:rFonts w:ascii="Calibri" w:hAnsi="Calibri" w:cs="Calibri"/>
          <w:bCs/>
        </w:rPr>
        <w:t xml:space="preserve">or supervisor </w:t>
      </w:r>
      <w:r w:rsidR="00A92557">
        <w:rPr>
          <w:rFonts w:ascii="Calibri" w:hAnsi="Calibri" w:cs="Calibri"/>
          <w:bCs/>
        </w:rPr>
        <w:t xml:space="preserve">who you will </w:t>
      </w:r>
      <w:r w:rsidRPr="008D5FF2">
        <w:rPr>
          <w:rFonts w:ascii="Calibri" w:hAnsi="Calibri" w:cs="Calibri"/>
          <w:bCs/>
        </w:rPr>
        <w:t xml:space="preserve">work with </w:t>
      </w:r>
      <w:r w:rsidR="007D5122">
        <w:rPr>
          <w:rFonts w:ascii="Calibri" w:hAnsi="Calibri" w:cs="Calibri"/>
          <w:bCs/>
        </w:rPr>
        <w:t xml:space="preserve">during </w:t>
      </w:r>
      <w:r w:rsidR="00A92557">
        <w:rPr>
          <w:rFonts w:ascii="Calibri" w:hAnsi="Calibri" w:cs="Calibri"/>
          <w:bCs/>
        </w:rPr>
        <w:t xml:space="preserve">your practice, </w:t>
      </w:r>
      <w:r w:rsidRPr="008D5FF2">
        <w:rPr>
          <w:rFonts w:ascii="Calibri" w:hAnsi="Calibri" w:cs="Calibri"/>
          <w:bCs/>
        </w:rPr>
        <w:t xml:space="preserve">within </w:t>
      </w:r>
      <w:r w:rsidR="00A92557">
        <w:rPr>
          <w:rFonts w:ascii="Calibri" w:hAnsi="Calibri" w:cs="Calibri"/>
          <w:bCs/>
        </w:rPr>
        <w:t>your seconding or sponsoring</w:t>
      </w:r>
      <w:r w:rsidRPr="008D5FF2">
        <w:rPr>
          <w:rFonts w:ascii="Calibri" w:hAnsi="Calibri" w:cs="Calibri"/>
          <w:bCs/>
        </w:rPr>
        <w:t xml:space="preserve"> </w:t>
      </w:r>
      <w:r w:rsidRPr="00A92557">
        <w:rPr>
          <w:rFonts w:ascii="Calibri" w:hAnsi="Calibri" w:cs="Calibri"/>
          <w:bCs/>
        </w:rPr>
        <w:t>Trust</w:t>
      </w:r>
      <w:r w:rsidR="00A92557">
        <w:rPr>
          <w:rFonts w:ascii="Calibri" w:hAnsi="Calibri" w:cs="Calibri"/>
          <w:bCs/>
        </w:rPr>
        <w:t>/Organisation</w:t>
      </w:r>
      <w:r w:rsidRPr="008D5FF2">
        <w:rPr>
          <w:rFonts w:ascii="Calibri" w:hAnsi="Calibri" w:cs="Calibri"/>
          <w:bCs/>
        </w:rPr>
        <w:t xml:space="preserve">. </w:t>
      </w:r>
      <w:r w:rsidR="00E1772F">
        <w:rPr>
          <w:rFonts w:ascii="Calibri" w:hAnsi="Calibri" w:cs="Calibri"/>
          <w:bCs/>
        </w:rPr>
        <w:t xml:space="preserve">Practice </w:t>
      </w:r>
      <w:r w:rsidR="0035407F">
        <w:rPr>
          <w:rFonts w:ascii="Calibri" w:hAnsi="Calibri" w:cs="Calibri"/>
          <w:bCs/>
        </w:rPr>
        <w:t>assessors</w:t>
      </w:r>
      <w:r w:rsidRPr="008D5FF2">
        <w:rPr>
          <w:rFonts w:ascii="Calibri" w:hAnsi="Calibri" w:cs="Calibri"/>
          <w:bCs/>
        </w:rPr>
        <w:t xml:space="preserve"> have the qualifications and experience relevant to the area of practice in which they are supporting you, and have met the NMC </w:t>
      </w:r>
      <w:r w:rsidRPr="008D5FF2">
        <w:rPr>
          <w:rFonts w:ascii="Calibri" w:hAnsi="Calibri" w:cs="Calibri"/>
        </w:rPr>
        <w:t xml:space="preserve">Standards </w:t>
      </w:r>
      <w:r w:rsidR="0035407F">
        <w:rPr>
          <w:rFonts w:ascii="Calibri" w:hAnsi="Calibri" w:cs="Calibri"/>
        </w:rPr>
        <w:t xml:space="preserve">for </w:t>
      </w:r>
      <w:r w:rsidR="000839BD">
        <w:rPr>
          <w:rFonts w:ascii="Calibri" w:hAnsi="Calibri" w:cs="Calibri"/>
        </w:rPr>
        <w:t xml:space="preserve">Student </w:t>
      </w:r>
      <w:r w:rsidR="0035407F">
        <w:rPr>
          <w:rFonts w:ascii="Calibri" w:hAnsi="Calibri" w:cs="Calibri"/>
        </w:rPr>
        <w:t>Supervision and Assessment</w:t>
      </w:r>
      <w:r w:rsidR="000839BD">
        <w:rPr>
          <w:rFonts w:ascii="Calibri" w:hAnsi="Calibri" w:cs="Calibri"/>
        </w:rPr>
        <w:t xml:space="preserve"> (SSSSA) </w:t>
      </w:r>
      <w:r w:rsidR="0035407F">
        <w:rPr>
          <w:rFonts w:ascii="Calibri" w:hAnsi="Calibri" w:cs="Calibri"/>
        </w:rPr>
        <w:t>(</w:t>
      </w:r>
      <w:r w:rsidR="000839BD">
        <w:rPr>
          <w:rFonts w:ascii="Calibri" w:hAnsi="Calibri" w:cs="Calibri"/>
        </w:rPr>
        <w:t xml:space="preserve">NMC, </w:t>
      </w:r>
      <w:r w:rsidR="0035407F">
        <w:rPr>
          <w:rFonts w:ascii="Calibri" w:hAnsi="Calibri" w:cs="Calibri"/>
        </w:rPr>
        <w:t xml:space="preserve">2018). </w:t>
      </w:r>
      <w:r w:rsidRPr="008D5FF2">
        <w:rPr>
          <w:rFonts w:ascii="Calibri" w:hAnsi="Calibri" w:cs="Calibri"/>
        </w:rPr>
        <w:t>Y</w:t>
      </w:r>
      <w:r w:rsidRPr="008D5FF2">
        <w:rPr>
          <w:rFonts w:ascii="Calibri" w:hAnsi="Calibri" w:cs="Calibri"/>
          <w:bCs/>
        </w:rPr>
        <w:t>our</w:t>
      </w:r>
      <w:r w:rsidRPr="008D5FF2">
        <w:rPr>
          <w:rFonts w:ascii="Calibri" w:hAnsi="Calibri" w:cs="Calibri"/>
        </w:rPr>
        <w:t xml:space="preserve"> </w:t>
      </w:r>
      <w:r w:rsidR="00E1772F">
        <w:rPr>
          <w:rFonts w:ascii="Calibri" w:hAnsi="Calibri" w:cs="Calibri"/>
        </w:rPr>
        <w:t xml:space="preserve">practice </w:t>
      </w:r>
      <w:r w:rsidR="0035407F">
        <w:rPr>
          <w:rFonts w:ascii="Calibri" w:hAnsi="Calibri" w:cs="Calibri"/>
        </w:rPr>
        <w:t>assessor</w:t>
      </w:r>
      <w:r w:rsidRPr="008D5FF2">
        <w:rPr>
          <w:rFonts w:ascii="Calibri" w:hAnsi="Calibri" w:cs="Calibri"/>
        </w:rPr>
        <w:t xml:space="preserve"> will identify the populations, communities, groups, families and individuals with whom you have contact during your taught and consolidated practice placements. </w:t>
      </w:r>
    </w:p>
    <w:p w14:paraId="16890A2A" w14:textId="77777777" w:rsidR="00015FDA" w:rsidRPr="008D5FF2" w:rsidRDefault="00015FDA" w:rsidP="00015FDA">
      <w:pPr>
        <w:jc w:val="both"/>
        <w:rPr>
          <w:rFonts w:ascii="Calibri" w:hAnsi="Calibri" w:cs="Calibri"/>
          <w:bCs/>
        </w:rPr>
      </w:pPr>
    </w:p>
    <w:p w14:paraId="2257B138" w14:textId="76E4B96A" w:rsidR="00015FDA" w:rsidRPr="008D5FF2" w:rsidRDefault="000839BD" w:rsidP="00015FDA">
      <w:pPr>
        <w:jc w:val="both"/>
        <w:rPr>
          <w:rFonts w:ascii="Calibri" w:hAnsi="Calibri" w:cs="Calibri"/>
          <w:bCs/>
        </w:rPr>
      </w:pPr>
      <w:r>
        <w:rPr>
          <w:rFonts w:ascii="Calibri" w:hAnsi="Calibri" w:cs="Calibri"/>
          <w:bCs/>
        </w:rPr>
        <w:t>Supervisors</w:t>
      </w:r>
      <w:r w:rsidR="00015FDA" w:rsidRPr="008D5FF2">
        <w:rPr>
          <w:rFonts w:ascii="Calibri" w:hAnsi="Calibri" w:cs="Calibri"/>
          <w:bCs/>
        </w:rPr>
        <w:t xml:space="preserve"> are practitioners registered in </w:t>
      </w:r>
      <w:r w:rsidR="00FE1661" w:rsidRPr="008D5FF2">
        <w:rPr>
          <w:rFonts w:ascii="Calibri" w:hAnsi="Calibri" w:cs="Calibri"/>
          <w:bCs/>
        </w:rPr>
        <w:t xml:space="preserve">the </w:t>
      </w:r>
      <w:r w:rsidR="00FE1661">
        <w:rPr>
          <w:rFonts w:ascii="Calibri" w:hAnsi="Calibri" w:cs="Calibri"/>
          <w:bCs/>
        </w:rPr>
        <w:t>field</w:t>
      </w:r>
      <w:r w:rsidR="007D5122">
        <w:rPr>
          <w:rFonts w:ascii="Calibri" w:hAnsi="Calibri" w:cs="Calibri"/>
          <w:bCs/>
        </w:rPr>
        <w:t xml:space="preserve"> </w:t>
      </w:r>
      <w:r w:rsidR="00015FDA" w:rsidRPr="008D5FF2">
        <w:rPr>
          <w:rFonts w:ascii="Calibri" w:hAnsi="Calibri" w:cs="Calibri"/>
          <w:bCs/>
        </w:rPr>
        <w:t xml:space="preserve">of practice in which you are working </w:t>
      </w:r>
      <w:r>
        <w:rPr>
          <w:rFonts w:ascii="Calibri" w:hAnsi="Calibri" w:cs="Calibri"/>
          <w:bCs/>
        </w:rPr>
        <w:t xml:space="preserve">and are able </w:t>
      </w:r>
      <w:r w:rsidR="00015FDA" w:rsidRPr="008D5FF2">
        <w:rPr>
          <w:rFonts w:ascii="Calibri" w:hAnsi="Calibri" w:cs="Calibri"/>
          <w:bCs/>
        </w:rPr>
        <w:t xml:space="preserve">to support students in practice.  The </w:t>
      </w:r>
      <w:r>
        <w:rPr>
          <w:rFonts w:ascii="Calibri" w:hAnsi="Calibri" w:cs="Calibri"/>
          <w:bCs/>
        </w:rPr>
        <w:t>supervisor</w:t>
      </w:r>
      <w:r w:rsidR="00015FDA" w:rsidRPr="008D5FF2">
        <w:rPr>
          <w:rFonts w:ascii="Calibri" w:hAnsi="Calibri" w:cs="Calibri"/>
          <w:bCs/>
        </w:rPr>
        <w:t xml:space="preserve"> may be the person that you work with most frequently.</w:t>
      </w:r>
    </w:p>
    <w:p w14:paraId="19368185" w14:textId="77777777" w:rsidR="00015FDA" w:rsidRPr="008D5FF2" w:rsidRDefault="00015FDA" w:rsidP="00015FDA">
      <w:pPr>
        <w:jc w:val="both"/>
        <w:rPr>
          <w:rFonts w:ascii="Calibri" w:hAnsi="Calibri" w:cs="Calibri"/>
          <w:bCs/>
        </w:rPr>
      </w:pPr>
    </w:p>
    <w:p w14:paraId="5B138C6E" w14:textId="72CFA9B4" w:rsidR="00015FDA" w:rsidRPr="008D5FF2" w:rsidRDefault="00015FDA" w:rsidP="00207BB0">
      <w:pPr>
        <w:jc w:val="both"/>
        <w:rPr>
          <w:rFonts w:ascii="Calibri" w:hAnsi="Calibri" w:cs="Calibri"/>
          <w:bCs/>
        </w:rPr>
      </w:pPr>
      <w:r w:rsidRPr="008D5FF2">
        <w:rPr>
          <w:rFonts w:ascii="Calibri" w:hAnsi="Calibri" w:cs="Calibri"/>
          <w:bCs/>
        </w:rPr>
        <w:t>The Standard Undergraduate Assessment Regulations and Programme Handbook contain information regarding progression and completion which will be helpful throu</w:t>
      </w:r>
      <w:r w:rsidR="00207BB0" w:rsidRPr="008D5FF2">
        <w:rPr>
          <w:rFonts w:ascii="Calibri" w:hAnsi="Calibri" w:cs="Calibri"/>
          <w:bCs/>
        </w:rPr>
        <w:t xml:space="preserve">ghout your programme of study. </w:t>
      </w:r>
    </w:p>
    <w:p w14:paraId="17FF2BE2" w14:textId="77777777" w:rsidR="009F2F32" w:rsidRPr="008D5FF2" w:rsidRDefault="009F2F32" w:rsidP="009F2F32">
      <w:pPr>
        <w:rPr>
          <w:rFonts w:ascii="Calibri" w:hAnsi="Calibri" w:cs="Calibri"/>
          <w:b/>
          <w:caps/>
          <w:spacing w:val="5"/>
        </w:rPr>
      </w:pPr>
    </w:p>
    <w:p w14:paraId="3343415D" w14:textId="77777777" w:rsidR="00F04C9B" w:rsidRPr="008D5FF2" w:rsidRDefault="00F04C9B" w:rsidP="00015FDA">
      <w:pPr>
        <w:rPr>
          <w:rFonts w:ascii="Calibri" w:hAnsi="Calibri" w:cs="Calibri"/>
          <w:b/>
          <w:bCs/>
          <w:i/>
          <w:caps/>
        </w:rPr>
      </w:pPr>
    </w:p>
    <w:p w14:paraId="362F5278" w14:textId="77777777" w:rsidR="00F04C9B" w:rsidRPr="008D5FF2" w:rsidRDefault="00F04C9B" w:rsidP="00015FDA">
      <w:pPr>
        <w:rPr>
          <w:rFonts w:ascii="Calibri" w:hAnsi="Calibri" w:cs="Calibri"/>
          <w:b/>
          <w:bCs/>
          <w:i/>
          <w:caps/>
        </w:rPr>
      </w:pPr>
    </w:p>
    <w:p w14:paraId="507B9C96" w14:textId="77777777" w:rsidR="00F04C9B" w:rsidRPr="008D5FF2" w:rsidRDefault="00F04C9B" w:rsidP="00015FDA">
      <w:pPr>
        <w:rPr>
          <w:rFonts w:ascii="Calibri" w:hAnsi="Calibri" w:cs="Calibri"/>
          <w:b/>
          <w:bCs/>
          <w:i/>
          <w:caps/>
        </w:rPr>
      </w:pPr>
    </w:p>
    <w:p w14:paraId="3132FBE9" w14:textId="77777777" w:rsidR="00F04C9B" w:rsidRPr="008D5FF2" w:rsidRDefault="00F04C9B" w:rsidP="00015FDA">
      <w:pPr>
        <w:rPr>
          <w:rFonts w:ascii="Calibri" w:hAnsi="Calibri" w:cs="Calibri"/>
          <w:b/>
          <w:bCs/>
          <w:i/>
          <w:caps/>
        </w:rPr>
      </w:pPr>
    </w:p>
    <w:p w14:paraId="0BF6F62F" w14:textId="77777777" w:rsidR="00F04C9B" w:rsidRPr="008D5FF2" w:rsidRDefault="00F04C9B" w:rsidP="00015FDA">
      <w:pPr>
        <w:rPr>
          <w:rFonts w:ascii="Calibri" w:hAnsi="Calibri" w:cs="Calibri"/>
          <w:b/>
          <w:bCs/>
          <w:i/>
          <w:caps/>
        </w:rPr>
      </w:pPr>
    </w:p>
    <w:p w14:paraId="1C4F2911" w14:textId="77777777" w:rsidR="00F04C9B" w:rsidRPr="008D5FF2" w:rsidRDefault="00F04C9B" w:rsidP="00015FDA">
      <w:pPr>
        <w:rPr>
          <w:rFonts w:ascii="Calibri" w:hAnsi="Calibri" w:cs="Calibri"/>
          <w:b/>
          <w:bCs/>
          <w:i/>
          <w:caps/>
        </w:rPr>
      </w:pPr>
    </w:p>
    <w:p w14:paraId="23E7294D" w14:textId="77777777" w:rsidR="00F04C9B" w:rsidRPr="008D5FF2" w:rsidRDefault="00F04C9B" w:rsidP="00015FDA">
      <w:pPr>
        <w:rPr>
          <w:rFonts w:ascii="Calibri" w:hAnsi="Calibri" w:cs="Calibri"/>
          <w:b/>
          <w:bCs/>
          <w:i/>
          <w:caps/>
        </w:rPr>
      </w:pPr>
    </w:p>
    <w:p w14:paraId="76282452" w14:textId="77777777" w:rsidR="00F04C9B" w:rsidRPr="008D5FF2" w:rsidRDefault="00F04C9B" w:rsidP="00015FDA">
      <w:pPr>
        <w:rPr>
          <w:rFonts w:ascii="Calibri" w:hAnsi="Calibri" w:cs="Calibri"/>
          <w:b/>
          <w:bCs/>
          <w:i/>
          <w:caps/>
        </w:rPr>
      </w:pPr>
    </w:p>
    <w:p w14:paraId="7D064436" w14:textId="77777777" w:rsidR="00F04C9B" w:rsidRPr="008D5FF2" w:rsidRDefault="00F04C9B" w:rsidP="00015FDA">
      <w:pPr>
        <w:rPr>
          <w:rFonts w:ascii="Calibri" w:hAnsi="Calibri" w:cs="Calibri"/>
          <w:b/>
          <w:bCs/>
          <w:i/>
          <w:caps/>
        </w:rPr>
      </w:pPr>
    </w:p>
    <w:p w14:paraId="7473D781" w14:textId="77777777" w:rsidR="00F04C9B" w:rsidRPr="008D5FF2" w:rsidRDefault="00F04C9B" w:rsidP="00015FDA">
      <w:pPr>
        <w:rPr>
          <w:rFonts w:ascii="Calibri" w:hAnsi="Calibri" w:cs="Calibri"/>
          <w:b/>
          <w:bCs/>
          <w:i/>
          <w:caps/>
        </w:rPr>
      </w:pPr>
    </w:p>
    <w:p w14:paraId="5209F280" w14:textId="77777777" w:rsidR="008026AC" w:rsidRDefault="008026AC" w:rsidP="00015FDA">
      <w:pPr>
        <w:rPr>
          <w:rFonts w:ascii="Calibri" w:hAnsi="Calibri" w:cs="Calibri"/>
          <w:b/>
          <w:bCs/>
          <w:i/>
          <w:caps/>
        </w:rPr>
      </w:pPr>
    </w:p>
    <w:p w14:paraId="095A1A34" w14:textId="77777777" w:rsidR="00CB39C6" w:rsidRDefault="00CB39C6" w:rsidP="00015FDA">
      <w:pPr>
        <w:rPr>
          <w:rFonts w:ascii="Calibri" w:hAnsi="Calibri" w:cs="Calibri"/>
          <w:b/>
          <w:bCs/>
          <w:i/>
          <w:caps/>
        </w:rPr>
      </w:pPr>
    </w:p>
    <w:p w14:paraId="60ABFAB4" w14:textId="77777777" w:rsidR="00CB39C6" w:rsidRDefault="00CB39C6" w:rsidP="00015FDA">
      <w:pPr>
        <w:rPr>
          <w:rFonts w:ascii="Calibri" w:hAnsi="Calibri" w:cs="Calibri"/>
          <w:b/>
          <w:bCs/>
          <w:i/>
          <w:caps/>
        </w:rPr>
      </w:pPr>
    </w:p>
    <w:p w14:paraId="475E93D9" w14:textId="77777777" w:rsidR="0054429D" w:rsidRDefault="0054429D" w:rsidP="00015FDA">
      <w:pPr>
        <w:rPr>
          <w:rFonts w:ascii="Calibri" w:hAnsi="Calibri" w:cs="Calibri"/>
          <w:b/>
          <w:bCs/>
          <w:i/>
          <w:caps/>
        </w:rPr>
      </w:pPr>
    </w:p>
    <w:p w14:paraId="1B1F74DD" w14:textId="77777777" w:rsidR="00015FDA" w:rsidRPr="008D5FF2" w:rsidRDefault="00015FDA" w:rsidP="00015FDA">
      <w:pPr>
        <w:rPr>
          <w:rFonts w:ascii="Calibri" w:hAnsi="Calibri" w:cs="Calibri"/>
          <w:b/>
          <w:bCs/>
          <w:i/>
          <w:caps/>
        </w:rPr>
      </w:pPr>
      <w:r w:rsidRPr="008D5FF2">
        <w:rPr>
          <w:rFonts w:ascii="Calibri" w:hAnsi="Calibri" w:cs="Calibri"/>
          <w:b/>
          <w:bCs/>
          <w:i/>
          <w:caps/>
        </w:rPr>
        <w:t>Contacts</w:t>
      </w:r>
    </w:p>
    <w:p w14:paraId="20D305A6" w14:textId="77777777" w:rsidR="00015FDA" w:rsidRPr="008D5FF2" w:rsidRDefault="00015FDA" w:rsidP="00015FDA">
      <w:pPr>
        <w:jc w:val="center"/>
        <w:rPr>
          <w:rFonts w:ascii="Calibri" w:hAnsi="Calibri" w:cs="Calibri"/>
          <w:b/>
          <w:bCs/>
          <w:cap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1"/>
        <w:gridCol w:w="2922"/>
        <w:gridCol w:w="3155"/>
      </w:tblGrid>
      <w:tr w:rsidR="00015FDA" w:rsidRPr="00E002DA" w14:paraId="2F5E16B3" w14:textId="77777777" w:rsidTr="00576EB3">
        <w:tc>
          <w:tcPr>
            <w:tcW w:w="2961" w:type="dxa"/>
          </w:tcPr>
          <w:p w14:paraId="5A8C7018" w14:textId="77777777" w:rsidR="00015FDA" w:rsidRPr="008D5FF2" w:rsidRDefault="00015FDA" w:rsidP="007230FB">
            <w:pPr>
              <w:rPr>
                <w:rFonts w:ascii="Calibri" w:hAnsi="Calibri" w:cs="Calibri"/>
              </w:rPr>
            </w:pPr>
            <w:r w:rsidRPr="008D5FF2">
              <w:rPr>
                <w:rFonts w:ascii="Calibri" w:hAnsi="Calibri" w:cs="Calibri"/>
              </w:rPr>
              <w:t>Programme Lead</w:t>
            </w:r>
          </w:p>
        </w:tc>
        <w:tc>
          <w:tcPr>
            <w:tcW w:w="2922" w:type="dxa"/>
          </w:tcPr>
          <w:p w14:paraId="58B52ACC" w14:textId="237BFB62" w:rsidR="00015FDA" w:rsidRPr="008D5FF2" w:rsidRDefault="00015FDA" w:rsidP="00015FDA">
            <w:pPr>
              <w:rPr>
                <w:rFonts w:ascii="Calibri" w:hAnsi="Calibri" w:cs="Calibri"/>
              </w:rPr>
            </w:pPr>
            <w:r w:rsidRPr="008D5FF2">
              <w:rPr>
                <w:rFonts w:ascii="Calibri" w:hAnsi="Calibri" w:cs="Calibri"/>
              </w:rPr>
              <w:t>Jo</w:t>
            </w:r>
            <w:r w:rsidR="000839BD">
              <w:rPr>
                <w:rFonts w:ascii="Calibri" w:hAnsi="Calibri" w:cs="Calibri"/>
              </w:rPr>
              <w:t>anne Seal</w:t>
            </w:r>
          </w:p>
        </w:tc>
        <w:tc>
          <w:tcPr>
            <w:tcW w:w="3134" w:type="dxa"/>
          </w:tcPr>
          <w:p w14:paraId="3B65A2BE" w14:textId="273BA144" w:rsidR="00015FDA" w:rsidRDefault="002B03CC" w:rsidP="000839BD">
            <w:pPr>
              <w:rPr>
                <w:rFonts w:cs="Calibri"/>
              </w:rPr>
            </w:pPr>
            <w:hyperlink r:id="rId12" w:history="1">
              <w:r w:rsidR="000839BD" w:rsidRPr="001E4B8F">
                <w:rPr>
                  <w:rStyle w:val="Hyperlink"/>
                  <w:rFonts w:cs="Calibri"/>
                </w:rPr>
                <w:t>joanne.seal@uwe.ac.uk</w:t>
              </w:r>
            </w:hyperlink>
          </w:p>
          <w:p w14:paraId="2C82C220" w14:textId="4EFF8387" w:rsidR="000839BD" w:rsidRPr="008D5FF2" w:rsidRDefault="000839BD" w:rsidP="000839BD">
            <w:pPr>
              <w:rPr>
                <w:rFonts w:ascii="Calibri" w:hAnsi="Calibri" w:cs="Calibri"/>
              </w:rPr>
            </w:pPr>
          </w:p>
        </w:tc>
      </w:tr>
      <w:tr w:rsidR="00015FDA" w:rsidRPr="00E002DA" w14:paraId="59BFE61E" w14:textId="77777777" w:rsidTr="00576EB3">
        <w:tc>
          <w:tcPr>
            <w:tcW w:w="2961" w:type="dxa"/>
          </w:tcPr>
          <w:p w14:paraId="47999909" w14:textId="018162FD" w:rsidR="00015FDA" w:rsidRPr="008D5FF2" w:rsidRDefault="00771F03" w:rsidP="00015FDA">
            <w:pPr>
              <w:rPr>
                <w:rFonts w:ascii="Calibri" w:hAnsi="Calibri" w:cs="Calibri"/>
              </w:rPr>
            </w:pPr>
            <w:r>
              <w:rPr>
                <w:rFonts w:ascii="Calibri" w:hAnsi="Calibri" w:cs="Calibri"/>
              </w:rPr>
              <w:t xml:space="preserve">Professional Perspectives  </w:t>
            </w:r>
            <w:r w:rsidR="00315B45">
              <w:rPr>
                <w:rFonts w:ascii="Calibri" w:hAnsi="Calibri" w:cs="Calibri"/>
              </w:rPr>
              <w:t xml:space="preserve"> </w:t>
            </w:r>
            <w:r w:rsidR="00A57994" w:rsidRPr="008D5FF2">
              <w:rPr>
                <w:rFonts w:ascii="Calibri" w:hAnsi="Calibri" w:cs="Calibri"/>
              </w:rPr>
              <w:t xml:space="preserve"> Module L</w:t>
            </w:r>
            <w:r w:rsidR="00015FDA" w:rsidRPr="008D5FF2">
              <w:rPr>
                <w:rFonts w:ascii="Calibri" w:hAnsi="Calibri" w:cs="Calibri"/>
              </w:rPr>
              <w:t>eader</w:t>
            </w:r>
          </w:p>
        </w:tc>
        <w:tc>
          <w:tcPr>
            <w:tcW w:w="2922" w:type="dxa"/>
          </w:tcPr>
          <w:p w14:paraId="6A90B719" w14:textId="77777777" w:rsidR="00015FDA" w:rsidRPr="008D5FF2" w:rsidRDefault="002E3FDB" w:rsidP="00015FDA">
            <w:pPr>
              <w:rPr>
                <w:rFonts w:ascii="Calibri" w:hAnsi="Calibri" w:cs="Calibri"/>
              </w:rPr>
            </w:pPr>
            <w:r w:rsidRPr="008D5FF2">
              <w:rPr>
                <w:rFonts w:ascii="Calibri" w:hAnsi="Calibri" w:cs="Calibri"/>
              </w:rPr>
              <w:t xml:space="preserve">Joanne Seal </w:t>
            </w:r>
          </w:p>
        </w:tc>
        <w:tc>
          <w:tcPr>
            <w:tcW w:w="3134" w:type="dxa"/>
          </w:tcPr>
          <w:p w14:paraId="4CCD2933" w14:textId="77777777" w:rsidR="00015FDA" w:rsidRPr="008D5FF2" w:rsidRDefault="002B03CC" w:rsidP="002E3FDB">
            <w:pPr>
              <w:rPr>
                <w:rFonts w:ascii="Calibri" w:hAnsi="Calibri" w:cs="Calibri"/>
              </w:rPr>
            </w:pPr>
            <w:hyperlink r:id="rId13" w:history="1">
              <w:r w:rsidR="000009C5" w:rsidRPr="008D5FF2">
                <w:rPr>
                  <w:rStyle w:val="Hyperlink"/>
                  <w:rFonts w:ascii="Calibri" w:hAnsi="Calibri" w:cs="Calibri"/>
                </w:rPr>
                <w:t>Joanne.Seal@uwe.ac.uk</w:t>
              </w:r>
            </w:hyperlink>
          </w:p>
          <w:p w14:paraId="75B271AD" w14:textId="77777777" w:rsidR="002E3FDB" w:rsidRPr="008D5FF2" w:rsidRDefault="002E3FDB" w:rsidP="002E3FDB">
            <w:pPr>
              <w:rPr>
                <w:rFonts w:ascii="Calibri" w:hAnsi="Calibri" w:cs="Calibri"/>
              </w:rPr>
            </w:pPr>
          </w:p>
        </w:tc>
      </w:tr>
      <w:tr w:rsidR="00015FDA" w:rsidRPr="00E002DA" w14:paraId="7DED514B" w14:textId="77777777" w:rsidTr="00576EB3">
        <w:tc>
          <w:tcPr>
            <w:tcW w:w="2961" w:type="dxa"/>
          </w:tcPr>
          <w:p w14:paraId="312451AA" w14:textId="595DB3DC" w:rsidR="00516FC3" w:rsidRDefault="00015FDA" w:rsidP="002E492C">
            <w:pPr>
              <w:rPr>
                <w:rFonts w:ascii="Calibri" w:hAnsi="Calibri" w:cs="Calibri"/>
              </w:rPr>
            </w:pPr>
            <w:r w:rsidRPr="008D5FF2">
              <w:rPr>
                <w:rFonts w:ascii="Calibri" w:hAnsi="Calibri" w:cs="Calibri"/>
              </w:rPr>
              <w:t>Practice Team</w:t>
            </w:r>
            <w:r w:rsidR="00516FC3">
              <w:rPr>
                <w:rFonts w:ascii="Calibri" w:hAnsi="Calibri" w:cs="Calibri"/>
              </w:rPr>
              <w:t xml:space="preserve"> </w:t>
            </w:r>
          </w:p>
          <w:p w14:paraId="31EBF8DF" w14:textId="3F5B6AFD" w:rsidR="00015FDA" w:rsidRPr="008D5FF2" w:rsidRDefault="00576EB3" w:rsidP="002E492C">
            <w:pPr>
              <w:rPr>
                <w:rFonts w:ascii="Calibri" w:hAnsi="Calibri" w:cs="Calibri"/>
              </w:rPr>
            </w:pPr>
            <w:r>
              <w:rPr>
                <w:rFonts w:ascii="Calibri" w:hAnsi="Calibri" w:cs="Calibri"/>
              </w:rPr>
              <w:t>School Nurse Lead</w:t>
            </w:r>
            <w:r w:rsidR="00015FDA" w:rsidRPr="008D5FF2">
              <w:rPr>
                <w:rFonts w:ascii="Calibri" w:hAnsi="Calibri" w:cs="Calibri"/>
              </w:rPr>
              <w:t xml:space="preserve"> </w:t>
            </w:r>
          </w:p>
        </w:tc>
        <w:tc>
          <w:tcPr>
            <w:tcW w:w="2922" w:type="dxa"/>
          </w:tcPr>
          <w:p w14:paraId="44B75309" w14:textId="0FA41E97" w:rsidR="00015FDA" w:rsidRPr="008D5FF2" w:rsidRDefault="00F50366" w:rsidP="00015FDA">
            <w:pPr>
              <w:rPr>
                <w:rFonts w:ascii="Calibri" w:hAnsi="Calibri" w:cs="Calibri"/>
              </w:rPr>
            </w:pPr>
            <w:r>
              <w:rPr>
                <w:rFonts w:ascii="Calibri" w:hAnsi="Calibri" w:cs="Calibri"/>
              </w:rPr>
              <w:t>Alison Menzies</w:t>
            </w:r>
          </w:p>
        </w:tc>
        <w:tc>
          <w:tcPr>
            <w:tcW w:w="3134" w:type="dxa"/>
          </w:tcPr>
          <w:p w14:paraId="47F959CF" w14:textId="6928A3DC" w:rsidR="00015FDA" w:rsidRDefault="002B03CC" w:rsidP="00015FDA">
            <w:hyperlink r:id="rId14" w:history="1">
              <w:r w:rsidR="000839BD" w:rsidRPr="001E4B8F">
                <w:rPr>
                  <w:rStyle w:val="Hyperlink"/>
                </w:rPr>
                <w:t>Alison.menzies@uwe.ac.uk</w:t>
              </w:r>
            </w:hyperlink>
          </w:p>
          <w:p w14:paraId="4D6356EE" w14:textId="77777777" w:rsidR="000839BD" w:rsidRPr="008D5FF2" w:rsidRDefault="000839BD" w:rsidP="00015FDA">
            <w:pPr>
              <w:rPr>
                <w:rFonts w:ascii="Calibri" w:hAnsi="Calibri" w:cs="Calibri"/>
              </w:rPr>
            </w:pPr>
          </w:p>
          <w:p w14:paraId="43F7365C" w14:textId="77777777" w:rsidR="00015FDA" w:rsidRPr="008D5FF2" w:rsidRDefault="00015FDA" w:rsidP="00015FDA">
            <w:pPr>
              <w:rPr>
                <w:rFonts w:ascii="Calibri" w:hAnsi="Calibri" w:cs="Calibri"/>
              </w:rPr>
            </w:pPr>
          </w:p>
        </w:tc>
      </w:tr>
      <w:tr w:rsidR="00015FDA" w:rsidRPr="00E002DA" w14:paraId="11F48203" w14:textId="77777777" w:rsidTr="00576EB3">
        <w:tc>
          <w:tcPr>
            <w:tcW w:w="2961" w:type="dxa"/>
          </w:tcPr>
          <w:p w14:paraId="1460D1D2" w14:textId="77777777" w:rsidR="00015FDA" w:rsidRDefault="00015FDA" w:rsidP="00015FDA">
            <w:pPr>
              <w:rPr>
                <w:rFonts w:ascii="Calibri" w:hAnsi="Calibri" w:cs="Calibri"/>
              </w:rPr>
            </w:pPr>
            <w:r w:rsidRPr="008D5FF2">
              <w:rPr>
                <w:rFonts w:ascii="Calibri" w:hAnsi="Calibri" w:cs="Calibri"/>
              </w:rPr>
              <w:t>Practice Team</w:t>
            </w:r>
          </w:p>
          <w:p w14:paraId="14549D57" w14:textId="53503719" w:rsidR="0054429D" w:rsidRPr="008D5FF2" w:rsidRDefault="0054429D" w:rsidP="00015FDA">
            <w:pPr>
              <w:rPr>
                <w:rFonts w:ascii="Calibri" w:hAnsi="Calibri" w:cs="Calibri"/>
              </w:rPr>
            </w:pPr>
            <w:r>
              <w:rPr>
                <w:rFonts w:ascii="Calibri" w:hAnsi="Calibri" w:cs="Calibri"/>
              </w:rPr>
              <w:t xml:space="preserve">V100 lead </w:t>
            </w:r>
          </w:p>
        </w:tc>
        <w:tc>
          <w:tcPr>
            <w:tcW w:w="2922" w:type="dxa"/>
          </w:tcPr>
          <w:p w14:paraId="0D24C616" w14:textId="77777777" w:rsidR="00015FDA" w:rsidRPr="008D5FF2" w:rsidRDefault="002E3FDB" w:rsidP="00015FDA">
            <w:pPr>
              <w:rPr>
                <w:rFonts w:ascii="Calibri" w:hAnsi="Calibri" w:cs="Calibri"/>
              </w:rPr>
            </w:pPr>
            <w:r w:rsidRPr="008D5FF2">
              <w:rPr>
                <w:rFonts w:ascii="Calibri" w:hAnsi="Calibri" w:cs="Calibri"/>
              </w:rPr>
              <w:t>Dawn Odd</w:t>
            </w:r>
          </w:p>
        </w:tc>
        <w:tc>
          <w:tcPr>
            <w:tcW w:w="3134" w:type="dxa"/>
          </w:tcPr>
          <w:p w14:paraId="56CFE54D" w14:textId="77777777" w:rsidR="00015FDA" w:rsidRPr="008D5FF2" w:rsidRDefault="002B03CC" w:rsidP="002E3FDB">
            <w:pPr>
              <w:rPr>
                <w:rFonts w:ascii="Calibri" w:hAnsi="Calibri" w:cs="Calibri"/>
              </w:rPr>
            </w:pPr>
            <w:hyperlink r:id="rId15" w:history="1">
              <w:r w:rsidR="000009C5" w:rsidRPr="008D5FF2">
                <w:rPr>
                  <w:rStyle w:val="Hyperlink"/>
                  <w:rFonts w:ascii="Calibri" w:hAnsi="Calibri" w:cs="Calibri"/>
                </w:rPr>
                <w:t>Dawn2.Odd@uwe.ac.uk</w:t>
              </w:r>
            </w:hyperlink>
          </w:p>
          <w:p w14:paraId="009C945E" w14:textId="77777777" w:rsidR="00A81760" w:rsidRPr="008D5FF2" w:rsidRDefault="00A81760" w:rsidP="002E3FDB">
            <w:pPr>
              <w:rPr>
                <w:rFonts w:ascii="Calibri" w:hAnsi="Calibri" w:cs="Calibri"/>
              </w:rPr>
            </w:pPr>
          </w:p>
        </w:tc>
      </w:tr>
      <w:tr w:rsidR="004934B5" w:rsidRPr="00E002DA" w14:paraId="55D7AF5D" w14:textId="77777777" w:rsidTr="00576EB3">
        <w:tc>
          <w:tcPr>
            <w:tcW w:w="2961" w:type="dxa"/>
          </w:tcPr>
          <w:p w14:paraId="691865F6" w14:textId="77777777" w:rsidR="00DF40A7" w:rsidRDefault="004934B5" w:rsidP="004934B5">
            <w:pPr>
              <w:rPr>
                <w:rFonts w:ascii="Calibri" w:hAnsi="Calibri" w:cs="Calibri"/>
              </w:rPr>
            </w:pPr>
            <w:r w:rsidRPr="008D5FF2">
              <w:rPr>
                <w:rFonts w:ascii="Calibri" w:hAnsi="Calibri" w:cs="Calibri"/>
              </w:rPr>
              <w:t>Practice Team</w:t>
            </w:r>
            <w:r w:rsidR="00A57994" w:rsidRPr="008D5FF2">
              <w:rPr>
                <w:rFonts w:ascii="Calibri" w:hAnsi="Calibri" w:cs="Calibri"/>
              </w:rPr>
              <w:t xml:space="preserve"> </w:t>
            </w:r>
          </w:p>
          <w:p w14:paraId="3FCAA68D" w14:textId="6C96A8C2" w:rsidR="004934B5" w:rsidRPr="008D5FF2" w:rsidRDefault="00A57994" w:rsidP="004934B5">
            <w:pPr>
              <w:rPr>
                <w:rFonts w:ascii="Calibri" w:hAnsi="Calibri" w:cs="Calibri"/>
              </w:rPr>
            </w:pPr>
            <w:r w:rsidRPr="008D5FF2">
              <w:rPr>
                <w:rFonts w:ascii="Calibri" w:hAnsi="Calibri" w:cs="Calibri"/>
              </w:rPr>
              <w:t xml:space="preserve">Occupational Health </w:t>
            </w:r>
            <w:r w:rsidR="00100AC7">
              <w:rPr>
                <w:rFonts w:ascii="Calibri" w:hAnsi="Calibri" w:cs="Calibri"/>
              </w:rPr>
              <w:t xml:space="preserve">Nursing </w:t>
            </w:r>
            <w:r w:rsidR="00576EB3">
              <w:rPr>
                <w:rFonts w:ascii="Calibri" w:hAnsi="Calibri" w:cs="Calibri"/>
              </w:rPr>
              <w:t>Lead</w:t>
            </w:r>
          </w:p>
          <w:p w14:paraId="5C643F9F" w14:textId="77777777" w:rsidR="004934B5" w:rsidRPr="008D5FF2" w:rsidRDefault="004934B5" w:rsidP="004934B5">
            <w:pPr>
              <w:rPr>
                <w:rFonts w:ascii="Calibri" w:hAnsi="Calibri" w:cs="Calibri"/>
              </w:rPr>
            </w:pPr>
          </w:p>
        </w:tc>
        <w:tc>
          <w:tcPr>
            <w:tcW w:w="2922" w:type="dxa"/>
          </w:tcPr>
          <w:p w14:paraId="0CE98CC8" w14:textId="4DB0D825" w:rsidR="004934B5" w:rsidRPr="008D5FF2" w:rsidRDefault="0054429D" w:rsidP="00015FDA">
            <w:pPr>
              <w:rPr>
                <w:rFonts w:ascii="Calibri" w:hAnsi="Calibri" w:cs="Calibri"/>
              </w:rPr>
            </w:pPr>
            <w:r>
              <w:rPr>
                <w:rFonts w:ascii="Calibri" w:hAnsi="Calibri" w:cs="Calibri"/>
              </w:rPr>
              <w:t>Patricia Poole</w:t>
            </w:r>
          </w:p>
        </w:tc>
        <w:tc>
          <w:tcPr>
            <w:tcW w:w="3134" w:type="dxa"/>
          </w:tcPr>
          <w:p w14:paraId="5BD33787" w14:textId="4AD44D93" w:rsidR="00C666D0" w:rsidRDefault="0054429D" w:rsidP="00C666D0">
            <w:pPr>
              <w:rPr>
                <w:rFonts w:ascii="Calibri" w:hAnsi="Calibri" w:cs="Calibri"/>
                <w:b/>
                <w:bCs/>
                <w:i/>
                <w:caps/>
              </w:rPr>
            </w:pPr>
            <w:r>
              <w:rPr>
                <w:rStyle w:val="Hyperlink"/>
              </w:rPr>
              <w:t>Patricia2.poole@uwe.ac.uk</w:t>
            </w:r>
          </w:p>
          <w:p w14:paraId="76CA9C36" w14:textId="540B17E7" w:rsidR="00681E07" w:rsidRPr="008D5FF2" w:rsidRDefault="00681E07" w:rsidP="00C666D0">
            <w:pPr>
              <w:rPr>
                <w:rFonts w:ascii="Calibri" w:hAnsi="Calibri"/>
              </w:rPr>
            </w:pPr>
          </w:p>
        </w:tc>
      </w:tr>
      <w:tr w:rsidR="007D5122" w:rsidRPr="00E002DA" w14:paraId="11FE94B4" w14:textId="77777777" w:rsidTr="00901EB8">
        <w:tc>
          <w:tcPr>
            <w:tcW w:w="2961" w:type="dxa"/>
            <w:shd w:val="clear" w:color="auto" w:fill="auto"/>
          </w:tcPr>
          <w:p w14:paraId="0BC84E63" w14:textId="554FE368" w:rsidR="007D5122" w:rsidRPr="007D5122" w:rsidRDefault="0012448B" w:rsidP="00537205">
            <w:pPr>
              <w:rPr>
                <w:rFonts w:ascii="Calibri" w:hAnsi="Calibri" w:cs="Calibri"/>
              </w:rPr>
            </w:pPr>
            <w:r>
              <w:rPr>
                <w:rFonts w:ascii="Calibri" w:hAnsi="Calibri" w:cs="Calibri"/>
              </w:rPr>
              <w:t xml:space="preserve">Practice Team </w:t>
            </w:r>
          </w:p>
        </w:tc>
        <w:tc>
          <w:tcPr>
            <w:tcW w:w="2922" w:type="dxa"/>
            <w:shd w:val="clear" w:color="auto" w:fill="auto"/>
          </w:tcPr>
          <w:p w14:paraId="1E73D0FB" w14:textId="36ED1B1B" w:rsidR="007D5122" w:rsidRDefault="007D5122" w:rsidP="00015FDA">
            <w:pPr>
              <w:rPr>
                <w:rFonts w:ascii="Calibri" w:hAnsi="Calibri" w:cs="Calibri"/>
              </w:rPr>
            </w:pPr>
          </w:p>
        </w:tc>
        <w:tc>
          <w:tcPr>
            <w:tcW w:w="3134" w:type="dxa"/>
            <w:shd w:val="clear" w:color="auto" w:fill="auto"/>
          </w:tcPr>
          <w:p w14:paraId="5C24FCAE" w14:textId="5E6EA409" w:rsidR="0012448B" w:rsidRPr="007D5122" w:rsidRDefault="0012448B" w:rsidP="00923EC1">
            <w:pPr>
              <w:rPr>
                <w:rFonts w:ascii="Calibri" w:hAnsi="Calibri"/>
              </w:rPr>
            </w:pPr>
          </w:p>
        </w:tc>
      </w:tr>
    </w:tbl>
    <w:p w14:paraId="0CDACBB4" w14:textId="77777777" w:rsidR="00015FDA" w:rsidRPr="008D5FF2" w:rsidRDefault="00015FDA" w:rsidP="00015FDA">
      <w:pPr>
        <w:jc w:val="center"/>
        <w:rPr>
          <w:rFonts w:ascii="Calibri" w:hAnsi="Calibri" w:cs="Calibri"/>
          <w:b/>
          <w:caps/>
          <w:spacing w:val="5"/>
        </w:rPr>
      </w:pPr>
    </w:p>
    <w:p w14:paraId="40C56366" w14:textId="77777777" w:rsidR="00015FDA" w:rsidRPr="008D5FF2" w:rsidRDefault="00015FDA" w:rsidP="00015FDA">
      <w:pPr>
        <w:jc w:val="center"/>
        <w:rPr>
          <w:rFonts w:ascii="Calibri" w:hAnsi="Calibri" w:cs="Calibri"/>
          <w:b/>
          <w:caps/>
          <w:spacing w:val="5"/>
        </w:rPr>
      </w:pPr>
    </w:p>
    <w:p w14:paraId="6F8323EE" w14:textId="77777777" w:rsidR="00015FDA" w:rsidRPr="008D5FF2" w:rsidRDefault="00015FDA" w:rsidP="00015FDA">
      <w:pPr>
        <w:jc w:val="both"/>
        <w:rPr>
          <w:rFonts w:ascii="Calibri" w:hAnsi="Calibri" w:cs="Calibri"/>
          <w:b/>
          <w:bCs/>
          <w:i/>
          <w:caps/>
        </w:rPr>
      </w:pPr>
      <w:r w:rsidRPr="008D5FF2">
        <w:rPr>
          <w:rFonts w:ascii="Calibri" w:hAnsi="Calibri" w:cs="Calibri"/>
          <w:b/>
          <w:bCs/>
          <w:i/>
          <w:caps/>
        </w:rPr>
        <w:t>Practice Structure</w:t>
      </w:r>
    </w:p>
    <w:p w14:paraId="15066689" w14:textId="77777777" w:rsidR="00015FDA" w:rsidRPr="008D5FF2" w:rsidRDefault="00015FDA" w:rsidP="00015FDA">
      <w:pPr>
        <w:autoSpaceDE w:val="0"/>
        <w:autoSpaceDN w:val="0"/>
        <w:adjustRightInd w:val="0"/>
        <w:jc w:val="both"/>
        <w:rPr>
          <w:rFonts w:ascii="Calibri" w:hAnsi="Calibri" w:cs="Calibri"/>
          <w:b/>
        </w:rPr>
      </w:pPr>
    </w:p>
    <w:p w14:paraId="31986006" w14:textId="77777777" w:rsidR="00015FDA" w:rsidRPr="008D5FF2" w:rsidRDefault="001F3871" w:rsidP="00015FDA">
      <w:pPr>
        <w:outlineLvl w:val="0"/>
        <w:rPr>
          <w:rFonts w:ascii="Calibri" w:hAnsi="Calibri" w:cs="Calibri"/>
          <w:lang w:val="en-US"/>
        </w:rPr>
      </w:pPr>
      <w:r w:rsidRPr="008D5FF2">
        <w:rPr>
          <w:rFonts w:ascii="Calibri" w:hAnsi="Calibri" w:cs="Calibri"/>
        </w:rPr>
        <w:t>The SCPHN programme</w:t>
      </w:r>
      <w:r w:rsidR="00015FDA" w:rsidRPr="008D5FF2">
        <w:rPr>
          <w:rFonts w:ascii="Calibri" w:hAnsi="Calibri" w:cs="Calibri"/>
        </w:rPr>
        <w:t xml:space="preserve"> may be undertaken through flexible delivery as full time or part time study from a minimum of 52 weeks (including annual leave) to 208 weeks. The balance of theory and practice in the programmes is 50% theory and 50% practice. </w:t>
      </w:r>
    </w:p>
    <w:p w14:paraId="3DA8A03E" w14:textId="77777777" w:rsidR="00015FDA" w:rsidRPr="008D5FF2" w:rsidRDefault="00015FDA" w:rsidP="00015FDA">
      <w:pPr>
        <w:outlineLvl w:val="0"/>
        <w:rPr>
          <w:rFonts w:ascii="Calibri" w:hAnsi="Calibri" w:cs="Calibri"/>
          <w:lang w:val="en-US"/>
        </w:rPr>
      </w:pPr>
    </w:p>
    <w:p w14:paraId="47E18CAF" w14:textId="77777777" w:rsidR="00830701" w:rsidRPr="00830701" w:rsidRDefault="00015FDA" w:rsidP="00830701">
      <w:pPr>
        <w:spacing w:after="240"/>
        <w:ind w:left="714"/>
        <w:rPr>
          <w:rFonts w:ascii="Calibri" w:hAnsi="Calibri" w:cs="Calibri"/>
          <w:b/>
          <w:bCs/>
          <w:lang w:val="en-US"/>
        </w:rPr>
      </w:pPr>
      <w:r w:rsidRPr="008D5FF2">
        <w:rPr>
          <w:rFonts w:ascii="Calibri" w:hAnsi="Calibri" w:cs="Calibri"/>
          <w:lang w:val="en-US"/>
        </w:rPr>
        <w:t xml:space="preserve">Your practice experience will </w:t>
      </w:r>
      <w:r w:rsidRPr="0012448B">
        <w:rPr>
          <w:rFonts w:ascii="Calibri" w:hAnsi="Calibri" w:cs="Calibri"/>
          <w:u w:val="single"/>
          <w:lang w:val="en-US"/>
        </w:rPr>
        <w:t xml:space="preserve">consist of </w:t>
      </w:r>
      <w:r w:rsidRPr="0012448B">
        <w:rPr>
          <w:rFonts w:ascii="Calibri" w:hAnsi="Calibri" w:cs="Calibri"/>
          <w:b/>
          <w:u w:val="single"/>
          <w:lang w:val="en-US"/>
        </w:rPr>
        <w:t>a minimum</w:t>
      </w:r>
      <w:r w:rsidRPr="0012448B">
        <w:rPr>
          <w:rFonts w:ascii="Calibri" w:hAnsi="Calibri" w:cs="Calibri"/>
          <w:u w:val="single"/>
          <w:lang w:val="en-US"/>
        </w:rPr>
        <w:t xml:space="preserve"> of</w:t>
      </w:r>
      <w:r w:rsidRPr="008D5FF2">
        <w:rPr>
          <w:rFonts w:ascii="Calibri" w:hAnsi="Calibri" w:cs="Calibri"/>
          <w:bCs/>
          <w:lang w:val="en-US"/>
        </w:rPr>
        <w:t>:</w:t>
      </w:r>
    </w:p>
    <w:p w14:paraId="5E637BE3" w14:textId="32DEF137" w:rsidR="00015FDA" w:rsidRPr="008D5FF2" w:rsidRDefault="00B06C81" w:rsidP="00073C69">
      <w:pPr>
        <w:numPr>
          <w:ilvl w:val="0"/>
          <w:numId w:val="6"/>
        </w:numPr>
        <w:spacing w:after="240"/>
        <w:ind w:left="714" w:hanging="357"/>
        <w:rPr>
          <w:rFonts w:ascii="Calibri" w:hAnsi="Calibri" w:cs="Calibri"/>
          <w:b/>
          <w:bCs/>
          <w:lang w:val="en-US"/>
        </w:rPr>
      </w:pPr>
      <w:r>
        <w:rPr>
          <w:rFonts w:ascii="Calibri" w:hAnsi="Calibri" w:cs="Calibri"/>
          <w:b/>
          <w:bCs/>
          <w:lang w:val="en-US"/>
        </w:rPr>
        <w:t xml:space="preserve">6.3 weeks </w:t>
      </w:r>
      <w:r w:rsidR="00015FDA" w:rsidRPr="008D5FF2">
        <w:rPr>
          <w:rFonts w:ascii="Calibri" w:hAnsi="Calibri" w:cs="Calibri"/>
          <w:b/>
          <w:bCs/>
          <w:lang w:val="en-US"/>
        </w:rPr>
        <w:t xml:space="preserve">of Taught Practice </w:t>
      </w:r>
    </w:p>
    <w:p w14:paraId="29948E81" w14:textId="76668C6C" w:rsidR="00015FDA" w:rsidRPr="008D5FF2" w:rsidRDefault="00B06C81" w:rsidP="00073C69">
      <w:pPr>
        <w:numPr>
          <w:ilvl w:val="0"/>
          <w:numId w:val="6"/>
        </w:numPr>
        <w:spacing w:after="240"/>
        <w:ind w:left="714" w:hanging="357"/>
        <w:rPr>
          <w:rFonts w:ascii="Calibri" w:hAnsi="Calibri" w:cs="Calibri"/>
          <w:b/>
          <w:bCs/>
        </w:rPr>
      </w:pPr>
      <w:r>
        <w:rPr>
          <w:rFonts w:ascii="Calibri" w:hAnsi="Calibri" w:cs="Calibri"/>
          <w:b/>
          <w:bCs/>
          <w:lang w:val="en-US"/>
        </w:rPr>
        <w:t xml:space="preserve"> 3 weeks </w:t>
      </w:r>
      <w:r w:rsidR="00015FDA" w:rsidRPr="008D5FF2">
        <w:rPr>
          <w:rFonts w:ascii="Calibri" w:hAnsi="Calibri" w:cs="Calibri"/>
          <w:b/>
          <w:bCs/>
          <w:lang w:val="en-US"/>
        </w:rPr>
        <w:t>of Alternative Practice</w:t>
      </w:r>
    </w:p>
    <w:p w14:paraId="432BB8F0" w14:textId="74E219D9" w:rsidR="00015FDA" w:rsidRPr="008D5FF2" w:rsidRDefault="00B06C81" w:rsidP="00073C69">
      <w:pPr>
        <w:numPr>
          <w:ilvl w:val="0"/>
          <w:numId w:val="6"/>
        </w:numPr>
        <w:spacing w:after="240"/>
        <w:ind w:left="714" w:hanging="357"/>
        <w:rPr>
          <w:rFonts w:ascii="Calibri" w:hAnsi="Calibri" w:cs="Calibri"/>
          <w:b/>
          <w:bCs/>
        </w:rPr>
      </w:pPr>
      <w:r>
        <w:rPr>
          <w:rFonts w:ascii="Calibri" w:hAnsi="Calibri" w:cs="Calibri"/>
          <w:b/>
          <w:bCs/>
        </w:rPr>
        <w:t xml:space="preserve">10 weeks </w:t>
      </w:r>
      <w:r w:rsidR="00015FDA" w:rsidRPr="008D5FF2">
        <w:rPr>
          <w:rFonts w:ascii="Calibri" w:hAnsi="Calibri" w:cs="Calibri"/>
          <w:b/>
          <w:bCs/>
        </w:rPr>
        <w:t xml:space="preserve">of Consolidated Practice </w:t>
      </w:r>
    </w:p>
    <w:p w14:paraId="7F62B35D" w14:textId="77777777" w:rsidR="00015FDA" w:rsidRPr="008D5FF2" w:rsidRDefault="00015FDA" w:rsidP="00015FDA">
      <w:pPr>
        <w:autoSpaceDE w:val="0"/>
        <w:autoSpaceDN w:val="0"/>
        <w:adjustRightInd w:val="0"/>
        <w:jc w:val="both"/>
        <w:rPr>
          <w:rFonts w:ascii="Calibri" w:hAnsi="Calibri" w:cs="Calibri"/>
        </w:rPr>
      </w:pPr>
    </w:p>
    <w:p w14:paraId="0887F15F" w14:textId="2C066897" w:rsidR="00015FDA" w:rsidRPr="008D5FF2" w:rsidRDefault="00015FDA" w:rsidP="009F2F32">
      <w:pPr>
        <w:autoSpaceDE w:val="0"/>
        <w:autoSpaceDN w:val="0"/>
        <w:adjustRightInd w:val="0"/>
        <w:rPr>
          <w:rFonts w:ascii="Calibri" w:hAnsi="Calibri" w:cs="Calibri"/>
        </w:rPr>
      </w:pPr>
      <w:r w:rsidRPr="008D5FF2">
        <w:rPr>
          <w:rFonts w:ascii="Calibri" w:hAnsi="Calibri" w:cs="Calibri"/>
        </w:rPr>
        <w:t xml:space="preserve">In taught practice </w:t>
      </w:r>
      <w:r w:rsidRPr="008D5FF2">
        <w:rPr>
          <w:rFonts w:ascii="Calibri" w:hAnsi="Calibri" w:cs="Calibri"/>
          <w:lang w:val="en-US"/>
        </w:rPr>
        <w:t xml:space="preserve">experience is gained in a range of </w:t>
      </w:r>
      <w:r w:rsidRPr="008D5FF2">
        <w:rPr>
          <w:rFonts w:ascii="Calibri" w:hAnsi="Calibri" w:cs="Calibri"/>
          <w:bCs/>
        </w:rPr>
        <w:t xml:space="preserve">public health </w:t>
      </w:r>
      <w:r w:rsidRPr="008D5FF2">
        <w:rPr>
          <w:rFonts w:ascii="Calibri" w:hAnsi="Calibri" w:cs="Calibri"/>
          <w:lang w:val="en-US"/>
        </w:rPr>
        <w:t xml:space="preserve">settings and areas of professional practice, working collaboratively and inter-professionally.  In alternative practice you </w:t>
      </w:r>
      <w:r w:rsidRPr="008D5FF2">
        <w:rPr>
          <w:rFonts w:ascii="Calibri" w:hAnsi="Calibri" w:cs="Calibri"/>
          <w:color w:val="15171B"/>
        </w:rPr>
        <w:t xml:space="preserve">spend at least </w:t>
      </w:r>
      <w:r w:rsidR="00A92557">
        <w:rPr>
          <w:rFonts w:ascii="Calibri" w:hAnsi="Calibri" w:cs="Calibri"/>
        </w:rPr>
        <w:t>3 weeks</w:t>
      </w:r>
      <w:r w:rsidRPr="008D5FF2">
        <w:rPr>
          <w:rFonts w:ascii="Calibri" w:hAnsi="Calibri" w:cs="Calibri"/>
        </w:rPr>
        <w:t xml:space="preserve"> gaining experience in a different setting with clients who are not necessarily central to your chosen field of practice (NMC</w:t>
      </w:r>
      <w:r w:rsidR="00516FC3">
        <w:rPr>
          <w:rFonts w:ascii="Calibri" w:hAnsi="Calibri" w:cs="Calibri"/>
        </w:rPr>
        <w:t>,</w:t>
      </w:r>
      <w:r w:rsidRPr="008D5FF2">
        <w:rPr>
          <w:rFonts w:ascii="Calibri" w:hAnsi="Calibri" w:cs="Calibri"/>
        </w:rPr>
        <w:t xml:space="preserve"> 2004). This alternative practice must be completed by the end of your taught practice placement.  </w:t>
      </w:r>
    </w:p>
    <w:p w14:paraId="62438348" w14:textId="77777777" w:rsidR="00015FDA" w:rsidRPr="008D5FF2" w:rsidRDefault="00015FDA" w:rsidP="009F2F32">
      <w:pPr>
        <w:autoSpaceDE w:val="0"/>
        <w:autoSpaceDN w:val="0"/>
        <w:adjustRightInd w:val="0"/>
        <w:rPr>
          <w:rFonts w:ascii="Calibri" w:hAnsi="Calibri" w:cs="Calibri"/>
          <w:color w:val="15171B"/>
        </w:rPr>
      </w:pPr>
    </w:p>
    <w:p w14:paraId="53103CB8" w14:textId="19A6E1D1" w:rsidR="00015FDA" w:rsidRPr="008D5FF2" w:rsidRDefault="00015FDA" w:rsidP="009F2F32">
      <w:pPr>
        <w:autoSpaceDE w:val="0"/>
        <w:autoSpaceDN w:val="0"/>
        <w:adjustRightInd w:val="0"/>
        <w:rPr>
          <w:rFonts w:ascii="Calibri" w:hAnsi="Calibri" w:cs="Calibri"/>
          <w:lang w:val="en-US"/>
        </w:rPr>
      </w:pPr>
      <w:r w:rsidRPr="008D5FF2">
        <w:rPr>
          <w:rFonts w:ascii="Calibri" w:hAnsi="Calibri" w:cs="Calibri"/>
          <w:color w:val="15171B"/>
        </w:rPr>
        <w:t>In c</w:t>
      </w:r>
      <w:r w:rsidRPr="008D5FF2">
        <w:rPr>
          <w:rFonts w:ascii="Calibri" w:hAnsi="Calibri" w:cs="Calibri"/>
        </w:rPr>
        <w:t xml:space="preserve">onsolidated practice you will </w:t>
      </w:r>
      <w:r w:rsidRPr="008D5FF2">
        <w:rPr>
          <w:rFonts w:ascii="Calibri" w:hAnsi="Calibri" w:cs="Calibri"/>
          <w:lang w:val="en-US"/>
        </w:rPr>
        <w:t>manage an allocated workload</w:t>
      </w:r>
      <w:r w:rsidR="00A92557">
        <w:rPr>
          <w:rFonts w:ascii="Calibri" w:hAnsi="Calibri" w:cs="Calibri"/>
          <w:lang w:val="en-US"/>
        </w:rPr>
        <w:t>/caseload</w:t>
      </w:r>
      <w:r w:rsidRPr="008D5FF2">
        <w:rPr>
          <w:rFonts w:ascii="Calibri" w:hAnsi="Calibri" w:cs="Calibri"/>
          <w:lang w:val="en-US"/>
        </w:rPr>
        <w:t xml:space="preserve"> in order to develop fitness for practice as a safe, accountable and effective practitioner</w:t>
      </w:r>
      <w:r w:rsidR="00F90503">
        <w:rPr>
          <w:rFonts w:ascii="Calibri" w:hAnsi="Calibri" w:cs="Calibri"/>
          <w:lang w:val="en-US"/>
        </w:rPr>
        <w:t xml:space="preserve"> and</w:t>
      </w:r>
      <w:r w:rsidR="00576EB3">
        <w:rPr>
          <w:rFonts w:ascii="Calibri" w:hAnsi="Calibri" w:cs="Calibri"/>
          <w:lang w:val="en-US"/>
        </w:rPr>
        <w:t xml:space="preserve"> will </w:t>
      </w:r>
      <w:r w:rsidR="00F90503">
        <w:rPr>
          <w:rFonts w:ascii="Calibri" w:hAnsi="Calibri" w:cs="Calibri"/>
          <w:lang w:val="en-US"/>
        </w:rPr>
        <w:t xml:space="preserve">continue to </w:t>
      </w:r>
      <w:r w:rsidR="00576EB3">
        <w:rPr>
          <w:rFonts w:ascii="Calibri" w:hAnsi="Calibri" w:cs="Calibri"/>
          <w:lang w:val="en-US"/>
        </w:rPr>
        <w:t xml:space="preserve">be supervised and supported by your </w:t>
      </w:r>
      <w:r w:rsidR="000D44E3">
        <w:rPr>
          <w:rFonts w:ascii="Calibri" w:hAnsi="Calibri" w:cs="Calibri"/>
          <w:lang w:val="en-US"/>
        </w:rPr>
        <w:t>practice assessor</w:t>
      </w:r>
      <w:r w:rsidR="00576EB3">
        <w:rPr>
          <w:rFonts w:ascii="Calibri" w:hAnsi="Calibri" w:cs="Calibri"/>
          <w:lang w:val="en-US"/>
        </w:rPr>
        <w:t>. I</w:t>
      </w:r>
      <w:r w:rsidRPr="008D5FF2">
        <w:rPr>
          <w:rFonts w:ascii="Calibri" w:hAnsi="Calibri" w:cs="Calibri"/>
          <w:lang w:val="en-US"/>
        </w:rPr>
        <w:t xml:space="preserve">t is recommended that consolidated practice is completed on a full time basis, but if you have entered the </w:t>
      </w:r>
      <w:proofErr w:type="spellStart"/>
      <w:r w:rsidRPr="008D5FF2">
        <w:rPr>
          <w:rFonts w:ascii="Calibri" w:hAnsi="Calibri" w:cs="Calibri"/>
          <w:lang w:val="en-US"/>
        </w:rPr>
        <w:t>programme</w:t>
      </w:r>
      <w:proofErr w:type="spellEnd"/>
      <w:r w:rsidRPr="008D5FF2">
        <w:rPr>
          <w:rFonts w:ascii="Calibri" w:hAnsi="Calibri" w:cs="Calibri"/>
          <w:lang w:val="en-US"/>
        </w:rPr>
        <w:t xml:space="preserve"> part time, you will be offered the opportunity to complete consolidated practice on a part time basis.   </w:t>
      </w:r>
    </w:p>
    <w:p w14:paraId="58246B71" w14:textId="77777777" w:rsidR="007230FB" w:rsidRPr="008D5FF2" w:rsidRDefault="007230FB" w:rsidP="009F2F32">
      <w:pPr>
        <w:autoSpaceDE w:val="0"/>
        <w:autoSpaceDN w:val="0"/>
        <w:adjustRightInd w:val="0"/>
        <w:rPr>
          <w:rFonts w:ascii="Calibri" w:hAnsi="Calibri" w:cs="Calibri"/>
          <w:lang w:val="en-US"/>
        </w:rPr>
      </w:pPr>
    </w:p>
    <w:p w14:paraId="4B60C197" w14:textId="77777777" w:rsidR="00CB39C6" w:rsidRDefault="00CB39C6" w:rsidP="00015FDA">
      <w:pPr>
        <w:rPr>
          <w:rFonts w:ascii="Calibri" w:hAnsi="Calibri" w:cs="Calibri"/>
          <w:b/>
          <w:bCs/>
        </w:rPr>
      </w:pPr>
    </w:p>
    <w:p w14:paraId="125AB68A" w14:textId="77777777" w:rsidR="0054429D" w:rsidRDefault="0054429D" w:rsidP="00015FDA">
      <w:pPr>
        <w:rPr>
          <w:rFonts w:ascii="Calibri" w:hAnsi="Calibri" w:cs="Calibri"/>
          <w:b/>
          <w:bCs/>
        </w:rPr>
      </w:pPr>
    </w:p>
    <w:p w14:paraId="3D198348" w14:textId="77777777" w:rsidR="0054429D" w:rsidRDefault="0054429D" w:rsidP="00015FDA">
      <w:pPr>
        <w:rPr>
          <w:rFonts w:ascii="Calibri" w:hAnsi="Calibri" w:cs="Calibri"/>
          <w:b/>
          <w:bCs/>
        </w:rPr>
      </w:pPr>
    </w:p>
    <w:p w14:paraId="16CE2F02" w14:textId="77777777" w:rsidR="0054429D" w:rsidRDefault="0054429D" w:rsidP="00015FDA">
      <w:pPr>
        <w:rPr>
          <w:rFonts w:ascii="Calibri" w:hAnsi="Calibri" w:cs="Calibri"/>
          <w:b/>
          <w:bCs/>
        </w:rPr>
      </w:pPr>
    </w:p>
    <w:p w14:paraId="744A6FF0" w14:textId="77777777" w:rsidR="0054429D" w:rsidRDefault="0054429D" w:rsidP="00015FDA">
      <w:pPr>
        <w:rPr>
          <w:rFonts w:ascii="Calibri" w:hAnsi="Calibri" w:cs="Calibri"/>
          <w:b/>
          <w:bCs/>
        </w:rPr>
      </w:pPr>
    </w:p>
    <w:p w14:paraId="66B532A3" w14:textId="77777777" w:rsidR="0054429D" w:rsidRDefault="0054429D" w:rsidP="00015FDA">
      <w:pPr>
        <w:rPr>
          <w:rFonts w:ascii="Calibri" w:hAnsi="Calibri" w:cs="Calibri"/>
          <w:b/>
          <w:bCs/>
        </w:rPr>
      </w:pPr>
    </w:p>
    <w:p w14:paraId="083AB9CD" w14:textId="5B4B56B6" w:rsidR="00015FDA" w:rsidRPr="008D5FF2" w:rsidRDefault="0054429D" w:rsidP="00015FDA">
      <w:pPr>
        <w:rPr>
          <w:rFonts w:ascii="Calibri" w:hAnsi="Calibri" w:cs="Calibri"/>
          <w:b/>
          <w:bCs/>
        </w:rPr>
      </w:pPr>
      <w:r>
        <w:rPr>
          <w:rFonts w:ascii="Calibri" w:hAnsi="Calibri" w:cs="Calibri"/>
          <w:b/>
          <w:bCs/>
        </w:rPr>
        <w:lastRenderedPageBreak/>
        <w:t>S</w:t>
      </w:r>
      <w:r w:rsidR="00015FDA" w:rsidRPr="008D5FF2">
        <w:rPr>
          <w:rFonts w:ascii="Calibri" w:hAnsi="Calibri" w:cs="Calibri"/>
          <w:b/>
          <w:bCs/>
        </w:rPr>
        <w:t xml:space="preserve">upernumerary Status </w:t>
      </w:r>
    </w:p>
    <w:p w14:paraId="4FF6A897" w14:textId="77777777" w:rsidR="00015FDA" w:rsidRPr="008D5FF2" w:rsidRDefault="00015FDA" w:rsidP="00A57994">
      <w:pPr>
        <w:tabs>
          <w:tab w:val="left" w:pos="0"/>
        </w:tabs>
        <w:rPr>
          <w:rFonts w:ascii="Calibri" w:hAnsi="Calibri" w:cs="Calibri"/>
        </w:rPr>
      </w:pPr>
      <w:r w:rsidRPr="008D5FF2">
        <w:rPr>
          <w:rFonts w:ascii="Calibri" w:hAnsi="Calibri" w:cs="Calibri"/>
        </w:rPr>
        <w:t xml:space="preserve">During taught, alternative and consolidated practice you will have supernumerary status. You cannot be employed to provide specialist community public health nursing in the field in which you are studying during the practice elements of the programmes. </w:t>
      </w:r>
    </w:p>
    <w:p w14:paraId="44AE8EC2" w14:textId="77777777" w:rsidR="009F2F32" w:rsidRPr="008D5FF2" w:rsidRDefault="009F2F32" w:rsidP="00015FDA">
      <w:pPr>
        <w:jc w:val="center"/>
        <w:outlineLvl w:val="0"/>
        <w:rPr>
          <w:rFonts w:ascii="Calibri" w:hAnsi="Calibri" w:cs="Calibri"/>
          <w:b/>
        </w:rPr>
      </w:pPr>
    </w:p>
    <w:p w14:paraId="77A78383" w14:textId="77777777" w:rsidR="009F2F32" w:rsidRPr="008D5FF2" w:rsidRDefault="009F2F32" w:rsidP="00015FDA">
      <w:pPr>
        <w:jc w:val="center"/>
        <w:outlineLvl w:val="0"/>
        <w:rPr>
          <w:rFonts w:ascii="Calibri" w:hAnsi="Calibri" w:cs="Calibri"/>
          <w:b/>
        </w:rPr>
      </w:pPr>
    </w:p>
    <w:p w14:paraId="706D2D07" w14:textId="77777777" w:rsidR="00015FDA" w:rsidRPr="008D5FF2" w:rsidRDefault="00015FDA" w:rsidP="00015FDA">
      <w:pPr>
        <w:tabs>
          <w:tab w:val="left" w:pos="9356"/>
        </w:tabs>
        <w:jc w:val="both"/>
        <w:outlineLvl w:val="0"/>
        <w:rPr>
          <w:rFonts w:ascii="Calibri" w:hAnsi="Calibri" w:cs="Calibri"/>
          <w:b/>
          <w:lang w:val="en-US"/>
        </w:rPr>
      </w:pPr>
      <w:r w:rsidRPr="008D5FF2">
        <w:rPr>
          <w:rFonts w:ascii="Calibri" w:hAnsi="Calibri" w:cs="Calibri"/>
          <w:b/>
          <w:lang w:val="en-US"/>
        </w:rPr>
        <w:t>Responsibility and Accountability</w:t>
      </w:r>
    </w:p>
    <w:p w14:paraId="276549E0" w14:textId="058CC39E" w:rsidR="00015FDA" w:rsidRPr="008D5FF2" w:rsidRDefault="00015FDA" w:rsidP="00015FDA">
      <w:pPr>
        <w:tabs>
          <w:tab w:val="left" w:pos="9072"/>
          <w:tab w:val="left" w:pos="9356"/>
        </w:tabs>
        <w:ind w:right="26"/>
        <w:jc w:val="both"/>
        <w:rPr>
          <w:rFonts w:ascii="Calibri" w:hAnsi="Calibri" w:cs="Calibri"/>
        </w:rPr>
      </w:pPr>
      <w:r w:rsidRPr="008D5FF2">
        <w:rPr>
          <w:rFonts w:ascii="Calibri" w:hAnsi="Calibri" w:cs="Calibri"/>
          <w:lang w:val="en-US"/>
        </w:rPr>
        <w:t xml:space="preserve">SCPHN practitioners follow the </w:t>
      </w:r>
      <w:r w:rsidRPr="008D5FF2">
        <w:rPr>
          <w:rFonts w:ascii="Calibri" w:hAnsi="Calibri" w:cs="Calibri"/>
        </w:rPr>
        <w:t>NMC Code of Professional Conduct (</w:t>
      </w:r>
      <w:r w:rsidR="00516FC3">
        <w:rPr>
          <w:rFonts w:ascii="Calibri" w:hAnsi="Calibri" w:cs="Calibri"/>
        </w:rPr>
        <w:t xml:space="preserve">NMC, </w:t>
      </w:r>
      <w:r w:rsidRPr="008D5FF2">
        <w:rPr>
          <w:rFonts w:ascii="Calibri" w:hAnsi="Calibri" w:cs="Calibri"/>
        </w:rPr>
        <w:t>20</w:t>
      </w:r>
      <w:r w:rsidR="00D033E9">
        <w:rPr>
          <w:rFonts w:ascii="Calibri" w:hAnsi="Calibri" w:cs="Calibri"/>
        </w:rPr>
        <w:t>1</w:t>
      </w:r>
      <w:r w:rsidR="00A956FD">
        <w:rPr>
          <w:rFonts w:ascii="Calibri" w:hAnsi="Calibri" w:cs="Calibri"/>
        </w:rPr>
        <w:t>8</w:t>
      </w:r>
      <w:r w:rsidRPr="008D5FF2">
        <w:rPr>
          <w:rFonts w:ascii="Calibri" w:hAnsi="Calibri" w:cs="Calibri"/>
        </w:rPr>
        <w:t>) when working with clients, relatives, carers and fellow professionals. The code states that a professional should:</w:t>
      </w:r>
    </w:p>
    <w:p w14:paraId="73CFD23D" w14:textId="77777777" w:rsidR="00015FDA" w:rsidRPr="008D5FF2" w:rsidRDefault="00015FDA" w:rsidP="00015FDA">
      <w:pPr>
        <w:tabs>
          <w:tab w:val="left" w:pos="9072"/>
          <w:tab w:val="left" w:pos="9356"/>
        </w:tabs>
        <w:ind w:right="26"/>
        <w:rPr>
          <w:rFonts w:ascii="Calibri" w:hAnsi="Calibri" w:cs="Calibri"/>
        </w:rPr>
      </w:pPr>
    </w:p>
    <w:p w14:paraId="5CE9FC52" w14:textId="43179964" w:rsidR="00D033E9" w:rsidRPr="00516FC3" w:rsidRDefault="00D033E9" w:rsidP="00073C69">
      <w:pPr>
        <w:numPr>
          <w:ilvl w:val="0"/>
          <w:numId w:val="1"/>
        </w:numPr>
        <w:tabs>
          <w:tab w:val="left" w:pos="9639"/>
        </w:tabs>
        <w:spacing w:after="60"/>
        <w:ind w:left="1434" w:hanging="357"/>
        <w:jc w:val="both"/>
        <w:rPr>
          <w:rFonts w:ascii="Calibri" w:hAnsi="Calibri" w:cs="Calibri"/>
          <w:b/>
          <w:bCs/>
          <w:color w:val="000000"/>
        </w:rPr>
      </w:pPr>
      <w:r w:rsidRPr="00516FC3">
        <w:rPr>
          <w:rFonts w:ascii="Calibri" w:hAnsi="Calibri" w:cs="Calibri"/>
          <w:b/>
          <w:bCs/>
          <w:color w:val="000000"/>
        </w:rPr>
        <w:t>Prioritise People</w:t>
      </w:r>
    </w:p>
    <w:p w14:paraId="70FC72B5" w14:textId="0DF39A73" w:rsidR="00D033E9" w:rsidRPr="00516FC3" w:rsidRDefault="00516FC3" w:rsidP="00073C69">
      <w:pPr>
        <w:numPr>
          <w:ilvl w:val="0"/>
          <w:numId w:val="1"/>
        </w:numPr>
        <w:tabs>
          <w:tab w:val="left" w:pos="9639"/>
        </w:tabs>
        <w:spacing w:after="60"/>
        <w:ind w:left="1434" w:hanging="357"/>
        <w:jc w:val="both"/>
        <w:rPr>
          <w:rFonts w:ascii="Calibri" w:hAnsi="Calibri" w:cs="Calibri"/>
          <w:b/>
          <w:bCs/>
          <w:color w:val="000000"/>
        </w:rPr>
      </w:pPr>
      <w:r w:rsidRPr="00516FC3">
        <w:rPr>
          <w:rFonts w:ascii="Calibri" w:hAnsi="Calibri" w:cs="Calibri"/>
          <w:b/>
          <w:bCs/>
          <w:color w:val="000000"/>
        </w:rPr>
        <w:t>Prioritise E</w:t>
      </w:r>
      <w:r w:rsidR="00D033E9" w:rsidRPr="00516FC3">
        <w:rPr>
          <w:rFonts w:ascii="Calibri" w:hAnsi="Calibri" w:cs="Calibri"/>
          <w:b/>
          <w:bCs/>
          <w:color w:val="000000"/>
        </w:rPr>
        <w:t xml:space="preserve">ffectively </w:t>
      </w:r>
    </w:p>
    <w:p w14:paraId="1253C707" w14:textId="2B856FDF" w:rsidR="00D033E9" w:rsidRPr="00516FC3" w:rsidRDefault="00D033E9" w:rsidP="00073C69">
      <w:pPr>
        <w:numPr>
          <w:ilvl w:val="0"/>
          <w:numId w:val="1"/>
        </w:numPr>
        <w:tabs>
          <w:tab w:val="left" w:pos="9639"/>
        </w:tabs>
        <w:spacing w:after="60"/>
        <w:ind w:left="1434" w:hanging="357"/>
        <w:jc w:val="both"/>
        <w:rPr>
          <w:rFonts w:ascii="Calibri" w:hAnsi="Calibri" w:cs="Calibri"/>
          <w:b/>
          <w:bCs/>
          <w:color w:val="000000"/>
        </w:rPr>
      </w:pPr>
      <w:r w:rsidRPr="00516FC3">
        <w:rPr>
          <w:rFonts w:ascii="Calibri" w:hAnsi="Calibri" w:cs="Calibri"/>
          <w:b/>
          <w:bCs/>
          <w:color w:val="000000"/>
        </w:rPr>
        <w:t>Preserve Safety</w:t>
      </w:r>
    </w:p>
    <w:p w14:paraId="4AED0065" w14:textId="18C83367" w:rsidR="00015FDA" w:rsidRPr="00516FC3" w:rsidRDefault="00516FC3" w:rsidP="00073C69">
      <w:pPr>
        <w:numPr>
          <w:ilvl w:val="0"/>
          <w:numId w:val="1"/>
        </w:numPr>
        <w:tabs>
          <w:tab w:val="left" w:pos="9639"/>
        </w:tabs>
        <w:spacing w:after="60"/>
        <w:ind w:left="1434" w:hanging="357"/>
        <w:jc w:val="both"/>
        <w:rPr>
          <w:rFonts w:ascii="Calibri" w:hAnsi="Calibri" w:cs="Calibri"/>
          <w:b/>
        </w:rPr>
      </w:pPr>
      <w:r w:rsidRPr="00516FC3">
        <w:rPr>
          <w:rFonts w:ascii="Calibri" w:hAnsi="Calibri" w:cs="Calibri"/>
          <w:b/>
          <w:bCs/>
          <w:color w:val="000000"/>
        </w:rPr>
        <w:t>Promote P</w:t>
      </w:r>
      <w:r w:rsidR="00D033E9" w:rsidRPr="00516FC3">
        <w:rPr>
          <w:rFonts w:ascii="Calibri" w:hAnsi="Calibri" w:cs="Calibri"/>
          <w:b/>
          <w:bCs/>
          <w:color w:val="000000"/>
        </w:rPr>
        <w:t xml:space="preserve">rofessionalism and Trust </w:t>
      </w:r>
    </w:p>
    <w:p w14:paraId="012D0754" w14:textId="77777777" w:rsidR="00D033E9" w:rsidRPr="008D5FF2" w:rsidRDefault="00D033E9" w:rsidP="00D033E9">
      <w:pPr>
        <w:tabs>
          <w:tab w:val="left" w:pos="9639"/>
        </w:tabs>
        <w:spacing w:after="60"/>
        <w:ind w:left="1434"/>
        <w:jc w:val="both"/>
        <w:rPr>
          <w:rFonts w:ascii="Calibri" w:hAnsi="Calibri" w:cs="Calibri"/>
          <w:b/>
        </w:rPr>
      </w:pPr>
    </w:p>
    <w:p w14:paraId="0470623E" w14:textId="4C99F921" w:rsidR="00D033E9" w:rsidRDefault="00015FDA" w:rsidP="00015FDA">
      <w:pPr>
        <w:outlineLvl w:val="0"/>
        <w:rPr>
          <w:rFonts w:ascii="Calibri" w:hAnsi="Calibri" w:cs="Calibri"/>
        </w:rPr>
      </w:pPr>
      <w:r w:rsidRPr="008D5FF2">
        <w:rPr>
          <w:rFonts w:ascii="Calibri" w:hAnsi="Calibri" w:cs="Calibri"/>
        </w:rPr>
        <w:t>As you must be a registered nurse or midwife in order to undertake the SCPHN programme, you must continue to adhere to the NMC code of conduct whi</w:t>
      </w:r>
      <w:r w:rsidR="00E50946">
        <w:rPr>
          <w:rFonts w:ascii="Calibri" w:hAnsi="Calibri" w:cs="Calibri"/>
        </w:rPr>
        <w:t>l</w:t>
      </w:r>
      <w:r w:rsidRPr="008D5FF2">
        <w:rPr>
          <w:rFonts w:ascii="Calibri" w:hAnsi="Calibri" w:cs="Calibri"/>
        </w:rPr>
        <w:t>st you are a SCPHN student.  As such you can be held accountable for your professional practice during the programme.  Direct entry midwives who undertake the programme must adhere to the NMC requirements in order to maintain their midwifery registration whilst on the SCPHN programme.  You can do this by liaising with your local supervisor of midwives and line manager in your employing organisation.</w:t>
      </w:r>
    </w:p>
    <w:p w14:paraId="49E497B2" w14:textId="77777777" w:rsidR="00D033E9" w:rsidRDefault="00D033E9" w:rsidP="00015FDA">
      <w:pPr>
        <w:outlineLvl w:val="0"/>
        <w:rPr>
          <w:rFonts w:ascii="Calibri" w:hAnsi="Calibri" w:cs="Calibri"/>
        </w:rPr>
      </w:pPr>
    </w:p>
    <w:p w14:paraId="11C3B32A" w14:textId="77777777" w:rsidR="00D033E9" w:rsidRPr="00D033E9" w:rsidRDefault="00D033E9" w:rsidP="00D033E9">
      <w:pPr>
        <w:spacing w:before="100" w:beforeAutospacing="1" w:after="100" w:afterAutospacing="1"/>
        <w:rPr>
          <w:rFonts w:ascii="Times New Roman" w:eastAsia="Calibri" w:hAnsi="Times New Roman"/>
          <w:lang w:val="en-US"/>
        </w:rPr>
      </w:pPr>
    </w:p>
    <w:p w14:paraId="0134FA96" w14:textId="6675A26A" w:rsidR="00015FDA" w:rsidRPr="008D5FF2" w:rsidRDefault="00015FDA" w:rsidP="00015FDA">
      <w:pPr>
        <w:outlineLvl w:val="0"/>
        <w:rPr>
          <w:rFonts w:ascii="Calibri" w:hAnsi="Calibri" w:cs="Calibri"/>
        </w:rPr>
      </w:pPr>
      <w:r w:rsidRPr="008D5FF2">
        <w:rPr>
          <w:rFonts w:ascii="Calibri" w:hAnsi="Calibri" w:cs="Calibri"/>
          <w:color w:val="FF0000"/>
        </w:rPr>
        <w:br w:type="page"/>
      </w:r>
    </w:p>
    <w:p w14:paraId="687E0270" w14:textId="77777777" w:rsidR="00015FDA" w:rsidRPr="008D5FF2" w:rsidRDefault="00015FDA" w:rsidP="00015FDA">
      <w:pPr>
        <w:outlineLvl w:val="0"/>
        <w:rPr>
          <w:rFonts w:ascii="Calibri" w:hAnsi="Calibri" w:cs="Calibri"/>
          <w:b/>
          <w:i/>
        </w:rPr>
      </w:pPr>
      <w:r w:rsidRPr="008D5FF2">
        <w:rPr>
          <w:rFonts w:ascii="Calibri" w:hAnsi="Calibri" w:cs="Calibri"/>
          <w:b/>
          <w:i/>
        </w:rPr>
        <w:lastRenderedPageBreak/>
        <w:t>ASSESSMENT OF PROFICIENCY</w:t>
      </w:r>
    </w:p>
    <w:p w14:paraId="45307A80" w14:textId="77777777" w:rsidR="00015FDA" w:rsidRPr="008D5FF2" w:rsidRDefault="00015FDA" w:rsidP="00015FDA">
      <w:pPr>
        <w:jc w:val="center"/>
        <w:rPr>
          <w:rFonts w:ascii="Calibri" w:hAnsi="Calibri" w:cs="Calibri"/>
          <w:b/>
        </w:rPr>
      </w:pPr>
    </w:p>
    <w:p w14:paraId="6FD85072" w14:textId="77777777" w:rsidR="00015FDA" w:rsidRPr="008D5FF2" w:rsidRDefault="00015FDA" w:rsidP="00F04C9B">
      <w:pPr>
        <w:rPr>
          <w:rFonts w:ascii="Calibri" w:hAnsi="Calibri" w:cs="Calibri"/>
          <w:bCs/>
        </w:rPr>
      </w:pPr>
      <w:r w:rsidRPr="008D5FF2">
        <w:rPr>
          <w:rFonts w:ascii="Calibri" w:hAnsi="Calibri" w:cs="Calibri"/>
          <w:bCs/>
        </w:rPr>
        <w:t xml:space="preserve">Assessment of professional practice is an ongoing process utilising a variety of different methods to identify your development needs, monitor your progress, and demonstrate evidence of developing proficiency. </w:t>
      </w:r>
    </w:p>
    <w:p w14:paraId="58931E59" w14:textId="77777777" w:rsidR="00015FDA" w:rsidRPr="008D5FF2" w:rsidRDefault="00015FDA" w:rsidP="00F04C9B">
      <w:pPr>
        <w:rPr>
          <w:rFonts w:ascii="Calibri" w:hAnsi="Calibri" w:cs="Calibri"/>
          <w:bCs/>
        </w:rPr>
      </w:pPr>
    </w:p>
    <w:p w14:paraId="1F001CC4" w14:textId="5F81E212" w:rsidR="00015FDA" w:rsidRPr="008D5FF2" w:rsidRDefault="00015FDA" w:rsidP="00F04C9B">
      <w:pPr>
        <w:rPr>
          <w:rFonts w:ascii="Calibri" w:hAnsi="Calibri" w:cs="Calibri"/>
          <w:b/>
        </w:rPr>
      </w:pPr>
      <w:r w:rsidRPr="008D5FF2">
        <w:rPr>
          <w:rFonts w:ascii="Calibri" w:hAnsi="Calibri" w:cs="Calibri"/>
          <w:bCs/>
        </w:rPr>
        <w:t xml:space="preserve">The conceptual framework for assessment </w:t>
      </w:r>
      <w:r w:rsidR="00F90503">
        <w:rPr>
          <w:rFonts w:ascii="Calibri" w:hAnsi="Calibri" w:cs="Calibri"/>
          <w:bCs/>
        </w:rPr>
        <w:t xml:space="preserve">utilised by the SCPHN programme </w:t>
      </w:r>
      <w:r w:rsidRPr="008D5FF2">
        <w:rPr>
          <w:rFonts w:ascii="Calibri" w:hAnsi="Calibri" w:cs="Calibri"/>
          <w:bCs/>
        </w:rPr>
        <w:t xml:space="preserve">is </w:t>
      </w:r>
      <w:proofErr w:type="spellStart"/>
      <w:r w:rsidRPr="008D5FF2">
        <w:rPr>
          <w:rFonts w:ascii="Calibri" w:hAnsi="Calibri" w:cs="Calibri"/>
          <w:bCs/>
        </w:rPr>
        <w:t>Steinaker</w:t>
      </w:r>
      <w:proofErr w:type="spellEnd"/>
      <w:r w:rsidRPr="008D5FF2">
        <w:rPr>
          <w:rFonts w:ascii="Calibri" w:hAnsi="Calibri" w:cs="Calibri"/>
          <w:bCs/>
        </w:rPr>
        <w:t xml:space="preserve"> and Bell’s Experiential Taxonomy</w:t>
      </w:r>
      <w:r w:rsidR="00A57994" w:rsidRPr="008D5FF2">
        <w:rPr>
          <w:rFonts w:ascii="Calibri" w:hAnsi="Calibri" w:cs="Calibri"/>
          <w:bCs/>
        </w:rPr>
        <w:t xml:space="preserve"> (1979)</w:t>
      </w:r>
      <w:r w:rsidRPr="008D5FF2">
        <w:rPr>
          <w:rFonts w:ascii="Calibri" w:hAnsi="Calibri" w:cs="Calibri"/>
          <w:bCs/>
        </w:rPr>
        <w:t xml:space="preserve"> (appendix 1).  During the programme you</w:t>
      </w:r>
      <w:r w:rsidR="00F90503">
        <w:rPr>
          <w:rFonts w:ascii="Calibri" w:hAnsi="Calibri" w:cs="Calibri"/>
          <w:bCs/>
        </w:rPr>
        <w:t>r experiences can be linked to</w:t>
      </w:r>
      <w:r w:rsidR="008139C7">
        <w:rPr>
          <w:rFonts w:ascii="Calibri" w:hAnsi="Calibri" w:cs="Calibri"/>
          <w:bCs/>
        </w:rPr>
        <w:t xml:space="preserve"> a number of</w:t>
      </w:r>
      <w:r w:rsidRPr="008D5FF2">
        <w:rPr>
          <w:rFonts w:ascii="Calibri" w:hAnsi="Calibri" w:cs="Calibri"/>
          <w:bCs/>
        </w:rPr>
        <w:t xml:space="preserve"> experiential categories </w:t>
      </w:r>
      <w:r w:rsidR="00F90503">
        <w:rPr>
          <w:rFonts w:ascii="Calibri" w:hAnsi="Calibri" w:cs="Calibri"/>
          <w:bCs/>
        </w:rPr>
        <w:t>within the framework. By the end of the programme</w:t>
      </w:r>
      <w:r w:rsidR="008139C7">
        <w:rPr>
          <w:rFonts w:ascii="Calibri" w:hAnsi="Calibri" w:cs="Calibri"/>
          <w:bCs/>
        </w:rPr>
        <w:t xml:space="preserve"> there is a requirement </w:t>
      </w:r>
      <w:r w:rsidR="00FE1661" w:rsidRPr="008D5FF2">
        <w:rPr>
          <w:rFonts w:ascii="Calibri" w:hAnsi="Calibri" w:cs="Calibri"/>
          <w:bCs/>
        </w:rPr>
        <w:t xml:space="preserve">to </w:t>
      </w:r>
      <w:r w:rsidR="00FE1661">
        <w:rPr>
          <w:rFonts w:ascii="Calibri" w:hAnsi="Calibri" w:cs="Calibri"/>
          <w:bCs/>
        </w:rPr>
        <w:t>demonstrate</w:t>
      </w:r>
      <w:r w:rsidR="008139C7">
        <w:rPr>
          <w:rFonts w:ascii="Calibri" w:hAnsi="Calibri" w:cs="Calibri"/>
          <w:bCs/>
        </w:rPr>
        <w:t xml:space="preserve"> that</w:t>
      </w:r>
      <w:r w:rsidRPr="008D5FF2">
        <w:rPr>
          <w:rFonts w:ascii="Calibri" w:hAnsi="Calibri" w:cs="Calibri"/>
          <w:bCs/>
        </w:rPr>
        <w:t xml:space="preserve"> you are confident in your own abilities and can </w:t>
      </w:r>
      <w:r w:rsidRPr="008D5FF2">
        <w:rPr>
          <w:rFonts w:ascii="Calibri" w:hAnsi="Calibri" w:cs="Calibri"/>
        </w:rPr>
        <w:t>adapt to unforeseen and complex situations</w:t>
      </w:r>
      <w:r w:rsidR="008139C7">
        <w:rPr>
          <w:rFonts w:ascii="Calibri" w:hAnsi="Calibri" w:cs="Calibri"/>
        </w:rPr>
        <w:t xml:space="preserve"> as described by the category ‘internalisation’.</w:t>
      </w:r>
      <w:r w:rsidRPr="008D5FF2">
        <w:rPr>
          <w:rFonts w:ascii="Calibri" w:hAnsi="Calibri" w:cs="Calibri"/>
          <w:b/>
        </w:rPr>
        <w:t xml:space="preserve"> </w:t>
      </w:r>
    </w:p>
    <w:p w14:paraId="625C5C46" w14:textId="77777777" w:rsidR="00015FDA" w:rsidRPr="008D5FF2" w:rsidRDefault="00015FDA" w:rsidP="00F04C9B">
      <w:pPr>
        <w:rPr>
          <w:rFonts w:ascii="Calibri" w:hAnsi="Calibri" w:cs="Calibri"/>
          <w:b/>
        </w:rPr>
      </w:pPr>
    </w:p>
    <w:p w14:paraId="0C4CD7CD" w14:textId="77777777" w:rsidR="00015FDA" w:rsidRPr="008D5FF2" w:rsidRDefault="00015FDA" w:rsidP="00015FDA">
      <w:pPr>
        <w:jc w:val="both"/>
        <w:rPr>
          <w:rFonts w:ascii="Calibri" w:hAnsi="Calibri" w:cs="Calibri"/>
          <w:b/>
        </w:rPr>
      </w:pPr>
    </w:p>
    <w:p w14:paraId="7AFF9C4D" w14:textId="77777777" w:rsidR="00015FDA" w:rsidRPr="008D5FF2" w:rsidRDefault="00015FDA" w:rsidP="00015FDA">
      <w:pPr>
        <w:outlineLvl w:val="0"/>
        <w:rPr>
          <w:rFonts w:ascii="Calibri" w:hAnsi="Calibri" w:cs="Calibri"/>
          <w:bCs/>
        </w:rPr>
      </w:pPr>
      <w:proofErr w:type="spellStart"/>
      <w:r w:rsidRPr="008D5FF2">
        <w:rPr>
          <w:rFonts w:ascii="Calibri" w:hAnsi="Calibri" w:cs="Calibri"/>
          <w:b/>
        </w:rPr>
        <w:t>Steinaker</w:t>
      </w:r>
      <w:proofErr w:type="spellEnd"/>
      <w:r w:rsidRPr="008D5FF2">
        <w:rPr>
          <w:rFonts w:ascii="Calibri" w:hAnsi="Calibri" w:cs="Calibri"/>
          <w:b/>
        </w:rPr>
        <w:t xml:space="preserve"> and Bell’s Experiential Taxonomy (1979) of five experiential categories</w:t>
      </w:r>
    </w:p>
    <w:p w14:paraId="3B1C2518" w14:textId="77777777" w:rsidR="00015FDA" w:rsidRPr="008D5FF2" w:rsidRDefault="00015FDA" w:rsidP="00015FDA">
      <w:pPr>
        <w:rPr>
          <w:rFonts w:ascii="Calibri" w:hAnsi="Calibri" w:cs="Calibri"/>
          <w:bCs/>
          <w:u w:val="single"/>
        </w:rPr>
      </w:pPr>
    </w:p>
    <w:p w14:paraId="41C7CB95" w14:textId="7ABF8E2F" w:rsidR="00015FDA" w:rsidRPr="008D5FF2" w:rsidRDefault="0053668D" w:rsidP="00015FDA">
      <w:pPr>
        <w:rPr>
          <w:rFonts w:ascii="Calibri" w:hAnsi="Calibri" w:cs="Calibri"/>
          <w:bCs/>
          <w:u w:val="single"/>
        </w:rPr>
      </w:pPr>
      <w:r>
        <w:rPr>
          <w:noProof/>
          <w:lang w:eastAsia="en-GB"/>
        </w:rPr>
        <mc:AlternateContent>
          <mc:Choice Requires="wpg">
            <w:drawing>
              <wp:anchor distT="0" distB="0" distL="114300" distR="114300" simplePos="0" relativeHeight="251645440" behindDoc="0" locked="0" layoutInCell="1" allowOverlap="1" wp14:anchorId="42AC50C2" wp14:editId="23B1E589">
                <wp:simplePos x="0" y="0"/>
                <wp:positionH relativeFrom="column">
                  <wp:posOffset>-39370</wp:posOffset>
                </wp:positionH>
                <wp:positionV relativeFrom="paragraph">
                  <wp:posOffset>-5080</wp:posOffset>
                </wp:positionV>
                <wp:extent cx="6129655" cy="2796540"/>
                <wp:effectExtent l="0" t="0" r="61595" b="60960"/>
                <wp:wrapTight wrapText="bothSides">
                  <wp:wrapPolygon edited="0">
                    <wp:start x="9197" y="0"/>
                    <wp:lineTo x="0" y="589"/>
                    <wp:lineTo x="0" y="21777"/>
                    <wp:lineTo x="8861" y="21924"/>
                    <wp:lineTo x="13493" y="21924"/>
                    <wp:lineTo x="13493" y="18834"/>
                    <wp:lineTo x="21750" y="16774"/>
                    <wp:lineTo x="21750" y="12507"/>
                    <wp:lineTo x="11949" y="11771"/>
                    <wp:lineTo x="21750" y="11477"/>
                    <wp:lineTo x="21750" y="7063"/>
                    <wp:lineTo x="11949" y="7063"/>
                    <wp:lineTo x="12016" y="4708"/>
                    <wp:lineTo x="13493" y="2501"/>
                    <wp:lineTo x="13426" y="294"/>
                    <wp:lineTo x="13359" y="0"/>
                    <wp:lineTo x="9197" y="0"/>
                  </wp:wrapPolygon>
                </wp:wrapTight>
                <wp:docPr id="52" name="Group 2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9655" cy="2796540"/>
                          <a:chOff x="1378" y="5559"/>
                          <a:chExt cx="9653" cy="4404"/>
                        </a:xfrm>
                      </wpg:grpSpPr>
                      <wps:wsp>
                        <wps:cNvPr id="53" name="Text Box 243"/>
                        <wps:cNvSpPr txBox="1">
                          <a:spLocks noChangeArrowheads="1"/>
                        </wps:cNvSpPr>
                        <wps:spPr bwMode="auto">
                          <a:xfrm>
                            <a:off x="1380" y="5721"/>
                            <a:ext cx="3294" cy="642"/>
                          </a:xfrm>
                          <a:prstGeom prst="rect">
                            <a:avLst/>
                          </a:prstGeom>
                          <a:solidFill>
                            <a:srgbClr val="DAEEF3"/>
                          </a:solidFill>
                          <a:ln w="9525">
                            <a:solidFill>
                              <a:srgbClr val="000000"/>
                            </a:solidFill>
                            <a:miter lim="800000"/>
                            <a:headEnd/>
                            <a:tailEnd/>
                          </a:ln>
                          <a:effectLst>
                            <a:outerShdw dist="35921" dir="2700000" algn="ctr" rotWithShape="0">
                              <a:srgbClr val="808080"/>
                            </a:outerShdw>
                          </a:effectLst>
                        </wps:spPr>
                        <wps:txbx>
                          <w:txbxContent>
                            <w:p w14:paraId="2347E4A8" w14:textId="77777777" w:rsidR="004E40F4" w:rsidRDefault="004E40F4" w:rsidP="00073C69">
                              <w:pPr>
                                <w:numPr>
                                  <w:ilvl w:val="0"/>
                                  <w:numId w:val="15"/>
                                </w:numPr>
                              </w:pPr>
                              <w:r>
                                <w:t>Exposure</w:t>
                              </w:r>
                            </w:p>
                          </w:txbxContent>
                        </wps:txbx>
                        <wps:bodyPr rot="0" vert="horz" wrap="square" lIns="91440" tIns="45720" rIns="91440" bIns="45720" anchor="t" anchorCtr="0" upright="1">
                          <a:noAutofit/>
                        </wps:bodyPr>
                      </wps:wsp>
                      <wps:wsp>
                        <wps:cNvPr id="54" name="Text Box 244"/>
                        <wps:cNvSpPr txBox="1">
                          <a:spLocks noChangeArrowheads="1"/>
                        </wps:cNvSpPr>
                        <wps:spPr bwMode="auto">
                          <a:xfrm>
                            <a:off x="1378" y="6477"/>
                            <a:ext cx="3293" cy="606"/>
                          </a:xfrm>
                          <a:prstGeom prst="rect">
                            <a:avLst/>
                          </a:prstGeom>
                          <a:solidFill>
                            <a:srgbClr val="B6DDE8"/>
                          </a:solidFill>
                          <a:ln w="9525">
                            <a:solidFill>
                              <a:srgbClr val="000000"/>
                            </a:solidFill>
                            <a:miter lim="800000"/>
                            <a:headEnd/>
                            <a:tailEnd/>
                          </a:ln>
                          <a:effectLst>
                            <a:outerShdw dist="35921" dir="2700000" algn="ctr" rotWithShape="0">
                              <a:srgbClr val="808080"/>
                            </a:outerShdw>
                          </a:effectLst>
                        </wps:spPr>
                        <wps:txbx>
                          <w:txbxContent>
                            <w:p w14:paraId="7ED6981F" w14:textId="77777777" w:rsidR="004E40F4" w:rsidRDefault="004E40F4" w:rsidP="00015FDA">
                              <w:pPr>
                                <w:jc w:val="center"/>
                              </w:pPr>
                              <w:r>
                                <w:t>2. Participation</w:t>
                              </w:r>
                            </w:p>
                          </w:txbxContent>
                        </wps:txbx>
                        <wps:bodyPr rot="0" vert="horz" wrap="square" lIns="91440" tIns="45720" rIns="91440" bIns="45720" anchor="t" anchorCtr="0" upright="1">
                          <a:noAutofit/>
                        </wps:bodyPr>
                      </wps:wsp>
                      <wps:wsp>
                        <wps:cNvPr id="55" name="Text Box 245"/>
                        <wps:cNvSpPr txBox="1">
                          <a:spLocks noChangeArrowheads="1"/>
                        </wps:cNvSpPr>
                        <wps:spPr bwMode="auto">
                          <a:xfrm>
                            <a:off x="1440" y="7271"/>
                            <a:ext cx="3294" cy="680"/>
                          </a:xfrm>
                          <a:prstGeom prst="rect">
                            <a:avLst/>
                          </a:prstGeom>
                          <a:solidFill>
                            <a:srgbClr val="92CDDC"/>
                          </a:solidFill>
                          <a:ln w="9525">
                            <a:solidFill>
                              <a:srgbClr val="000000"/>
                            </a:solidFill>
                            <a:miter lim="800000"/>
                            <a:headEnd/>
                            <a:tailEnd/>
                          </a:ln>
                          <a:effectLst>
                            <a:outerShdw dist="35921" dir="2700000" algn="ctr" rotWithShape="0">
                              <a:srgbClr val="808080"/>
                            </a:outerShdw>
                          </a:effectLst>
                        </wps:spPr>
                        <wps:txbx>
                          <w:txbxContent>
                            <w:p w14:paraId="7AC0DB27" w14:textId="77777777" w:rsidR="004E40F4" w:rsidRPr="00784802" w:rsidRDefault="004E40F4" w:rsidP="00015FDA">
                              <w:pPr>
                                <w:jc w:val="center"/>
                                <w:rPr>
                                  <w:b/>
                                </w:rPr>
                              </w:pPr>
                              <w:r w:rsidRPr="00784802">
                                <w:rPr>
                                  <w:b/>
                                </w:rPr>
                                <w:t>3. Identification</w:t>
                              </w:r>
                            </w:p>
                          </w:txbxContent>
                        </wps:txbx>
                        <wps:bodyPr rot="0" vert="horz" wrap="square" lIns="91440" tIns="45720" rIns="91440" bIns="45720" anchor="t" anchorCtr="0" upright="1">
                          <a:noAutofit/>
                        </wps:bodyPr>
                      </wps:wsp>
                      <wps:wsp>
                        <wps:cNvPr id="56" name="Text Box 246"/>
                        <wps:cNvSpPr txBox="1">
                          <a:spLocks noChangeArrowheads="1"/>
                        </wps:cNvSpPr>
                        <wps:spPr bwMode="auto">
                          <a:xfrm>
                            <a:off x="1440" y="8171"/>
                            <a:ext cx="3294" cy="747"/>
                          </a:xfrm>
                          <a:prstGeom prst="rect">
                            <a:avLst/>
                          </a:prstGeom>
                          <a:solidFill>
                            <a:srgbClr val="31849B"/>
                          </a:solidFill>
                          <a:ln w="9525">
                            <a:solidFill>
                              <a:srgbClr val="000000"/>
                            </a:solidFill>
                            <a:miter lim="800000"/>
                            <a:headEnd/>
                            <a:tailEnd/>
                          </a:ln>
                          <a:effectLst>
                            <a:outerShdw dist="35921" dir="2700000" algn="ctr" rotWithShape="0">
                              <a:srgbClr val="808080"/>
                            </a:outerShdw>
                          </a:effectLst>
                        </wps:spPr>
                        <wps:txbx>
                          <w:txbxContent>
                            <w:p w14:paraId="614A456F" w14:textId="77777777" w:rsidR="004E40F4" w:rsidRPr="00784802" w:rsidRDefault="004E40F4" w:rsidP="00015FDA">
                              <w:pPr>
                                <w:jc w:val="center"/>
                                <w:rPr>
                                  <w:b/>
                                  <w:color w:val="FFFFFF"/>
                                </w:rPr>
                              </w:pPr>
                              <w:r w:rsidRPr="00784802">
                                <w:rPr>
                                  <w:b/>
                                  <w:color w:val="FFFFFF"/>
                                </w:rPr>
                                <w:t>4. Internalisation</w:t>
                              </w:r>
                            </w:p>
                          </w:txbxContent>
                        </wps:txbx>
                        <wps:bodyPr rot="0" vert="horz" wrap="square" lIns="91440" tIns="45720" rIns="91440" bIns="45720" anchor="t" anchorCtr="0" upright="1">
                          <a:noAutofit/>
                        </wps:bodyPr>
                      </wps:wsp>
                      <wps:wsp>
                        <wps:cNvPr id="57" name="Text Box 247"/>
                        <wps:cNvSpPr txBox="1">
                          <a:spLocks noChangeArrowheads="1"/>
                        </wps:cNvSpPr>
                        <wps:spPr bwMode="auto">
                          <a:xfrm>
                            <a:off x="1440" y="9071"/>
                            <a:ext cx="3293" cy="835"/>
                          </a:xfrm>
                          <a:prstGeom prst="rect">
                            <a:avLst/>
                          </a:prstGeom>
                          <a:solidFill>
                            <a:srgbClr val="205867"/>
                          </a:solidFill>
                          <a:ln w="9525">
                            <a:solidFill>
                              <a:srgbClr val="000000"/>
                            </a:solidFill>
                            <a:miter lim="800000"/>
                            <a:headEnd/>
                            <a:tailEnd/>
                          </a:ln>
                          <a:effectLst>
                            <a:outerShdw dist="35921" dir="2700000" algn="ctr" rotWithShape="0">
                              <a:srgbClr val="808080"/>
                            </a:outerShdw>
                          </a:effectLst>
                        </wps:spPr>
                        <wps:txbx>
                          <w:txbxContent>
                            <w:p w14:paraId="08587719" w14:textId="77777777" w:rsidR="004E40F4" w:rsidRPr="00784802" w:rsidRDefault="004E40F4" w:rsidP="00015FDA">
                              <w:pPr>
                                <w:jc w:val="center"/>
                                <w:rPr>
                                  <w:color w:val="FFFFFF"/>
                                </w:rPr>
                              </w:pPr>
                              <w:r w:rsidRPr="00784802">
                                <w:rPr>
                                  <w:color w:val="FFFFFF"/>
                                </w:rPr>
                                <w:t>5. Dissemination</w:t>
                              </w:r>
                            </w:p>
                          </w:txbxContent>
                        </wps:txbx>
                        <wps:bodyPr rot="0" vert="horz" wrap="square" lIns="91440" tIns="45720" rIns="91440" bIns="45720" anchor="t" anchorCtr="0" upright="1">
                          <a:noAutofit/>
                        </wps:bodyPr>
                      </wps:wsp>
                      <wps:wsp>
                        <wps:cNvPr id="58" name="Text Box 248"/>
                        <wps:cNvSpPr txBox="1">
                          <a:spLocks noChangeArrowheads="1"/>
                        </wps:cNvSpPr>
                        <wps:spPr bwMode="auto">
                          <a:xfrm>
                            <a:off x="7738" y="7023"/>
                            <a:ext cx="3293" cy="780"/>
                          </a:xfrm>
                          <a:prstGeom prst="rect">
                            <a:avLst/>
                          </a:prstGeom>
                          <a:solidFill>
                            <a:srgbClr val="92CDDC"/>
                          </a:solidFill>
                          <a:ln w="9525">
                            <a:solidFill>
                              <a:srgbClr val="000000"/>
                            </a:solidFill>
                            <a:miter lim="800000"/>
                            <a:headEnd/>
                            <a:tailEnd/>
                          </a:ln>
                          <a:effectLst>
                            <a:outerShdw dist="35921" dir="2700000" algn="ctr" rotWithShape="0">
                              <a:srgbClr val="808080"/>
                            </a:outerShdw>
                          </a:effectLst>
                        </wps:spPr>
                        <wps:txbx>
                          <w:txbxContent>
                            <w:p w14:paraId="0718DB78" w14:textId="77777777" w:rsidR="004E40F4" w:rsidRPr="00784802" w:rsidRDefault="004E40F4" w:rsidP="00015FDA">
                              <w:pPr>
                                <w:jc w:val="center"/>
                                <w:rPr>
                                  <w:b/>
                                </w:rPr>
                              </w:pPr>
                              <w:r w:rsidRPr="00784802">
                                <w:rPr>
                                  <w:b/>
                                </w:rPr>
                                <w:t>Achieve by end of taught practice</w:t>
                              </w:r>
                            </w:p>
                          </w:txbxContent>
                        </wps:txbx>
                        <wps:bodyPr rot="0" vert="horz" wrap="square" lIns="91440" tIns="45720" rIns="91440" bIns="45720" anchor="t" anchorCtr="0" upright="1">
                          <a:noAutofit/>
                        </wps:bodyPr>
                      </wps:wsp>
                      <wps:wsp>
                        <wps:cNvPr id="59" name="Text Box 249"/>
                        <wps:cNvSpPr txBox="1">
                          <a:spLocks noChangeArrowheads="1"/>
                        </wps:cNvSpPr>
                        <wps:spPr bwMode="auto">
                          <a:xfrm>
                            <a:off x="7738" y="8152"/>
                            <a:ext cx="3293" cy="731"/>
                          </a:xfrm>
                          <a:prstGeom prst="rect">
                            <a:avLst/>
                          </a:prstGeom>
                          <a:solidFill>
                            <a:srgbClr val="31849B"/>
                          </a:solidFill>
                          <a:ln w="9525">
                            <a:solidFill>
                              <a:srgbClr val="000000"/>
                            </a:solidFill>
                            <a:miter lim="800000"/>
                            <a:headEnd/>
                            <a:tailEnd/>
                          </a:ln>
                          <a:effectLst>
                            <a:outerShdw dist="35921" dir="2700000" algn="ctr" rotWithShape="0">
                              <a:srgbClr val="808080"/>
                            </a:outerShdw>
                          </a:effectLst>
                        </wps:spPr>
                        <wps:txbx>
                          <w:txbxContent>
                            <w:p w14:paraId="566772EE" w14:textId="77777777" w:rsidR="004E40F4" w:rsidRPr="00784802" w:rsidRDefault="004E40F4" w:rsidP="00015FDA">
                              <w:pPr>
                                <w:jc w:val="center"/>
                                <w:rPr>
                                  <w:b/>
                                  <w:color w:val="FFFFFF"/>
                                </w:rPr>
                              </w:pPr>
                              <w:r w:rsidRPr="00784802">
                                <w:rPr>
                                  <w:b/>
                                  <w:color w:val="FFFFFF"/>
                                </w:rPr>
                                <w:t>Achieve by end of consolidated practice</w:t>
                              </w:r>
                            </w:p>
                          </w:txbxContent>
                        </wps:txbx>
                        <wps:bodyPr rot="0" vert="horz" wrap="square" lIns="91440" tIns="45720" rIns="91440" bIns="45720" anchor="t" anchorCtr="0" upright="1">
                          <a:noAutofit/>
                        </wps:bodyPr>
                      </wps:wsp>
                      <wps:wsp>
                        <wps:cNvPr id="60" name="Text Box 251"/>
                        <wps:cNvSpPr txBox="1">
                          <a:spLocks noChangeArrowheads="1"/>
                        </wps:cNvSpPr>
                        <wps:spPr bwMode="auto">
                          <a:xfrm>
                            <a:off x="5556" y="5559"/>
                            <a:ext cx="1731" cy="444"/>
                          </a:xfrm>
                          <a:prstGeom prst="rect">
                            <a:avLst/>
                          </a:prstGeom>
                          <a:solidFill>
                            <a:srgbClr val="F2DBDB"/>
                          </a:solidFill>
                          <a:ln w="9525">
                            <a:solidFill>
                              <a:srgbClr val="000000"/>
                            </a:solidFill>
                            <a:miter lim="800000"/>
                            <a:headEnd/>
                            <a:tailEnd/>
                          </a:ln>
                          <a:effectLst>
                            <a:outerShdw dist="35921" dir="2700000" algn="ctr" rotWithShape="0">
                              <a:srgbClr val="808080"/>
                            </a:outerShdw>
                          </a:effectLst>
                        </wps:spPr>
                        <wps:txbx>
                          <w:txbxContent>
                            <w:p w14:paraId="7772E672" w14:textId="77777777" w:rsidR="004E40F4" w:rsidRDefault="004E40F4">
                              <w:r>
                                <w:t>Lowest Level</w:t>
                              </w:r>
                            </w:p>
                          </w:txbxContent>
                        </wps:txbx>
                        <wps:bodyPr rot="0" vert="horz" wrap="square" lIns="91440" tIns="45720" rIns="91440" bIns="45720" anchor="t" anchorCtr="0" upright="1">
                          <a:noAutofit/>
                        </wps:bodyPr>
                      </wps:wsp>
                      <wps:wsp>
                        <wps:cNvPr id="61" name="Text Box 252"/>
                        <wps:cNvSpPr txBox="1">
                          <a:spLocks noChangeArrowheads="1"/>
                        </wps:cNvSpPr>
                        <wps:spPr bwMode="auto">
                          <a:xfrm>
                            <a:off x="5376" y="9382"/>
                            <a:ext cx="1911" cy="581"/>
                          </a:xfrm>
                          <a:prstGeom prst="rect">
                            <a:avLst/>
                          </a:prstGeom>
                          <a:solidFill>
                            <a:srgbClr val="D99594"/>
                          </a:solidFill>
                          <a:ln w="9525">
                            <a:solidFill>
                              <a:srgbClr val="000000"/>
                            </a:solidFill>
                            <a:miter lim="800000"/>
                            <a:headEnd/>
                            <a:tailEnd/>
                          </a:ln>
                          <a:effectLst>
                            <a:outerShdw dist="35921" dir="2700000" algn="ctr" rotWithShape="0">
                              <a:srgbClr val="808080"/>
                            </a:outerShdw>
                          </a:effectLst>
                        </wps:spPr>
                        <wps:txbx>
                          <w:txbxContent>
                            <w:p w14:paraId="23D5AEE8" w14:textId="77777777" w:rsidR="004E40F4" w:rsidRDefault="004E40F4">
                              <w:r>
                                <w:t>Highest Level</w:t>
                              </w:r>
                            </w:p>
                          </w:txbxContent>
                        </wps:txbx>
                        <wps:bodyPr rot="0" vert="horz" wrap="square" lIns="91440" tIns="45720" rIns="91440" bIns="45720" anchor="t" anchorCtr="0" upright="1">
                          <a:noAutofit/>
                        </wps:bodyPr>
                      </wps:wsp>
                      <wps:wsp>
                        <wps:cNvPr id="62" name="AutoShape 253"/>
                        <wps:cNvCnPr>
                          <a:cxnSpLocks noChangeShapeType="1"/>
                        </wps:cNvCnPr>
                        <wps:spPr bwMode="auto">
                          <a:xfrm flipV="1">
                            <a:off x="4800" y="7451"/>
                            <a:ext cx="2775" cy="135"/>
                          </a:xfrm>
                          <a:prstGeom prst="straightConnector1">
                            <a:avLst/>
                          </a:prstGeom>
                          <a:noFill/>
                          <a:ln w="9525">
                            <a:solidFill>
                              <a:srgbClr val="000000"/>
                            </a:solidFill>
                            <a:round/>
                            <a:headEnd/>
                            <a:tailEnd/>
                          </a:ln>
                          <a:effectLst>
                            <a:outerShdw dist="35921" dir="2700000" algn="ctr" rotWithShape="0">
                              <a:srgbClr val="808080"/>
                            </a:outerShdw>
                          </a:effectLst>
                          <a:extLst>
                            <a:ext uri="{909E8E84-426E-40dd-AFC4-6F175D3DCCD1}">
                              <a14:hiddenFill xmlns:arto="http://schemas.microsoft.com/office/word/2006/arto"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a:noFill/>
                              </a14:hiddenFill>
                            </a:ext>
                          </a:extLst>
                        </wps:spPr>
                        <wps:bodyPr/>
                      </wps:wsp>
                      <wps:wsp>
                        <wps:cNvPr id="63" name="AutoShape 254"/>
                        <wps:cNvCnPr>
                          <a:cxnSpLocks noChangeShapeType="1"/>
                        </wps:cNvCnPr>
                        <wps:spPr bwMode="auto">
                          <a:xfrm>
                            <a:off x="4800" y="8351"/>
                            <a:ext cx="2775" cy="135"/>
                          </a:xfrm>
                          <a:prstGeom prst="straightConnector1">
                            <a:avLst/>
                          </a:prstGeom>
                          <a:noFill/>
                          <a:ln w="9525">
                            <a:solidFill>
                              <a:srgbClr val="000000"/>
                            </a:solidFill>
                            <a:round/>
                            <a:headEnd/>
                            <a:tailEnd/>
                          </a:ln>
                          <a:effectLst>
                            <a:outerShdw dist="35921" dir="2700000" algn="ctr" rotWithShape="0">
                              <a:srgbClr val="808080"/>
                            </a:outerShdw>
                          </a:effectLst>
                          <a:extLst>
                            <a:ext uri="{909E8E84-426E-40dd-AFC4-6F175D3DCCD1}">
                              <a14:hiddenFill xmlns:arto="http://schemas.microsoft.com/office/word/2006/arto"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a:noFill/>
                              </a14:hiddenFill>
                            </a:ext>
                          </a:extLst>
                        </wps:spPr>
                        <wps:bodyPr/>
                      </wps:wsp>
                      <wps:wsp>
                        <wps:cNvPr id="65" name="AutoShape 250"/>
                        <wps:cNvSpPr>
                          <a:spLocks noChangeArrowheads="1"/>
                        </wps:cNvSpPr>
                        <wps:spPr bwMode="auto">
                          <a:xfrm>
                            <a:off x="6120" y="6371"/>
                            <a:ext cx="645" cy="2512"/>
                          </a:xfrm>
                          <a:prstGeom prst="downArrow">
                            <a:avLst>
                              <a:gd name="adj1" fmla="val 50000"/>
                              <a:gd name="adj2" fmla="val 97364"/>
                            </a:avLst>
                          </a:prstGeom>
                          <a:solidFill>
                            <a:srgbClr val="943634"/>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2AC50C2" id="Group 279" o:spid="_x0000_s1026" style="position:absolute;margin-left:-3.1pt;margin-top:-.4pt;width:482.65pt;height:220.2pt;z-index:251645440" coordorigin="1378,5559" coordsize="9653,44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">
                <v:shapetype id="_x0000_t202" coordsize="21600,21600" o:spt="202" path="m,l,21600r21600,l21600,xe">
                  <v:stroke joinstyle="miter"/>
                  <v:path gradientshapeok="t" o:connecttype="rect"/>
                </v:shapetype>
                <v:shape id="Text Box 243" o:spid="_x0000_s1027" type="#_x0000_t202" style="position:absolute;left:1380;top:5721;width:3294;height:6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" fillcolor="#daeef3">
                  <v:shadow on="t"/>
                  <v:textbox>
                    <w:txbxContent>
                      <w:p w14:paraId="2347E4A8" w14:textId="77777777" w:rsidR="004E40F4" w:rsidRDefault="004E40F4" w:rsidP="00073C69">
                        <w:pPr>
                          <w:numPr>
                            <w:ilvl w:val="0"/>
                            <w:numId w:val="15"/>
                          </w:numPr>
                        </w:pPr>
                        <w:r>
                          <w:t>Exposure</w:t>
                        </w:r>
                      </w:p>
                    </w:txbxContent>
                  </v:textbox>
                </v:shape>
                <v:shape id="Text Box 244" o:spid="_x0000_s1028" type="#_x0000_t202" style="position:absolute;left:1378;top:6477;width:3293;height:6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" fillcolor="#b6dde8">
                  <v:shadow on="t"/>
                  <v:textbox>
                    <w:txbxContent>
                      <w:p w14:paraId="7ED6981F" w14:textId="77777777" w:rsidR="004E40F4" w:rsidRDefault="004E40F4" w:rsidP="00015FDA">
                        <w:pPr>
                          <w:jc w:val="center"/>
                        </w:pPr>
                        <w:r>
                          <w:t>2. Participation</w:t>
                        </w:r>
                      </w:p>
                    </w:txbxContent>
                  </v:textbox>
                </v:shape>
                <v:shape id="Text Box 245" o:spid="_x0000_s1029" type="#_x0000_t202" style="position:absolute;left:1440;top:7271;width:3294;height:6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" fillcolor="#92cddc">
                  <v:shadow on="t"/>
                  <v:textbox>
                    <w:txbxContent>
                      <w:p w14:paraId="7AC0DB27" w14:textId="77777777" w:rsidR="004E40F4" w:rsidRPr="00784802" w:rsidRDefault="004E40F4" w:rsidP="00015FDA">
                        <w:pPr>
                          <w:jc w:val="center"/>
                          <w:rPr>
                            <w:b/>
                          </w:rPr>
                        </w:pPr>
                        <w:r w:rsidRPr="00784802">
                          <w:rPr>
                            <w:b/>
                          </w:rPr>
                          <w:t>3. Identification</w:t>
                        </w:r>
                      </w:p>
                    </w:txbxContent>
                  </v:textbox>
                </v:shape>
                <v:shape id="Text Box 246" o:spid="_x0000_s1030" type="#_x0000_t202" style="position:absolute;left:1440;top:8171;width:3294;height:7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" fillcolor="#31849b">
                  <v:shadow on="t"/>
                  <v:textbox>
                    <w:txbxContent>
                      <w:p w14:paraId="614A456F" w14:textId="77777777" w:rsidR="004E40F4" w:rsidRPr="00784802" w:rsidRDefault="004E40F4" w:rsidP="00015FDA">
                        <w:pPr>
                          <w:jc w:val="center"/>
                          <w:rPr>
                            <w:b/>
                            <w:color w:val="FFFFFF"/>
                          </w:rPr>
                        </w:pPr>
                        <w:r w:rsidRPr="00784802">
                          <w:rPr>
                            <w:b/>
                            <w:color w:val="FFFFFF"/>
                          </w:rPr>
                          <w:t>4. Internalisation</w:t>
                        </w:r>
                      </w:p>
                    </w:txbxContent>
                  </v:textbox>
                </v:shape>
                <v:shape id="Text Box 247" o:spid="_x0000_s1031" type="#_x0000_t202" style="position:absolute;left:1440;top:9071;width:3293;height:8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" fillcolor="#205867">
                  <v:shadow on="t"/>
                  <v:textbox>
                    <w:txbxContent>
                      <w:p w14:paraId="08587719" w14:textId="77777777" w:rsidR="004E40F4" w:rsidRPr="00784802" w:rsidRDefault="004E40F4" w:rsidP="00015FDA">
                        <w:pPr>
                          <w:jc w:val="center"/>
                          <w:rPr>
                            <w:color w:val="FFFFFF"/>
                          </w:rPr>
                        </w:pPr>
                        <w:r w:rsidRPr="00784802">
                          <w:rPr>
                            <w:color w:val="FFFFFF"/>
                          </w:rPr>
                          <w:t>5. Dissemination</w:t>
                        </w:r>
                      </w:p>
                    </w:txbxContent>
                  </v:textbox>
                </v:shape>
                <v:shape id="Text Box 248" o:spid="_x0000_s1032" type="#_x0000_t202" style="position:absolute;left:7738;top:7023;width:3293;height:7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" fillcolor="#92cddc">
                  <v:shadow on="t"/>
                  <v:textbox>
                    <w:txbxContent>
                      <w:p w14:paraId="0718DB78" w14:textId="77777777" w:rsidR="004E40F4" w:rsidRPr="00784802" w:rsidRDefault="004E40F4" w:rsidP="00015FDA">
                        <w:pPr>
                          <w:jc w:val="center"/>
                          <w:rPr>
                            <w:b/>
                          </w:rPr>
                        </w:pPr>
                        <w:r w:rsidRPr="00784802">
                          <w:rPr>
                            <w:b/>
                          </w:rPr>
                          <w:t>Achieve by end of taught practice</w:t>
                        </w:r>
                      </w:p>
                    </w:txbxContent>
                  </v:textbox>
                </v:shape>
                <v:shape id="Text Box 249" o:spid="_x0000_s1033" type="#_x0000_t202" style="position:absolute;left:7738;top:8152;width:3293;height:7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" fillcolor="#31849b">
                  <v:shadow on="t"/>
                  <v:textbox>
                    <w:txbxContent>
                      <w:p w14:paraId="566772EE" w14:textId="77777777" w:rsidR="004E40F4" w:rsidRPr="00784802" w:rsidRDefault="004E40F4" w:rsidP="00015FDA">
                        <w:pPr>
                          <w:jc w:val="center"/>
                          <w:rPr>
                            <w:b/>
                            <w:color w:val="FFFFFF"/>
                          </w:rPr>
                        </w:pPr>
                        <w:r w:rsidRPr="00784802">
                          <w:rPr>
                            <w:b/>
                            <w:color w:val="FFFFFF"/>
                          </w:rPr>
                          <w:t>Achieve by end of consolidated practice</w:t>
                        </w:r>
                      </w:p>
                    </w:txbxContent>
                  </v:textbox>
                </v:shape>
                <v:shape id="Text Box 251" o:spid="_x0000_s1034" type="#_x0000_t202" style="position:absolute;left:5556;top:5559;width:1731;height:4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" fillcolor="#f2dbdb">
                  <v:shadow on="t"/>
                  <v:textbox>
                    <w:txbxContent>
                      <w:p w14:paraId="7772E672" w14:textId="77777777" w:rsidR="004E40F4" w:rsidRDefault="004E40F4">
                        <w:r>
                          <w:t>Lowest Level</w:t>
                        </w:r>
                      </w:p>
                    </w:txbxContent>
                  </v:textbox>
                </v:shape>
                <v:shape id="Text Box 252" o:spid="_x0000_s1035" type="#_x0000_t202" style="position:absolute;left:5376;top:9382;width:1911;height: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" fillcolor="#d99594">
                  <v:shadow on="t"/>
                  <v:textbox>
                    <w:txbxContent>
                      <w:p w14:paraId="23D5AEE8" w14:textId="77777777" w:rsidR="004E40F4" w:rsidRDefault="004E40F4">
                        <w:r>
                          <w:t>Highest Level</w:t>
                        </w:r>
                      </w:p>
                    </w:txbxContent>
                  </v:textbox>
                </v:shape>
                <v:shapetype id="_x0000_t32" coordsize="21600,21600" o:spt="32" o:oned="t" path="m,l21600,21600e" filled="f">
                  <v:path arrowok="t" fillok="f" o:connecttype="none"/>
                  <o:lock v:ext="edit" shapetype="t"/>
                </v:shapetype>
                <v:shape id="AutoShape 253" o:spid="_x0000_s1036" type="#_x0000_t32" style="position:absolute;left:4800;top:7451;width:2775;height:13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">
                  <v:shadow on="t"/>
                </v:shape>
                <v:shape id="AutoShape 254" o:spid="_x0000_s1037" type="#_x0000_t32" style="position:absolute;left:4800;top:8351;width:2775;height:13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">
                  <v:shadow on="t"/>
                </v:shap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250" o:spid="_x0000_s1038" type="#_x0000_t67" style="position:absolute;left:6120;top:6371;width:645;height:25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" fillcolor="#943634">
                  <v:shadow on="t"/>
                </v:shape>
                <w10:wrap type="tight"/>
              </v:group>
            </w:pict>
          </mc:Fallback>
        </mc:AlternateContent>
      </w:r>
    </w:p>
    <w:p w14:paraId="28D9E002" w14:textId="77777777" w:rsidR="00015FDA" w:rsidRPr="008D5FF2" w:rsidRDefault="00015FDA" w:rsidP="00015FDA">
      <w:pPr>
        <w:rPr>
          <w:rFonts w:ascii="Calibri" w:hAnsi="Calibri" w:cs="Calibri"/>
          <w:bCs/>
          <w:u w:val="single"/>
        </w:rPr>
      </w:pPr>
    </w:p>
    <w:p w14:paraId="49736E24" w14:textId="77777777" w:rsidR="00015FDA" w:rsidRPr="008D5FF2" w:rsidRDefault="00015FDA" w:rsidP="00015FDA">
      <w:pPr>
        <w:rPr>
          <w:rFonts w:ascii="Calibri" w:hAnsi="Calibri" w:cs="Calibri"/>
          <w:bCs/>
          <w:u w:val="single"/>
        </w:rPr>
      </w:pPr>
    </w:p>
    <w:p w14:paraId="6C552481" w14:textId="77777777" w:rsidR="00015FDA" w:rsidRPr="008D5FF2" w:rsidRDefault="00015FDA" w:rsidP="00015FDA">
      <w:pPr>
        <w:rPr>
          <w:rFonts w:ascii="Calibri" w:hAnsi="Calibri" w:cs="Calibri"/>
          <w:bCs/>
          <w:u w:val="single"/>
        </w:rPr>
      </w:pPr>
    </w:p>
    <w:p w14:paraId="1966695E" w14:textId="77777777" w:rsidR="00015FDA" w:rsidRPr="008D5FF2" w:rsidRDefault="00015FDA" w:rsidP="00015FDA">
      <w:pPr>
        <w:rPr>
          <w:rFonts w:ascii="Calibri" w:hAnsi="Calibri" w:cs="Calibri"/>
          <w:bCs/>
          <w:u w:val="single"/>
        </w:rPr>
      </w:pPr>
    </w:p>
    <w:p w14:paraId="08E50269" w14:textId="77777777" w:rsidR="00015FDA" w:rsidRPr="008D5FF2" w:rsidRDefault="00015FDA" w:rsidP="00015FDA">
      <w:pPr>
        <w:rPr>
          <w:rFonts w:ascii="Calibri" w:hAnsi="Calibri" w:cs="Calibri"/>
          <w:bCs/>
          <w:u w:val="single"/>
        </w:rPr>
      </w:pPr>
    </w:p>
    <w:p w14:paraId="549A1FA7" w14:textId="77777777" w:rsidR="00015FDA" w:rsidRPr="008D5FF2" w:rsidRDefault="00015FDA" w:rsidP="00015FDA">
      <w:pPr>
        <w:rPr>
          <w:rFonts w:ascii="Calibri" w:hAnsi="Calibri" w:cs="Calibri"/>
          <w:bCs/>
          <w:u w:val="single"/>
        </w:rPr>
      </w:pPr>
    </w:p>
    <w:p w14:paraId="37BD3BA2" w14:textId="77777777" w:rsidR="00015FDA" w:rsidRPr="008D5FF2" w:rsidRDefault="00015FDA" w:rsidP="00015FDA">
      <w:pPr>
        <w:rPr>
          <w:rFonts w:ascii="Calibri" w:hAnsi="Calibri" w:cs="Calibri"/>
          <w:bCs/>
          <w:u w:val="single"/>
        </w:rPr>
      </w:pPr>
    </w:p>
    <w:p w14:paraId="71A59A41" w14:textId="77777777" w:rsidR="00015FDA" w:rsidRPr="008D5FF2" w:rsidRDefault="00015FDA" w:rsidP="00015FDA">
      <w:pPr>
        <w:tabs>
          <w:tab w:val="left" w:pos="9356"/>
        </w:tabs>
        <w:jc w:val="both"/>
        <w:outlineLvl w:val="0"/>
        <w:rPr>
          <w:rFonts w:ascii="Calibri" w:hAnsi="Calibri" w:cs="Calibri"/>
          <w:b/>
          <w:lang w:val="en-US"/>
        </w:rPr>
      </w:pPr>
    </w:p>
    <w:p w14:paraId="4B0FD23A" w14:textId="77777777" w:rsidR="0032071E" w:rsidRDefault="0032071E" w:rsidP="00015FDA">
      <w:pPr>
        <w:tabs>
          <w:tab w:val="left" w:pos="9356"/>
        </w:tabs>
        <w:jc w:val="both"/>
        <w:outlineLvl w:val="0"/>
        <w:rPr>
          <w:rFonts w:ascii="Calibri" w:hAnsi="Calibri" w:cs="Calibri"/>
          <w:b/>
          <w:lang w:val="en-US"/>
        </w:rPr>
      </w:pPr>
    </w:p>
    <w:p w14:paraId="3900E29F" w14:textId="77777777" w:rsidR="0032071E" w:rsidRDefault="0032071E" w:rsidP="00015FDA">
      <w:pPr>
        <w:tabs>
          <w:tab w:val="left" w:pos="9356"/>
        </w:tabs>
        <w:jc w:val="both"/>
        <w:outlineLvl w:val="0"/>
        <w:rPr>
          <w:rFonts w:ascii="Calibri" w:hAnsi="Calibri" w:cs="Calibri"/>
          <w:b/>
          <w:lang w:val="en-US"/>
        </w:rPr>
      </w:pPr>
    </w:p>
    <w:p w14:paraId="7202C8A6" w14:textId="77777777" w:rsidR="0032071E" w:rsidRDefault="0032071E" w:rsidP="00015FDA">
      <w:pPr>
        <w:tabs>
          <w:tab w:val="left" w:pos="9356"/>
        </w:tabs>
        <w:jc w:val="both"/>
        <w:outlineLvl w:val="0"/>
        <w:rPr>
          <w:rFonts w:ascii="Calibri" w:hAnsi="Calibri" w:cs="Calibri"/>
          <w:b/>
          <w:lang w:val="en-US"/>
        </w:rPr>
      </w:pPr>
    </w:p>
    <w:p w14:paraId="6FD86ECE" w14:textId="77777777" w:rsidR="0032071E" w:rsidRDefault="0032071E" w:rsidP="00015FDA">
      <w:pPr>
        <w:tabs>
          <w:tab w:val="left" w:pos="9356"/>
        </w:tabs>
        <w:jc w:val="both"/>
        <w:outlineLvl w:val="0"/>
        <w:rPr>
          <w:rFonts w:ascii="Calibri" w:hAnsi="Calibri" w:cs="Calibri"/>
          <w:b/>
          <w:lang w:val="en-US"/>
        </w:rPr>
      </w:pPr>
    </w:p>
    <w:p w14:paraId="5D1FC141" w14:textId="77777777" w:rsidR="0032071E" w:rsidRDefault="0032071E" w:rsidP="00015FDA">
      <w:pPr>
        <w:tabs>
          <w:tab w:val="left" w:pos="9356"/>
        </w:tabs>
        <w:jc w:val="both"/>
        <w:outlineLvl w:val="0"/>
        <w:rPr>
          <w:rFonts w:ascii="Calibri" w:hAnsi="Calibri" w:cs="Calibri"/>
          <w:b/>
          <w:lang w:val="en-US"/>
        </w:rPr>
      </w:pPr>
    </w:p>
    <w:p w14:paraId="2645D486" w14:textId="77777777" w:rsidR="0032071E" w:rsidRDefault="0032071E" w:rsidP="00015FDA">
      <w:pPr>
        <w:tabs>
          <w:tab w:val="left" w:pos="9356"/>
        </w:tabs>
        <w:jc w:val="both"/>
        <w:outlineLvl w:val="0"/>
        <w:rPr>
          <w:rFonts w:ascii="Calibri" w:hAnsi="Calibri" w:cs="Calibri"/>
          <w:b/>
          <w:lang w:val="en-US"/>
        </w:rPr>
      </w:pPr>
    </w:p>
    <w:p w14:paraId="5FF6E076" w14:textId="77777777" w:rsidR="0032071E" w:rsidRDefault="0032071E" w:rsidP="00015FDA">
      <w:pPr>
        <w:tabs>
          <w:tab w:val="left" w:pos="9356"/>
        </w:tabs>
        <w:jc w:val="both"/>
        <w:outlineLvl w:val="0"/>
        <w:rPr>
          <w:rFonts w:ascii="Calibri" w:hAnsi="Calibri" w:cs="Calibri"/>
          <w:b/>
          <w:lang w:val="en-US"/>
        </w:rPr>
      </w:pPr>
    </w:p>
    <w:p w14:paraId="1D0DE929" w14:textId="77777777" w:rsidR="0032071E" w:rsidRDefault="0032071E" w:rsidP="00015FDA">
      <w:pPr>
        <w:tabs>
          <w:tab w:val="left" w:pos="9356"/>
        </w:tabs>
        <w:jc w:val="both"/>
        <w:outlineLvl w:val="0"/>
        <w:rPr>
          <w:rFonts w:ascii="Calibri" w:hAnsi="Calibri" w:cs="Calibri"/>
          <w:b/>
          <w:lang w:val="en-US"/>
        </w:rPr>
      </w:pPr>
    </w:p>
    <w:p w14:paraId="791B98BC" w14:textId="48801C3A" w:rsidR="00015FDA" w:rsidRPr="008D5FF2" w:rsidRDefault="00015FDA" w:rsidP="00015FDA">
      <w:pPr>
        <w:tabs>
          <w:tab w:val="left" w:pos="9356"/>
        </w:tabs>
        <w:jc w:val="both"/>
        <w:outlineLvl w:val="0"/>
        <w:rPr>
          <w:rFonts w:ascii="Calibri" w:hAnsi="Calibri" w:cs="Calibri"/>
          <w:b/>
          <w:lang w:val="en-US"/>
        </w:rPr>
      </w:pPr>
      <w:r w:rsidRPr="008D5FF2">
        <w:rPr>
          <w:rFonts w:ascii="Calibri" w:hAnsi="Calibri" w:cs="Calibri"/>
          <w:b/>
          <w:lang w:val="en-US"/>
        </w:rPr>
        <w:t xml:space="preserve">The </w:t>
      </w:r>
      <w:r w:rsidR="00CF3FAA">
        <w:rPr>
          <w:rFonts w:ascii="Calibri" w:hAnsi="Calibri" w:cs="Calibri"/>
          <w:b/>
          <w:lang w:val="en-US"/>
        </w:rPr>
        <w:t xml:space="preserve">Practice </w:t>
      </w:r>
      <w:r w:rsidR="0035407F">
        <w:rPr>
          <w:rFonts w:ascii="Calibri" w:hAnsi="Calibri" w:cs="Calibri"/>
          <w:b/>
          <w:lang w:val="en-US"/>
        </w:rPr>
        <w:t>assessor</w:t>
      </w:r>
    </w:p>
    <w:p w14:paraId="59EF996B" w14:textId="77777777" w:rsidR="00CB39C6" w:rsidRDefault="00CB39C6" w:rsidP="00F04C9B">
      <w:pPr>
        <w:tabs>
          <w:tab w:val="left" w:pos="9214"/>
          <w:tab w:val="left" w:pos="9639"/>
        </w:tabs>
        <w:ind w:right="-1"/>
        <w:rPr>
          <w:rFonts w:ascii="Calibri" w:hAnsi="Calibri" w:cs="Calibri"/>
          <w:color w:val="000000"/>
        </w:rPr>
      </w:pPr>
    </w:p>
    <w:p w14:paraId="72995E97" w14:textId="324335E1" w:rsidR="00015FDA" w:rsidRPr="008D5FF2" w:rsidRDefault="00015FDA" w:rsidP="00F04C9B">
      <w:pPr>
        <w:tabs>
          <w:tab w:val="left" w:pos="9214"/>
          <w:tab w:val="left" w:pos="9639"/>
        </w:tabs>
        <w:ind w:right="-1"/>
        <w:rPr>
          <w:rFonts w:ascii="Calibri" w:hAnsi="Calibri" w:cs="Calibri"/>
          <w:color w:val="000000"/>
        </w:rPr>
      </w:pPr>
      <w:r w:rsidRPr="008D5FF2">
        <w:rPr>
          <w:rFonts w:ascii="Calibri" w:hAnsi="Calibri" w:cs="Calibri"/>
          <w:color w:val="000000"/>
        </w:rPr>
        <w:t xml:space="preserve">Your </w:t>
      </w:r>
      <w:r w:rsidR="00E1772F">
        <w:rPr>
          <w:rFonts w:ascii="Calibri" w:hAnsi="Calibri" w:cs="Calibri"/>
          <w:color w:val="000000"/>
        </w:rPr>
        <w:t xml:space="preserve">practice </w:t>
      </w:r>
      <w:r w:rsidR="0035407F">
        <w:rPr>
          <w:rFonts w:ascii="Calibri" w:hAnsi="Calibri" w:cs="Calibri"/>
          <w:color w:val="000000"/>
        </w:rPr>
        <w:t>assessor</w:t>
      </w:r>
      <w:r w:rsidRPr="008D5FF2">
        <w:rPr>
          <w:rFonts w:ascii="Calibri" w:hAnsi="Calibri" w:cs="Calibri"/>
          <w:color w:val="000000"/>
        </w:rPr>
        <w:t xml:space="preserve"> is a key person in facilitating your learning and development as their role lies at the interface of theory, practice and occupational preparation. </w:t>
      </w:r>
      <w:r w:rsidR="000839BD" w:rsidRPr="00A00C1A">
        <w:rPr>
          <w:rFonts w:ascii="Calibri" w:hAnsi="Calibri"/>
        </w:rPr>
        <w:t>pra</w:t>
      </w:r>
      <w:r w:rsidR="000839BD">
        <w:rPr>
          <w:rFonts w:ascii="Calibri" w:hAnsi="Calibri"/>
        </w:rPr>
        <w:t>s</w:t>
      </w:r>
      <w:r w:rsidR="000839BD" w:rsidRPr="00A00C1A">
        <w:rPr>
          <w:rFonts w:ascii="Calibri" w:hAnsi="Calibri"/>
        </w:rPr>
        <w:t xml:space="preserve">tice </w:t>
      </w:r>
      <w:r w:rsidR="000839BD">
        <w:rPr>
          <w:rFonts w:ascii="Calibri" w:hAnsi="Calibri"/>
        </w:rPr>
        <w:t>assessor/supervisor</w:t>
      </w:r>
      <w:r w:rsidR="000839BD" w:rsidRPr="008D5FF2">
        <w:rPr>
          <w:rFonts w:ascii="Calibri" w:hAnsi="Calibri" w:cs="Calibri"/>
          <w:color w:val="000000"/>
        </w:rPr>
        <w:t xml:space="preserve"> </w:t>
      </w:r>
      <w:r w:rsidRPr="008D5FF2">
        <w:rPr>
          <w:rFonts w:ascii="Calibri" w:hAnsi="Calibri" w:cs="Calibri"/>
          <w:color w:val="000000"/>
        </w:rPr>
        <w:t xml:space="preserve">are required to meet the NMC Standards </w:t>
      </w:r>
      <w:r w:rsidR="000839BD">
        <w:rPr>
          <w:rFonts w:ascii="Calibri" w:hAnsi="Calibri" w:cs="Calibri"/>
          <w:color w:val="000000"/>
        </w:rPr>
        <w:t xml:space="preserve">for Supervision and Assessment </w:t>
      </w:r>
      <w:r w:rsidR="00576EB3">
        <w:rPr>
          <w:rFonts w:ascii="Calibri" w:hAnsi="Calibri" w:cs="Calibri"/>
          <w:color w:val="000000"/>
        </w:rPr>
        <w:t>(</w:t>
      </w:r>
      <w:r w:rsidR="00516FC3">
        <w:rPr>
          <w:rFonts w:ascii="Calibri" w:hAnsi="Calibri" w:cs="Calibri"/>
          <w:color w:val="000000"/>
        </w:rPr>
        <w:t xml:space="preserve">NMC, </w:t>
      </w:r>
      <w:r w:rsidR="00576EB3">
        <w:rPr>
          <w:rFonts w:ascii="Calibri" w:hAnsi="Calibri" w:cs="Calibri"/>
          <w:color w:val="000000"/>
        </w:rPr>
        <w:t>20</w:t>
      </w:r>
      <w:r w:rsidR="000839BD">
        <w:rPr>
          <w:rFonts w:ascii="Calibri" w:hAnsi="Calibri" w:cs="Calibri"/>
          <w:color w:val="000000"/>
        </w:rPr>
        <w:t>1</w:t>
      </w:r>
      <w:r w:rsidR="00576EB3">
        <w:rPr>
          <w:rFonts w:ascii="Calibri" w:hAnsi="Calibri" w:cs="Calibri"/>
          <w:color w:val="000000"/>
        </w:rPr>
        <w:t>8</w:t>
      </w:r>
      <w:r w:rsidRPr="008D5FF2">
        <w:rPr>
          <w:rFonts w:ascii="Calibri" w:hAnsi="Calibri" w:cs="Calibri"/>
          <w:color w:val="000000"/>
        </w:rPr>
        <w:t xml:space="preserve">) and have responsibility and accountability for safe, effective and efficient management of public health provision. </w:t>
      </w:r>
      <w:r w:rsidR="000839BD">
        <w:rPr>
          <w:rFonts w:ascii="Calibri" w:hAnsi="Calibri"/>
        </w:rPr>
        <w:t>P</w:t>
      </w:r>
      <w:r w:rsidR="000839BD" w:rsidRPr="00A00C1A">
        <w:rPr>
          <w:rFonts w:ascii="Calibri" w:hAnsi="Calibri"/>
        </w:rPr>
        <w:t xml:space="preserve">ractice </w:t>
      </w:r>
      <w:r w:rsidR="000839BD">
        <w:rPr>
          <w:rFonts w:ascii="Calibri" w:hAnsi="Calibri"/>
        </w:rPr>
        <w:t>assessor/supervisor</w:t>
      </w:r>
      <w:r w:rsidR="000839BD" w:rsidRPr="008D5FF2">
        <w:rPr>
          <w:rFonts w:ascii="Calibri" w:hAnsi="Calibri" w:cs="Calibri"/>
          <w:color w:val="000000"/>
        </w:rPr>
        <w:t xml:space="preserve"> </w:t>
      </w:r>
      <w:r w:rsidRPr="008D5FF2">
        <w:rPr>
          <w:rFonts w:ascii="Calibri" w:hAnsi="Calibri" w:cs="Calibri"/>
          <w:color w:val="000000"/>
        </w:rPr>
        <w:t xml:space="preserve">attend regular meetings with UWE for networking, peer support, updating and professional debate. </w:t>
      </w:r>
    </w:p>
    <w:p w14:paraId="00CEBDFF" w14:textId="560E4098" w:rsidR="00093C4F" w:rsidRDefault="00093C4F">
      <w:pPr>
        <w:rPr>
          <w:rFonts w:ascii="Calibri" w:hAnsi="Calibri" w:cs="Calibri"/>
          <w:color w:val="000000"/>
        </w:rPr>
      </w:pPr>
      <w:r>
        <w:rPr>
          <w:rFonts w:ascii="Calibri" w:hAnsi="Calibri" w:cs="Calibri"/>
          <w:color w:val="000000"/>
        </w:rPr>
        <w:br w:type="page"/>
      </w:r>
    </w:p>
    <w:p w14:paraId="7BD0E241" w14:textId="77777777" w:rsidR="00015FDA" w:rsidRPr="008D5FF2" w:rsidRDefault="00015FDA" w:rsidP="00F04C9B">
      <w:pPr>
        <w:tabs>
          <w:tab w:val="left" w:pos="9214"/>
          <w:tab w:val="left" w:pos="9639"/>
        </w:tabs>
        <w:ind w:right="-1"/>
        <w:rPr>
          <w:rFonts w:ascii="Calibri" w:hAnsi="Calibri" w:cs="Calibri"/>
          <w:color w:val="000000"/>
        </w:rPr>
      </w:pPr>
    </w:p>
    <w:p w14:paraId="165B8BEC" w14:textId="77777777" w:rsidR="00015FDA" w:rsidRPr="008D5FF2" w:rsidRDefault="00015FDA" w:rsidP="00F04C9B">
      <w:pPr>
        <w:rPr>
          <w:rFonts w:ascii="Calibri" w:hAnsi="Calibri" w:cs="Calibri"/>
          <w:bCs/>
        </w:rPr>
      </w:pPr>
      <w:r w:rsidRPr="008D5FF2">
        <w:rPr>
          <w:rFonts w:ascii="Calibri" w:hAnsi="Calibri" w:cs="Calibri"/>
          <w:b/>
        </w:rPr>
        <w:t>Concerns in Professional Practice</w:t>
      </w:r>
    </w:p>
    <w:p w14:paraId="775260C1" w14:textId="77777777" w:rsidR="00FE6A46" w:rsidRDefault="00FE6A46" w:rsidP="00F04C9B">
      <w:pPr>
        <w:rPr>
          <w:rFonts w:ascii="Calibri" w:hAnsi="Calibri" w:cs="Calibri"/>
        </w:rPr>
      </w:pPr>
    </w:p>
    <w:p w14:paraId="70B22EB7" w14:textId="14A39718" w:rsidR="00516FC3" w:rsidRDefault="00015FDA" w:rsidP="00F04C9B">
      <w:pPr>
        <w:rPr>
          <w:rFonts w:ascii="Calibri" w:hAnsi="Calibri" w:cs="Calibri"/>
        </w:rPr>
      </w:pPr>
      <w:r w:rsidRPr="008D5FF2">
        <w:rPr>
          <w:rFonts w:ascii="Calibri" w:hAnsi="Calibri" w:cs="Calibri"/>
        </w:rPr>
        <w:t xml:space="preserve">If there are any </w:t>
      </w:r>
      <w:r w:rsidRPr="00516FC3">
        <w:rPr>
          <w:rFonts w:ascii="Calibri" w:hAnsi="Calibri" w:cs="Calibri"/>
          <w:b/>
        </w:rPr>
        <w:t>concerns in practice</w:t>
      </w:r>
      <w:r w:rsidRPr="008D5FF2">
        <w:rPr>
          <w:rFonts w:ascii="Calibri" w:hAnsi="Calibri" w:cs="Calibri"/>
        </w:rPr>
        <w:t xml:space="preserve"> </w:t>
      </w:r>
      <w:r w:rsidR="00D54F16">
        <w:rPr>
          <w:rFonts w:ascii="Calibri" w:hAnsi="Calibri" w:cs="Calibri"/>
        </w:rPr>
        <w:t xml:space="preserve">or in your progress and development either </w:t>
      </w:r>
      <w:r w:rsidRPr="00576EB3">
        <w:rPr>
          <w:rFonts w:ascii="Calibri" w:hAnsi="Calibri" w:cs="Calibri"/>
          <w:b/>
        </w:rPr>
        <w:t xml:space="preserve">you or your </w:t>
      </w:r>
      <w:r w:rsidR="000839BD" w:rsidRPr="00A00C1A">
        <w:rPr>
          <w:rFonts w:ascii="Calibri" w:hAnsi="Calibri"/>
        </w:rPr>
        <w:t xml:space="preserve">practice </w:t>
      </w:r>
      <w:r w:rsidR="000839BD">
        <w:rPr>
          <w:rFonts w:ascii="Calibri" w:hAnsi="Calibri"/>
        </w:rPr>
        <w:t>assessor/supervisor</w:t>
      </w:r>
      <w:r w:rsidR="000839BD" w:rsidRPr="00576EB3">
        <w:rPr>
          <w:rFonts w:ascii="Calibri" w:hAnsi="Calibri" w:cs="Calibri"/>
          <w:b/>
        </w:rPr>
        <w:t xml:space="preserve"> </w:t>
      </w:r>
      <w:r w:rsidRPr="00576EB3">
        <w:rPr>
          <w:rFonts w:ascii="Calibri" w:hAnsi="Calibri" w:cs="Calibri"/>
          <w:b/>
        </w:rPr>
        <w:t>should contact the practice support line</w:t>
      </w:r>
      <w:r w:rsidRPr="008D5FF2">
        <w:rPr>
          <w:rFonts w:ascii="Calibri" w:hAnsi="Calibri" w:cs="Calibri"/>
        </w:rPr>
        <w:t xml:space="preserve"> who will pass your details on to the relevant Academic in Practice (</w:t>
      </w:r>
      <w:proofErr w:type="spellStart"/>
      <w:r w:rsidRPr="008D5FF2">
        <w:rPr>
          <w:rFonts w:ascii="Calibri" w:hAnsi="Calibri" w:cs="Calibri"/>
        </w:rPr>
        <w:t>AiP</w:t>
      </w:r>
      <w:proofErr w:type="spellEnd"/>
      <w:r w:rsidRPr="008D5FF2">
        <w:rPr>
          <w:rFonts w:ascii="Calibri" w:hAnsi="Calibri" w:cs="Calibri"/>
        </w:rPr>
        <w:t xml:space="preserve">).  The </w:t>
      </w:r>
      <w:proofErr w:type="spellStart"/>
      <w:r w:rsidRPr="008D5FF2">
        <w:rPr>
          <w:rFonts w:ascii="Calibri" w:hAnsi="Calibri" w:cs="Calibri"/>
        </w:rPr>
        <w:t>AiP</w:t>
      </w:r>
      <w:proofErr w:type="spellEnd"/>
      <w:r w:rsidRPr="008D5FF2">
        <w:rPr>
          <w:rFonts w:ascii="Calibri" w:hAnsi="Calibri" w:cs="Calibri"/>
        </w:rPr>
        <w:t xml:space="preserve"> may arrange for a tripartite meeting to take place between the </w:t>
      </w:r>
      <w:r w:rsidR="000839BD" w:rsidRPr="00A00C1A">
        <w:rPr>
          <w:rFonts w:ascii="Calibri" w:hAnsi="Calibri"/>
        </w:rPr>
        <w:t xml:space="preserve">practice </w:t>
      </w:r>
      <w:r w:rsidR="000839BD">
        <w:rPr>
          <w:rFonts w:ascii="Calibri" w:hAnsi="Calibri"/>
        </w:rPr>
        <w:t>assessor/supervisor</w:t>
      </w:r>
      <w:r w:rsidR="000839BD" w:rsidRPr="008D5FF2">
        <w:rPr>
          <w:rFonts w:ascii="Calibri" w:hAnsi="Calibri" w:cs="Calibri"/>
        </w:rPr>
        <w:t xml:space="preserve"> </w:t>
      </w:r>
      <w:r w:rsidRPr="008D5FF2">
        <w:rPr>
          <w:rFonts w:ascii="Calibri" w:hAnsi="Calibri" w:cs="Calibri"/>
        </w:rPr>
        <w:t xml:space="preserve">student and UWE. The concerns will be discussed openly with all parties and a clear plan of action and review date will be agreed and documented; a copy will be placed in your personal file. If the issue cannot be resolved through the meetings then </w:t>
      </w:r>
      <w:r w:rsidR="00A92557">
        <w:rPr>
          <w:rFonts w:ascii="Calibri" w:hAnsi="Calibri" w:cs="Calibri"/>
        </w:rPr>
        <w:t xml:space="preserve">the sponsoring or seconding Trust/Organisation </w:t>
      </w:r>
      <w:r w:rsidRPr="008D5FF2">
        <w:rPr>
          <w:rFonts w:ascii="Calibri" w:hAnsi="Calibri" w:cs="Calibri"/>
        </w:rPr>
        <w:t xml:space="preserve">manager will be contacted.  </w:t>
      </w:r>
    </w:p>
    <w:p w14:paraId="6520DD03" w14:textId="2519DADF" w:rsidR="00FE6A46" w:rsidRPr="00FE6A46" w:rsidRDefault="00516FC3" w:rsidP="00FE6A46">
      <w:pPr>
        <w:rPr>
          <w:rFonts w:asciiTheme="majorHAnsi" w:hAnsiTheme="majorHAnsi" w:cs="Calibri"/>
        </w:rPr>
      </w:pPr>
      <w:r>
        <w:rPr>
          <w:rFonts w:ascii="Calibri" w:hAnsi="Calibri" w:cs="Calibri"/>
        </w:rPr>
        <w:t xml:space="preserve">If your concerns relate to </w:t>
      </w:r>
      <w:r w:rsidR="00667B1D">
        <w:rPr>
          <w:rFonts w:ascii="Calibri" w:hAnsi="Calibri" w:cs="Calibri"/>
        </w:rPr>
        <w:t xml:space="preserve">an </w:t>
      </w:r>
      <w:r w:rsidR="00A57994" w:rsidRPr="008D5FF2">
        <w:rPr>
          <w:rFonts w:ascii="Calibri" w:hAnsi="Calibri" w:cs="Calibri"/>
        </w:rPr>
        <w:t xml:space="preserve">academic </w:t>
      </w:r>
      <w:r w:rsidR="007D6CB9" w:rsidRPr="008D5FF2">
        <w:rPr>
          <w:rFonts w:ascii="Calibri" w:hAnsi="Calibri" w:cs="Calibri"/>
        </w:rPr>
        <w:t>issue,</w:t>
      </w:r>
      <w:r w:rsidR="00A57994" w:rsidRPr="008D5FF2">
        <w:rPr>
          <w:rFonts w:ascii="Calibri" w:hAnsi="Calibri" w:cs="Calibri"/>
        </w:rPr>
        <w:t xml:space="preserve"> please contact your UWE </w:t>
      </w:r>
      <w:r w:rsidR="00A92557">
        <w:rPr>
          <w:rFonts w:ascii="Calibri" w:hAnsi="Calibri" w:cs="Calibri"/>
        </w:rPr>
        <w:t xml:space="preserve">Academic </w:t>
      </w:r>
      <w:r w:rsidR="00A57994" w:rsidRPr="008D5FF2">
        <w:rPr>
          <w:rFonts w:ascii="Calibri" w:hAnsi="Calibri" w:cs="Calibri"/>
        </w:rPr>
        <w:t>Personal Tutor</w:t>
      </w:r>
      <w:r w:rsidR="00A92557">
        <w:rPr>
          <w:rFonts w:ascii="Calibri" w:hAnsi="Calibri" w:cs="Calibri"/>
        </w:rPr>
        <w:t xml:space="preserve"> (APT)</w:t>
      </w:r>
      <w:r w:rsidR="00A57994" w:rsidRPr="008D5FF2">
        <w:rPr>
          <w:rFonts w:ascii="Calibri" w:hAnsi="Calibri" w:cs="Calibri"/>
        </w:rPr>
        <w:t>.</w:t>
      </w:r>
      <w:r w:rsidR="00860948">
        <w:rPr>
          <w:rFonts w:ascii="Calibri" w:hAnsi="Calibri" w:cs="Calibri"/>
        </w:rPr>
        <w:t xml:space="preserve"> </w:t>
      </w:r>
      <w:r w:rsidR="00FE6A46" w:rsidRPr="00FE6A46">
        <w:rPr>
          <w:rFonts w:asciiTheme="majorHAnsi" w:hAnsiTheme="majorHAnsi" w:cs="Calibri"/>
        </w:rPr>
        <w:t xml:space="preserve">(See process flowchart page </w:t>
      </w:r>
      <w:r w:rsidR="00FE6A46">
        <w:rPr>
          <w:rFonts w:asciiTheme="majorHAnsi" w:hAnsiTheme="majorHAnsi" w:cs="Calibri"/>
        </w:rPr>
        <w:t>8</w:t>
      </w:r>
      <w:r w:rsidR="00FE6A46" w:rsidRPr="00FE6A46">
        <w:rPr>
          <w:rFonts w:asciiTheme="majorHAnsi" w:hAnsiTheme="majorHAnsi" w:cs="Calibri"/>
        </w:rPr>
        <w:t>)</w:t>
      </w:r>
    </w:p>
    <w:p w14:paraId="51139D9F" w14:textId="721EE342" w:rsidR="00015FDA" w:rsidRDefault="00015FDA" w:rsidP="00F04C9B">
      <w:pPr>
        <w:rPr>
          <w:rFonts w:ascii="Calibri" w:hAnsi="Calibri" w:cs="Calibri"/>
        </w:rPr>
      </w:pPr>
    </w:p>
    <w:p w14:paraId="5CEAA4AB" w14:textId="77777777" w:rsidR="00FE6A46" w:rsidRPr="00FE6A46" w:rsidRDefault="00FE6A46" w:rsidP="00FE6A46">
      <w:pPr>
        <w:tabs>
          <w:tab w:val="left" w:pos="9356"/>
        </w:tabs>
        <w:jc w:val="both"/>
        <w:outlineLvl w:val="0"/>
        <w:rPr>
          <w:rFonts w:asciiTheme="majorHAnsi" w:hAnsiTheme="majorHAnsi" w:cs="Calibri"/>
          <w:b/>
        </w:rPr>
      </w:pPr>
      <w:r w:rsidRPr="00FE6A46">
        <w:rPr>
          <w:rFonts w:asciiTheme="majorHAnsi" w:hAnsiTheme="majorHAnsi" w:cs="Calibri"/>
          <w:b/>
        </w:rPr>
        <w:t>Concerns about Practice</w:t>
      </w:r>
    </w:p>
    <w:p w14:paraId="13E5335C" w14:textId="77777777" w:rsidR="00FE6A46" w:rsidRDefault="00FE6A46" w:rsidP="00015FDA">
      <w:pPr>
        <w:tabs>
          <w:tab w:val="left" w:pos="9356"/>
        </w:tabs>
        <w:jc w:val="both"/>
        <w:outlineLvl w:val="0"/>
        <w:rPr>
          <w:rFonts w:ascii="Calibri" w:hAnsi="Calibri" w:cs="Calibri"/>
        </w:rPr>
      </w:pPr>
    </w:p>
    <w:p w14:paraId="5BB96F3C" w14:textId="52B8BADB" w:rsidR="004773CB" w:rsidRDefault="004773CB" w:rsidP="00015FDA">
      <w:pPr>
        <w:tabs>
          <w:tab w:val="left" w:pos="9356"/>
        </w:tabs>
        <w:jc w:val="both"/>
        <w:outlineLvl w:val="0"/>
        <w:rPr>
          <w:rFonts w:ascii="Calibri" w:hAnsi="Calibri" w:cs="Calibri"/>
        </w:rPr>
      </w:pPr>
      <w:r>
        <w:rPr>
          <w:rFonts w:ascii="Calibri" w:hAnsi="Calibri" w:cs="Calibri"/>
        </w:rPr>
        <w:t xml:space="preserve">You also have a </w:t>
      </w:r>
      <w:r w:rsidRPr="00516FC3">
        <w:rPr>
          <w:rFonts w:ascii="Calibri" w:hAnsi="Calibri" w:cs="Calibri"/>
          <w:b/>
        </w:rPr>
        <w:t>professional duty to report any concerns from placement or university regarding an individual’s safety.</w:t>
      </w:r>
      <w:r>
        <w:rPr>
          <w:rFonts w:ascii="Calibri" w:hAnsi="Calibri" w:cs="Calibri"/>
        </w:rPr>
        <w:t xml:space="preserve"> The code (NMC, 2015) states…. “act without delay if you believe that there is a risk to patient safety or public protection”. Information on what might constitute a concern is available in the NMC’s raising concerns: Guidance for nurses and midwives (MNC, 2015) available at:</w:t>
      </w:r>
    </w:p>
    <w:p w14:paraId="4445B4AF" w14:textId="77777777" w:rsidR="004773CB" w:rsidRDefault="004773CB" w:rsidP="00015FDA">
      <w:pPr>
        <w:tabs>
          <w:tab w:val="left" w:pos="9356"/>
        </w:tabs>
        <w:jc w:val="both"/>
        <w:outlineLvl w:val="0"/>
        <w:rPr>
          <w:rFonts w:ascii="Calibri" w:hAnsi="Calibri" w:cs="Calibri"/>
        </w:rPr>
      </w:pPr>
    </w:p>
    <w:p w14:paraId="2B3CE984" w14:textId="51FD8F5F" w:rsidR="005A249E" w:rsidRDefault="002B03CC" w:rsidP="00015FDA">
      <w:pPr>
        <w:tabs>
          <w:tab w:val="left" w:pos="9356"/>
        </w:tabs>
        <w:jc w:val="both"/>
        <w:outlineLvl w:val="0"/>
        <w:rPr>
          <w:rFonts w:ascii="Calibri" w:hAnsi="Calibri" w:cs="Calibri"/>
        </w:rPr>
      </w:pPr>
      <w:hyperlink r:id="rId16" w:history="1">
        <w:r w:rsidR="005A249E" w:rsidRPr="00020383">
          <w:rPr>
            <w:rStyle w:val="Hyperlink"/>
            <w:rFonts w:ascii="Calibri" w:hAnsi="Calibri" w:cs="Calibri"/>
          </w:rPr>
          <w:t>https://www.nmc.org.uk/standards/guidance/raising-concerns-guidance-for-nurses-and-midwives/</w:t>
        </w:r>
      </w:hyperlink>
      <w:r w:rsidR="005A249E">
        <w:rPr>
          <w:rFonts w:ascii="Calibri" w:hAnsi="Calibri" w:cs="Calibri"/>
        </w:rPr>
        <w:t xml:space="preserve"> </w:t>
      </w:r>
    </w:p>
    <w:p w14:paraId="4A929BCB" w14:textId="77777777" w:rsidR="004773CB" w:rsidRDefault="004773CB" w:rsidP="00015FDA">
      <w:pPr>
        <w:tabs>
          <w:tab w:val="left" w:pos="9356"/>
        </w:tabs>
        <w:jc w:val="both"/>
        <w:outlineLvl w:val="0"/>
        <w:rPr>
          <w:rFonts w:ascii="Calibri" w:hAnsi="Calibri" w:cs="Calibri"/>
        </w:rPr>
      </w:pPr>
    </w:p>
    <w:p w14:paraId="7892CDA3" w14:textId="1B4FF1EF" w:rsidR="00015FDA" w:rsidRDefault="002B03CC" w:rsidP="00015FDA">
      <w:pPr>
        <w:tabs>
          <w:tab w:val="left" w:pos="9356"/>
        </w:tabs>
        <w:jc w:val="both"/>
        <w:outlineLvl w:val="0"/>
        <w:rPr>
          <w:rFonts w:ascii="Calibri" w:hAnsi="Calibri" w:cs="Calibri"/>
        </w:rPr>
      </w:pPr>
      <w:hyperlink r:id="rId17" w:history="1">
        <w:r w:rsidR="004773CB" w:rsidRPr="004773CB">
          <w:rPr>
            <w:rStyle w:val="Hyperlink"/>
            <w:rFonts w:ascii="Calibri" w:hAnsi="Calibri" w:cs="Calibri"/>
          </w:rPr>
          <w:t>http://hsc.uwe.ac.uk/practicesupport/Data/Sites/1/raisingconcerns.pdf</w:t>
        </w:r>
      </w:hyperlink>
    </w:p>
    <w:p w14:paraId="6501295A" w14:textId="77777777" w:rsidR="004773CB" w:rsidRDefault="004773CB" w:rsidP="00015FDA">
      <w:pPr>
        <w:tabs>
          <w:tab w:val="left" w:pos="9356"/>
        </w:tabs>
        <w:jc w:val="both"/>
        <w:outlineLvl w:val="0"/>
        <w:rPr>
          <w:rFonts w:ascii="Calibri" w:hAnsi="Calibri" w:cs="Calibri"/>
        </w:rPr>
      </w:pPr>
    </w:p>
    <w:p w14:paraId="789C3F21" w14:textId="77777777" w:rsidR="004773CB" w:rsidRPr="008D5FF2" w:rsidRDefault="004773CB" w:rsidP="00015FDA">
      <w:pPr>
        <w:tabs>
          <w:tab w:val="left" w:pos="9356"/>
        </w:tabs>
        <w:jc w:val="both"/>
        <w:outlineLvl w:val="0"/>
        <w:rPr>
          <w:rFonts w:ascii="Calibri" w:hAnsi="Calibri" w:cs="Calibri"/>
          <w:b/>
          <w:lang w:val="en-US"/>
        </w:rPr>
      </w:pPr>
    </w:p>
    <w:p w14:paraId="18852A33" w14:textId="77777777" w:rsidR="004773CB" w:rsidRDefault="004773CB" w:rsidP="001D49C0">
      <w:pPr>
        <w:rPr>
          <w:rFonts w:ascii="Calibri" w:hAnsi="Calibri" w:cs="Calibri"/>
          <w:b/>
          <w:i/>
          <w:sz w:val="28"/>
        </w:rPr>
      </w:pPr>
    </w:p>
    <w:p w14:paraId="47B0B67A" w14:textId="77777777" w:rsidR="004773CB" w:rsidRDefault="004773CB" w:rsidP="001D49C0">
      <w:pPr>
        <w:rPr>
          <w:rFonts w:ascii="Calibri" w:hAnsi="Calibri" w:cs="Calibri"/>
          <w:b/>
          <w:i/>
          <w:sz w:val="28"/>
        </w:rPr>
      </w:pPr>
    </w:p>
    <w:p w14:paraId="615538E4" w14:textId="77777777" w:rsidR="004773CB" w:rsidRDefault="004773CB" w:rsidP="001D49C0">
      <w:pPr>
        <w:rPr>
          <w:rFonts w:ascii="Calibri" w:hAnsi="Calibri" w:cs="Calibri"/>
          <w:b/>
          <w:i/>
          <w:sz w:val="28"/>
        </w:rPr>
      </w:pPr>
    </w:p>
    <w:p w14:paraId="1D74631D" w14:textId="77777777" w:rsidR="004773CB" w:rsidRDefault="004773CB" w:rsidP="001D49C0">
      <w:pPr>
        <w:rPr>
          <w:rFonts w:ascii="Calibri" w:hAnsi="Calibri" w:cs="Calibri"/>
          <w:b/>
          <w:i/>
          <w:sz w:val="28"/>
        </w:rPr>
      </w:pPr>
    </w:p>
    <w:p w14:paraId="150B12AD" w14:textId="77777777" w:rsidR="004773CB" w:rsidRDefault="004773CB" w:rsidP="001D49C0">
      <w:pPr>
        <w:rPr>
          <w:rFonts w:ascii="Calibri" w:hAnsi="Calibri" w:cs="Calibri"/>
          <w:b/>
          <w:i/>
          <w:sz w:val="28"/>
        </w:rPr>
      </w:pPr>
    </w:p>
    <w:p w14:paraId="64D820BB" w14:textId="77777777" w:rsidR="004773CB" w:rsidRDefault="004773CB" w:rsidP="001D49C0">
      <w:pPr>
        <w:rPr>
          <w:rFonts w:ascii="Calibri" w:hAnsi="Calibri" w:cs="Calibri"/>
          <w:b/>
          <w:i/>
          <w:sz w:val="28"/>
        </w:rPr>
      </w:pPr>
    </w:p>
    <w:p w14:paraId="526C9461" w14:textId="77777777" w:rsidR="004773CB" w:rsidRDefault="004773CB" w:rsidP="001D49C0">
      <w:pPr>
        <w:rPr>
          <w:rFonts w:ascii="Calibri" w:hAnsi="Calibri" w:cs="Calibri"/>
          <w:b/>
          <w:i/>
          <w:sz w:val="28"/>
        </w:rPr>
      </w:pPr>
    </w:p>
    <w:p w14:paraId="2A851D0A" w14:textId="77777777" w:rsidR="004773CB" w:rsidRDefault="004773CB" w:rsidP="001D49C0">
      <w:pPr>
        <w:rPr>
          <w:rFonts w:ascii="Calibri" w:hAnsi="Calibri" w:cs="Calibri"/>
          <w:b/>
          <w:i/>
          <w:sz w:val="28"/>
        </w:rPr>
      </w:pPr>
    </w:p>
    <w:p w14:paraId="4FB7CD44" w14:textId="77777777" w:rsidR="004773CB" w:rsidRDefault="004773CB" w:rsidP="001D49C0">
      <w:pPr>
        <w:rPr>
          <w:rFonts w:ascii="Calibri" w:hAnsi="Calibri" w:cs="Calibri"/>
          <w:b/>
          <w:i/>
          <w:sz w:val="28"/>
        </w:rPr>
      </w:pPr>
    </w:p>
    <w:p w14:paraId="594A923A" w14:textId="77777777" w:rsidR="004773CB" w:rsidRDefault="004773CB" w:rsidP="001D49C0">
      <w:pPr>
        <w:rPr>
          <w:rFonts w:ascii="Calibri" w:hAnsi="Calibri" w:cs="Calibri"/>
          <w:b/>
          <w:i/>
          <w:sz w:val="28"/>
        </w:rPr>
      </w:pPr>
    </w:p>
    <w:p w14:paraId="1CD8A3D3" w14:textId="77777777" w:rsidR="004773CB" w:rsidRDefault="004773CB" w:rsidP="001D49C0">
      <w:pPr>
        <w:rPr>
          <w:rFonts w:ascii="Calibri" w:hAnsi="Calibri" w:cs="Calibri"/>
          <w:b/>
          <w:i/>
          <w:sz w:val="28"/>
        </w:rPr>
      </w:pPr>
    </w:p>
    <w:p w14:paraId="3E118695" w14:textId="77777777" w:rsidR="004773CB" w:rsidRDefault="004773CB" w:rsidP="001D49C0">
      <w:pPr>
        <w:rPr>
          <w:rFonts w:ascii="Calibri" w:hAnsi="Calibri" w:cs="Calibri"/>
          <w:b/>
          <w:i/>
          <w:sz w:val="28"/>
        </w:rPr>
      </w:pPr>
    </w:p>
    <w:p w14:paraId="4164CD0F" w14:textId="77777777" w:rsidR="004773CB" w:rsidRDefault="004773CB" w:rsidP="001D49C0">
      <w:pPr>
        <w:rPr>
          <w:rFonts w:ascii="Calibri" w:hAnsi="Calibri" w:cs="Calibri"/>
          <w:b/>
          <w:i/>
          <w:sz w:val="28"/>
        </w:rPr>
      </w:pPr>
    </w:p>
    <w:p w14:paraId="531B8480" w14:textId="77777777" w:rsidR="004773CB" w:rsidRDefault="004773CB" w:rsidP="001D49C0">
      <w:pPr>
        <w:rPr>
          <w:rFonts w:ascii="Calibri" w:hAnsi="Calibri" w:cs="Calibri"/>
          <w:b/>
          <w:i/>
          <w:sz w:val="28"/>
        </w:rPr>
      </w:pPr>
    </w:p>
    <w:p w14:paraId="61B70A59" w14:textId="77777777" w:rsidR="004773CB" w:rsidRDefault="004773CB" w:rsidP="001D49C0">
      <w:pPr>
        <w:rPr>
          <w:rFonts w:ascii="Calibri" w:hAnsi="Calibri" w:cs="Calibri"/>
          <w:b/>
          <w:i/>
          <w:sz w:val="28"/>
        </w:rPr>
      </w:pPr>
    </w:p>
    <w:p w14:paraId="4614EF18" w14:textId="77777777" w:rsidR="004773CB" w:rsidRDefault="004773CB" w:rsidP="001D49C0">
      <w:pPr>
        <w:rPr>
          <w:rFonts w:ascii="Calibri" w:hAnsi="Calibri" w:cs="Calibri"/>
          <w:b/>
          <w:i/>
          <w:sz w:val="28"/>
        </w:rPr>
      </w:pPr>
    </w:p>
    <w:p w14:paraId="2C2541BD" w14:textId="77777777" w:rsidR="004773CB" w:rsidRDefault="004773CB" w:rsidP="001D49C0">
      <w:pPr>
        <w:rPr>
          <w:rFonts w:ascii="Calibri" w:hAnsi="Calibri" w:cs="Calibri"/>
          <w:b/>
          <w:i/>
          <w:sz w:val="28"/>
        </w:rPr>
      </w:pPr>
    </w:p>
    <w:p w14:paraId="55D67BEC" w14:textId="77777777" w:rsidR="00CB39C6" w:rsidRDefault="00CB39C6" w:rsidP="001D49C0">
      <w:pPr>
        <w:rPr>
          <w:rFonts w:ascii="Calibri" w:hAnsi="Calibri" w:cs="Calibri"/>
          <w:b/>
          <w:i/>
          <w:sz w:val="28"/>
        </w:rPr>
      </w:pPr>
    </w:p>
    <w:p w14:paraId="205CEA06" w14:textId="77777777" w:rsidR="00CB39C6" w:rsidRDefault="00CB39C6" w:rsidP="001D49C0">
      <w:pPr>
        <w:rPr>
          <w:rFonts w:ascii="Calibri" w:hAnsi="Calibri" w:cs="Calibri"/>
          <w:b/>
          <w:i/>
          <w:sz w:val="28"/>
        </w:rPr>
      </w:pPr>
    </w:p>
    <w:p w14:paraId="278AA121" w14:textId="77777777" w:rsidR="00CB39C6" w:rsidRDefault="00CB39C6" w:rsidP="001D49C0">
      <w:pPr>
        <w:rPr>
          <w:rFonts w:ascii="Calibri" w:hAnsi="Calibri" w:cs="Calibri"/>
          <w:b/>
          <w:i/>
          <w:sz w:val="28"/>
        </w:rPr>
      </w:pPr>
    </w:p>
    <w:p w14:paraId="0C542444" w14:textId="77777777" w:rsidR="00CB39C6" w:rsidRDefault="00CB39C6" w:rsidP="001D49C0">
      <w:pPr>
        <w:rPr>
          <w:rFonts w:ascii="Calibri" w:hAnsi="Calibri" w:cs="Calibri"/>
          <w:b/>
          <w:i/>
          <w:sz w:val="28"/>
        </w:rPr>
      </w:pPr>
    </w:p>
    <w:p w14:paraId="73BF96D8" w14:textId="07D55868" w:rsidR="001D49C0" w:rsidRDefault="00CB39C6" w:rsidP="001D49C0">
      <w:pPr>
        <w:rPr>
          <w:rFonts w:ascii="Calibri" w:hAnsi="Calibri" w:cs="Calibri"/>
          <w:b/>
          <w:i/>
          <w:sz w:val="28"/>
        </w:rPr>
      </w:pPr>
      <w:r>
        <w:rPr>
          <w:rFonts w:ascii="Calibri" w:hAnsi="Calibri" w:cs="Calibri"/>
          <w:b/>
          <w:i/>
          <w:sz w:val="28"/>
        </w:rPr>
        <w:lastRenderedPageBreak/>
        <w:t xml:space="preserve">  </w:t>
      </w:r>
      <w:r w:rsidR="001D49C0" w:rsidRPr="001D49C0">
        <w:rPr>
          <w:rFonts w:ascii="Calibri" w:hAnsi="Calibri" w:cs="Calibri"/>
          <w:b/>
          <w:i/>
          <w:sz w:val="28"/>
        </w:rPr>
        <w:t>PROCESS OF SUPPORT FOR STUDENTS</w:t>
      </w:r>
      <w:r w:rsidR="00516FC3">
        <w:rPr>
          <w:rFonts w:ascii="Calibri" w:hAnsi="Calibri" w:cs="Calibri"/>
          <w:b/>
          <w:i/>
          <w:sz w:val="28"/>
        </w:rPr>
        <w:t xml:space="preserve"> EXPERIENCING ISSUES IN PRACTICE</w:t>
      </w:r>
    </w:p>
    <w:p w14:paraId="5BBF844F" w14:textId="7DB307AE" w:rsidR="001D49C0" w:rsidRPr="001D49C0" w:rsidRDefault="00B33A8A" w:rsidP="001D49C0">
      <w:pPr>
        <w:rPr>
          <w:rFonts w:ascii="Calibri" w:hAnsi="Calibri" w:cs="Calibri"/>
          <w:b/>
          <w:i/>
          <w:sz w:val="28"/>
        </w:rPr>
      </w:pPr>
      <w:r w:rsidRPr="001D49C0">
        <w:rPr>
          <w:rFonts w:ascii="Calibri" w:hAnsi="Calibri" w:cs="Calibri"/>
          <w:b/>
          <w:i/>
          <w:noProof/>
          <w:sz w:val="28"/>
          <w:lang w:eastAsia="en-GB"/>
        </w:rPr>
        <mc:AlternateContent>
          <mc:Choice Requires="wpg">
            <w:drawing>
              <wp:anchor distT="0" distB="0" distL="114300" distR="114300" simplePos="0" relativeHeight="251673088" behindDoc="0" locked="0" layoutInCell="1" allowOverlap="1" wp14:anchorId="70D6F243" wp14:editId="193FD66B">
                <wp:simplePos x="0" y="0"/>
                <wp:positionH relativeFrom="column">
                  <wp:posOffset>-443865</wp:posOffset>
                </wp:positionH>
                <wp:positionV relativeFrom="paragraph">
                  <wp:posOffset>93345</wp:posOffset>
                </wp:positionV>
                <wp:extent cx="6515100" cy="8435340"/>
                <wp:effectExtent l="0" t="0" r="63500" b="48260"/>
                <wp:wrapTight wrapText="bothSides">
                  <wp:wrapPolygon edited="0">
                    <wp:start x="6653" y="0"/>
                    <wp:lineTo x="6653" y="1041"/>
                    <wp:lineTo x="3116" y="1561"/>
                    <wp:lineTo x="2105" y="1756"/>
                    <wp:lineTo x="2105" y="3772"/>
                    <wp:lineTo x="4379" y="4163"/>
                    <wp:lineTo x="7832" y="4163"/>
                    <wp:lineTo x="7832" y="5203"/>
                    <wp:lineTo x="2779" y="5724"/>
                    <wp:lineTo x="2105" y="5854"/>
                    <wp:lineTo x="2105" y="7024"/>
                    <wp:lineTo x="2526" y="7285"/>
                    <wp:lineTo x="3705" y="7285"/>
                    <wp:lineTo x="589" y="7935"/>
                    <wp:lineTo x="589" y="10276"/>
                    <wp:lineTo x="1516" y="10407"/>
                    <wp:lineTo x="7832" y="10407"/>
                    <wp:lineTo x="7832" y="12813"/>
                    <wp:lineTo x="10611" y="13528"/>
                    <wp:lineTo x="11705" y="13528"/>
                    <wp:lineTo x="11705" y="14179"/>
                    <wp:lineTo x="12632" y="14569"/>
                    <wp:lineTo x="0" y="14569"/>
                    <wp:lineTo x="0" y="17106"/>
                    <wp:lineTo x="8168" y="17691"/>
                    <wp:lineTo x="8168" y="19642"/>
                    <wp:lineTo x="9095" y="19772"/>
                    <wp:lineTo x="14484" y="19772"/>
                    <wp:lineTo x="8505" y="20098"/>
                    <wp:lineTo x="8168" y="20163"/>
                    <wp:lineTo x="8253" y="21659"/>
                    <wp:lineTo x="21726" y="21659"/>
                    <wp:lineTo x="21726" y="20098"/>
                    <wp:lineTo x="14989" y="19772"/>
                    <wp:lineTo x="21726" y="19707"/>
                    <wp:lineTo x="21726" y="16650"/>
                    <wp:lineTo x="20295" y="16650"/>
                    <wp:lineTo x="21726" y="15935"/>
                    <wp:lineTo x="21726" y="14569"/>
                    <wp:lineTo x="17011" y="14569"/>
                    <wp:lineTo x="17937" y="14244"/>
                    <wp:lineTo x="17853" y="13528"/>
                    <wp:lineTo x="18947" y="13528"/>
                    <wp:lineTo x="21558" y="12813"/>
                    <wp:lineTo x="21474" y="7740"/>
                    <wp:lineTo x="20968" y="7610"/>
                    <wp:lineTo x="17853" y="7285"/>
                    <wp:lineTo x="19284" y="7285"/>
                    <wp:lineTo x="19705" y="7024"/>
                    <wp:lineTo x="19789" y="5919"/>
                    <wp:lineTo x="19284" y="5789"/>
                    <wp:lineTo x="13895" y="5203"/>
                    <wp:lineTo x="13895" y="4163"/>
                    <wp:lineTo x="17432" y="4163"/>
                    <wp:lineTo x="19705" y="3772"/>
                    <wp:lineTo x="19789" y="1821"/>
                    <wp:lineTo x="19284" y="1691"/>
                    <wp:lineTo x="15074" y="1041"/>
                    <wp:lineTo x="14989" y="0"/>
                    <wp:lineTo x="6653" y="0"/>
                  </wp:wrapPolygon>
                </wp:wrapTight>
                <wp:docPr id="73" name="Group 2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5100" cy="8435340"/>
                          <a:chOff x="981" y="1984"/>
                          <a:chExt cx="10260" cy="13284"/>
                        </a:xfrm>
                      </wpg:grpSpPr>
                      <wps:wsp>
                        <wps:cNvPr id="74" name="Text Box 212"/>
                        <wps:cNvSpPr txBox="1">
                          <a:spLocks noChangeArrowheads="1"/>
                        </wps:cNvSpPr>
                        <wps:spPr bwMode="auto">
                          <a:xfrm>
                            <a:off x="4221" y="1984"/>
                            <a:ext cx="3780" cy="720"/>
                          </a:xfrm>
                          <a:prstGeom prst="rect">
                            <a:avLst/>
                          </a:prstGeom>
                          <a:solidFill>
                            <a:srgbClr val="F2DBDB"/>
                          </a:solidFill>
                          <a:ln w="12700">
                            <a:solidFill>
                              <a:srgbClr val="000000"/>
                            </a:solidFill>
                            <a:miter lim="800000"/>
                            <a:headEnd/>
                            <a:tailEnd/>
                          </a:ln>
                          <a:effectLst>
                            <a:outerShdw dist="35921" dir="2700000" algn="ctr" rotWithShape="0">
                              <a:srgbClr val="808080"/>
                            </a:outerShdw>
                          </a:effectLst>
                        </wps:spPr>
                        <wps:txbx>
                          <w:txbxContent>
                            <w:p w14:paraId="0B44BE45" w14:textId="77777777" w:rsidR="004E40F4" w:rsidRDefault="004E40F4" w:rsidP="001D49C0">
                              <w:pPr>
                                <w:jc w:val="center"/>
                              </w:pPr>
                              <w:r>
                                <w:t>Issue raised in practice</w:t>
                              </w:r>
                            </w:p>
                          </w:txbxContent>
                        </wps:txbx>
                        <wps:bodyPr rot="0" vert="horz" wrap="square" lIns="91440" tIns="91440" rIns="91440" bIns="91440" anchor="t" anchorCtr="0" upright="1">
                          <a:noAutofit/>
                        </wps:bodyPr>
                      </wps:wsp>
                      <wps:wsp>
                        <wps:cNvPr id="75" name="Text Box 213"/>
                        <wps:cNvSpPr txBox="1">
                          <a:spLocks noChangeArrowheads="1"/>
                        </wps:cNvSpPr>
                        <wps:spPr bwMode="auto">
                          <a:xfrm>
                            <a:off x="2061" y="3064"/>
                            <a:ext cx="8100" cy="1208"/>
                          </a:xfrm>
                          <a:prstGeom prst="rect">
                            <a:avLst/>
                          </a:prstGeom>
                          <a:solidFill>
                            <a:srgbClr val="DAEEF3"/>
                          </a:solidFill>
                          <a:ln w="12700">
                            <a:solidFill>
                              <a:srgbClr val="000000"/>
                            </a:solidFill>
                            <a:miter lim="800000"/>
                            <a:headEnd/>
                            <a:tailEnd/>
                          </a:ln>
                          <a:effectLst>
                            <a:outerShdw dist="35921" dir="2700000" algn="ctr" rotWithShape="0">
                              <a:srgbClr val="808080"/>
                            </a:outerShdw>
                          </a:effectLst>
                        </wps:spPr>
                        <wps:txbx>
                          <w:txbxContent>
                            <w:p w14:paraId="37A068AA" w14:textId="0FEA1691" w:rsidR="004E40F4" w:rsidRDefault="004E40F4" w:rsidP="001D49C0">
                              <w:pPr>
                                <w:jc w:val="center"/>
                              </w:pPr>
                              <w:r>
                                <w:t>Discussion between practice assessor/supervisor and student as soon as possible to determine reason for non-achievement.  Agree action plan and set date for review.</w:t>
                              </w:r>
                            </w:p>
                          </w:txbxContent>
                        </wps:txbx>
                        <wps:bodyPr rot="0" vert="horz" wrap="square" lIns="91440" tIns="91440" rIns="91440" bIns="91440" anchor="t" anchorCtr="0" upright="1">
                          <a:noAutofit/>
                        </wps:bodyPr>
                      </wps:wsp>
                      <wps:wsp>
                        <wps:cNvPr id="76" name="Text Box 214"/>
                        <wps:cNvSpPr txBox="1">
                          <a:spLocks noChangeArrowheads="1"/>
                        </wps:cNvSpPr>
                        <wps:spPr bwMode="auto">
                          <a:xfrm>
                            <a:off x="4761" y="4504"/>
                            <a:ext cx="2700" cy="720"/>
                          </a:xfrm>
                          <a:prstGeom prst="rect">
                            <a:avLst/>
                          </a:prstGeom>
                          <a:solidFill>
                            <a:srgbClr val="FDE9D9"/>
                          </a:solidFill>
                          <a:ln w="12700">
                            <a:solidFill>
                              <a:srgbClr val="000000"/>
                            </a:solidFill>
                            <a:miter lim="800000"/>
                            <a:headEnd/>
                            <a:tailEnd/>
                          </a:ln>
                          <a:effectLst>
                            <a:outerShdw dist="35921" dir="2700000" algn="ctr" rotWithShape="0">
                              <a:srgbClr val="808080"/>
                            </a:outerShdw>
                          </a:effectLst>
                        </wps:spPr>
                        <wps:txbx>
                          <w:txbxContent>
                            <w:p w14:paraId="565E5951" w14:textId="77777777" w:rsidR="004E40F4" w:rsidRDefault="004E40F4" w:rsidP="001D49C0">
                              <w:pPr>
                                <w:jc w:val="center"/>
                              </w:pPr>
                              <w:r>
                                <w:t>Review</w:t>
                              </w:r>
                            </w:p>
                          </w:txbxContent>
                        </wps:txbx>
                        <wps:bodyPr rot="0" vert="horz" wrap="square" lIns="91440" tIns="91440" rIns="91440" bIns="91440" anchor="t" anchorCtr="0" upright="1">
                          <a:noAutofit/>
                        </wps:bodyPr>
                      </wps:wsp>
                      <wps:wsp>
                        <wps:cNvPr id="77" name="Text Box 215"/>
                        <wps:cNvSpPr txBox="1">
                          <a:spLocks noChangeArrowheads="1"/>
                        </wps:cNvSpPr>
                        <wps:spPr bwMode="auto">
                          <a:xfrm>
                            <a:off x="4761" y="5584"/>
                            <a:ext cx="2700" cy="720"/>
                          </a:xfrm>
                          <a:prstGeom prst="rect">
                            <a:avLst/>
                          </a:prstGeom>
                          <a:solidFill>
                            <a:srgbClr val="E5DFEC"/>
                          </a:solidFill>
                          <a:ln w="12700">
                            <a:solidFill>
                              <a:srgbClr val="000000"/>
                            </a:solidFill>
                            <a:miter lim="800000"/>
                            <a:headEnd/>
                            <a:tailEnd/>
                          </a:ln>
                          <a:effectLst>
                            <a:outerShdw dist="35921" dir="2700000" algn="ctr" rotWithShape="0">
                              <a:srgbClr val="808080"/>
                            </a:outerShdw>
                          </a:effectLst>
                        </wps:spPr>
                        <wps:txbx>
                          <w:txbxContent>
                            <w:p w14:paraId="0BDFFA12" w14:textId="77777777" w:rsidR="004E40F4" w:rsidRDefault="004E40F4" w:rsidP="001D49C0">
                              <w:pPr>
                                <w:jc w:val="center"/>
                              </w:pPr>
                              <w:r>
                                <w:t>Issues resolved?</w:t>
                              </w:r>
                            </w:p>
                          </w:txbxContent>
                        </wps:txbx>
                        <wps:bodyPr rot="0" vert="horz" wrap="square" lIns="91440" tIns="91440" rIns="91440" bIns="91440" anchor="t" anchorCtr="0" upright="1">
                          <a:noAutofit/>
                        </wps:bodyPr>
                      </wps:wsp>
                      <wps:wsp>
                        <wps:cNvPr id="78" name="Text Box 216"/>
                        <wps:cNvSpPr txBox="1">
                          <a:spLocks noChangeArrowheads="1"/>
                        </wps:cNvSpPr>
                        <wps:spPr bwMode="auto">
                          <a:xfrm>
                            <a:off x="2061" y="5584"/>
                            <a:ext cx="1620" cy="720"/>
                          </a:xfrm>
                          <a:prstGeom prst="rect">
                            <a:avLst/>
                          </a:prstGeom>
                          <a:solidFill>
                            <a:srgbClr val="C6D9F1"/>
                          </a:solidFill>
                          <a:ln w="12700">
                            <a:solidFill>
                              <a:srgbClr val="000000"/>
                            </a:solidFill>
                            <a:miter lim="800000"/>
                            <a:headEnd/>
                            <a:tailEnd/>
                          </a:ln>
                          <a:effectLst>
                            <a:outerShdw dist="35921" dir="2700000" algn="ctr" rotWithShape="0">
                              <a:srgbClr val="808080"/>
                            </a:outerShdw>
                          </a:effectLst>
                        </wps:spPr>
                        <wps:txbx>
                          <w:txbxContent>
                            <w:p w14:paraId="6E61B5AC" w14:textId="77777777" w:rsidR="004E40F4" w:rsidRDefault="004E40F4" w:rsidP="001D49C0">
                              <w:pPr>
                                <w:jc w:val="center"/>
                              </w:pPr>
                              <w:r>
                                <w:t>Yes</w:t>
                              </w:r>
                            </w:p>
                          </w:txbxContent>
                        </wps:txbx>
                        <wps:bodyPr rot="0" vert="horz" wrap="square" lIns="91440" tIns="91440" rIns="91440" bIns="91440" anchor="t" anchorCtr="0" upright="1">
                          <a:noAutofit/>
                        </wps:bodyPr>
                      </wps:wsp>
                      <wps:wsp>
                        <wps:cNvPr id="79" name="Text Box 217"/>
                        <wps:cNvSpPr txBox="1">
                          <a:spLocks noChangeArrowheads="1"/>
                        </wps:cNvSpPr>
                        <wps:spPr bwMode="auto">
                          <a:xfrm>
                            <a:off x="8541" y="5584"/>
                            <a:ext cx="1620" cy="720"/>
                          </a:xfrm>
                          <a:prstGeom prst="rect">
                            <a:avLst/>
                          </a:prstGeom>
                          <a:solidFill>
                            <a:srgbClr val="F2DBDB"/>
                          </a:solidFill>
                          <a:ln w="12700">
                            <a:solidFill>
                              <a:srgbClr val="000000"/>
                            </a:solidFill>
                            <a:miter lim="800000"/>
                            <a:headEnd/>
                            <a:tailEnd/>
                          </a:ln>
                          <a:effectLst>
                            <a:outerShdw dist="35921" dir="2700000" algn="ctr" rotWithShape="0">
                              <a:srgbClr val="808080"/>
                            </a:outerShdw>
                          </a:effectLst>
                        </wps:spPr>
                        <wps:txbx>
                          <w:txbxContent>
                            <w:p w14:paraId="10EB08D8" w14:textId="77777777" w:rsidR="004E40F4" w:rsidRDefault="004E40F4" w:rsidP="001D49C0">
                              <w:pPr>
                                <w:jc w:val="center"/>
                              </w:pPr>
                              <w:r>
                                <w:t>No</w:t>
                              </w:r>
                            </w:p>
                          </w:txbxContent>
                        </wps:txbx>
                        <wps:bodyPr rot="0" vert="horz" wrap="square" lIns="91440" tIns="91440" rIns="91440" bIns="91440" anchor="t" anchorCtr="0" upright="1">
                          <a:noAutofit/>
                        </wps:bodyPr>
                      </wps:wsp>
                      <wps:wsp>
                        <wps:cNvPr id="80" name="Text Box 218"/>
                        <wps:cNvSpPr txBox="1">
                          <a:spLocks noChangeArrowheads="1"/>
                        </wps:cNvSpPr>
                        <wps:spPr bwMode="auto">
                          <a:xfrm>
                            <a:off x="4701" y="6697"/>
                            <a:ext cx="6290" cy="1177"/>
                          </a:xfrm>
                          <a:prstGeom prst="rect">
                            <a:avLst/>
                          </a:prstGeom>
                          <a:solidFill>
                            <a:srgbClr val="DAEEF3"/>
                          </a:solidFill>
                          <a:ln w="12700">
                            <a:solidFill>
                              <a:srgbClr val="000000"/>
                            </a:solidFill>
                            <a:miter lim="800000"/>
                            <a:headEnd/>
                            <a:tailEnd/>
                          </a:ln>
                          <a:effectLst>
                            <a:outerShdw dist="35921" dir="2700000" algn="ctr" rotWithShape="0">
                              <a:srgbClr val="808080"/>
                            </a:outerShdw>
                          </a:effectLst>
                        </wps:spPr>
                        <wps:txbx>
                          <w:txbxContent>
                            <w:p w14:paraId="721158DE" w14:textId="33D90CE6" w:rsidR="004E40F4" w:rsidRDefault="004E40F4" w:rsidP="001D49C0">
                              <w:pPr>
                                <w:jc w:val="center"/>
                              </w:pPr>
                              <w:r>
                                <w:t>Practice assessor/supervisor or student to contact Practice Support Line and liaise with Academic in Practice regarding the issues</w:t>
                              </w:r>
                            </w:p>
                          </w:txbxContent>
                        </wps:txbx>
                        <wps:bodyPr rot="0" vert="horz" wrap="square" lIns="91440" tIns="91440" rIns="91440" bIns="91440" anchor="t" anchorCtr="0" upright="1">
                          <a:noAutofit/>
                        </wps:bodyPr>
                      </wps:wsp>
                      <wps:wsp>
                        <wps:cNvPr id="81" name="Text Box 219"/>
                        <wps:cNvSpPr txBox="1">
                          <a:spLocks noChangeArrowheads="1"/>
                        </wps:cNvSpPr>
                        <wps:spPr bwMode="auto">
                          <a:xfrm>
                            <a:off x="1341" y="6844"/>
                            <a:ext cx="2700" cy="1430"/>
                          </a:xfrm>
                          <a:prstGeom prst="rect">
                            <a:avLst/>
                          </a:prstGeom>
                          <a:solidFill>
                            <a:srgbClr val="CCFFCC"/>
                          </a:solidFill>
                          <a:ln w="12700">
                            <a:solidFill>
                              <a:srgbClr val="000000"/>
                            </a:solidFill>
                            <a:miter lim="800000"/>
                            <a:headEnd/>
                            <a:tailEnd/>
                          </a:ln>
                          <a:effectLst>
                            <a:outerShdw dist="35921" dir="2700000" algn="ctr" rotWithShape="0">
                              <a:srgbClr val="808080"/>
                            </a:outerShdw>
                          </a:effectLst>
                        </wps:spPr>
                        <wps:txbx>
                          <w:txbxContent>
                            <w:p w14:paraId="5A7A1941" w14:textId="77777777" w:rsidR="004E40F4" w:rsidRDefault="004E40F4" w:rsidP="001D49C0">
                              <w:pPr>
                                <w:jc w:val="center"/>
                              </w:pPr>
                              <w:r>
                                <w:t>Sign achieved outcomes, continue to monitor and support student</w:t>
                              </w:r>
                            </w:p>
                          </w:txbxContent>
                        </wps:txbx>
                        <wps:bodyPr rot="0" vert="horz" wrap="square" lIns="91440" tIns="91440" rIns="91440" bIns="91440" anchor="t" anchorCtr="0" upright="1">
                          <a:noAutofit/>
                        </wps:bodyPr>
                      </wps:wsp>
                      <wps:wsp>
                        <wps:cNvPr id="82" name="Text Box 220"/>
                        <wps:cNvSpPr txBox="1">
                          <a:spLocks noChangeArrowheads="1"/>
                        </wps:cNvSpPr>
                        <wps:spPr bwMode="auto">
                          <a:xfrm>
                            <a:off x="4761" y="8184"/>
                            <a:ext cx="6300" cy="1630"/>
                          </a:xfrm>
                          <a:prstGeom prst="rect">
                            <a:avLst/>
                          </a:prstGeom>
                          <a:solidFill>
                            <a:srgbClr val="DAEEF3"/>
                          </a:solidFill>
                          <a:ln w="12700">
                            <a:solidFill>
                              <a:srgbClr val="000000"/>
                            </a:solidFill>
                            <a:miter lim="800000"/>
                            <a:headEnd/>
                            <a:tailEnd/>
                          </a:ln>
                          <a:effectLst>
                            <a:outerShdw dist="35921" dir="2700000" algn="ctr" rotWithShape="0">
                              <a:srgbClr val="808080"/>
                            </a:outerShdw>
                          </a:effectLst>
                        </wps:spPr>
                        <wps:txbx>
                          <w:txbxContent>
                            <w:p w14:paraId="2479B402" w14:textId="06F30F70" w:rsidR="004E40F4" w:rsidRDefault="004E40F4" w:rsidP="001D49C0">
                              <w:pPr>
                                <w:jc w:val="center"/>
                              </w:pPr>
                              <w:r>
                                <w:t>Tripartite meeting between AiP, practice assessor/supervisor and student if necessary.  Agree action plan and set date for review. Raise awareness with Trust/Organisation</w:t>
                              </w:r>
                            </w:p>
                          </w:txbxContent>
                        </wps:txbx>
                        <wps:bodyPr rot="0" vert="horz" wrap="square" lIns="91440" tIns="91440" rIns="91440" bIns="91440" anchor="t" anchorCtr="0" upright="1">
                          <a:noAutofit/>
                        </wps:bodyPr>
                      </wps:wsp>
                      <wps:wsp>
                        <wps:cNvPr id="83" name="Text Box 221"/>
                        <wps:cNvSpPr txBox="1">
                          <a:spLocks noChangeArrowheads="1"/>
                        </wps:cNvSpPr>
                        <wps:spPr bwMode="auto">
                          <a:xfrm>
                            <a:off x="6621" y="9977"/>
                            <a:ext cx="2700" cy="720"/>
                          </a:xfrm>
                          <a:prstGeom prst="rect">
                            <a:avLst/>
                          </a:prstGeom>
                          <a:solidFill>
                            <a:srgbClr val="FDE9D9"/>
                          </a:solidFill>
                          <a:ln w="12700">
                            <a:solidFill>
                              <a:srgbClr val="000000"/>
                            </a:solidFill>
                            <a:miter lim="800000"/>
                            <a:headEnd/>
                            <a:tailEnd/>
                          </a:ln>
                          <a:effectLst>
                            <a:outerShdw dist="35921" dir="2700000" algn="ctr" rotWithShape="0">
                              <a:srgbClr val="808080"/>
                            </a:outerShdw>
                          </a:effectLst>
                        </wps:spPr>
                        <wps:txbx>
                          <w:txbxContent>
                            <w:p w14:paraId="2B619576" w14:textId="77777777" w:rsidR="004E40F4" w:rsidRDefault="004E40F4" w:rsidP="001D49C0">
                              <w:pPr>
                                <w:jc w:val="center"/>
                              </w:pPr>
                              <w:r>
                                <w:t>Tripartite review</w:t>
                              </w:r>
                            </w:p>
                          </w:txbxContent>
                        </wps:txbx>
                        <wps:bodyPr rot="0" vert="horz" wrap="square" lIns="91440" tIns="91440" rIns="91440" bIns="91440" anchor="t" anchorCtr="0" upright="1">
                          <a:noAutofit/>
                        </wps:bodyPr>
                      </wps:wsp>
                      <wps:wsp>
                        <wps:cNvPr id="84" name="Text Box 222"/>
                        <wps:cNvSpPr txBox="1">
                          <a:spLocks noChangeArrowheads="1"/>
                        </wps:cNvSpPr>
                        <wps:spPr bwMode="auto">
                          <a:xfrm>
                            <a:off x="6561" y="10984"/>
                            <a:ext cx="2700" cy="720"/>
                          </a:xfrm>
                          <a:prstGeom prst="rect">
                            <a:avLst/>
                          </a:prstGeom>
                          <a:solidFill>
                            <a:srgbClr val="E5DFEC"/>
                          </a:solidFill>
                          <a:ln w="12700">
                            <a:solidFill>
                              <a:srgbClr val="000000"/>
                            </a:solidFill>
                            <a:miter lim="800000"/>
                            <a:headEnd/>
                            <a:tailEnd/>
                          </a:ln>
                          <a:effectLst>
                            <a:outerShdw dist="35921" dir="2700000" algn="ctr" rotWithShape="0">
                              <a:srgbClr val="808080"/>
                            </a:outerShdw>
                          </a:effectLst>
                        </wps:spPr>
                        <wps:txbx>
                          <w:txbxContent>
                            <w:p w14:paraId="4278DD27" w14:textId="77777777" w:rsidR="004E40F4" w:rsidRDefault="004E40F4" w:rsidP="001D49C0">
                              <w:pPr>
                                <w:jc w:val="center"/>
                              </w:pPr>
                              <w:r>
                                <w:t>Issues resolved?</w:t>
                              </w:r>
                            </w:p>
                          </w:txbxContent>
                        </wps:txbx>
                        <wps:bodyPr rot="0" vert="horz" wrap="square" lIns="91440" tIns="91440" rIns="91440" bIns="91440" anchor="t" anchorCtr="0" upright="1">
                          <a:noAutofit/>
                        </wps:bodyPr>
                      </wps:wsp>
                      <wps:wsp>
                        <wps:cNvPr id="85" name="Text Box 223"/>
                        <wps:cNvSpPr txBox="1">
                          <a:spLocks noChangeArrowheads="1"/>
                        </wps:cNvSpPr>
                        <wps:spPr bwMode="auto">
                          <a:xfrm>
                            <a:off x="9621" y="10984"/>
                            <a:ext cx="1620" cy="720"/>
                          </a:xfrm>
                          <a:prstGeom prst="rect">
                            <a:avLst/>
                          </a:prstGeom>
                          <a:solidFill>
                            <a:srgbClr val="F2DBDB"/>
                          </a:solidFill>
                          <a:ln w="12700">
                            <a:solidFill>
                              <a:srgbClr val="000000"/>
                            </a:solidFill>
                            <a:miter lim="800000"/>
                            <a:headEnd/>
                            <a:tailEnd/>
                          </a:ln>
                          <a:effectLst>
                            <a:outerShdw dist="35921" dir="2700000" algn="ctr" rotWithShape="0">
                              <a:srgbClr val="808080"/>
                            </a:outerShdw>
                          </a:effectLst>
                        </wps:spPr>
                        <wps:txbx>
                          <w:txbxContent>
                            <w:p w14:paraId="03DFA998" w14:textId="77777777" w:rsidR="004E40F4" w:rsidRDefault="004E40F4" w:rsidP="001D49C0">
                              <w:pPr>
                                <w:jc w:val="center"/>
                              </w:pPr>
                              <w:r>
                                <w:t>No</w:t>
                              </w:r>
                            </w:p>
                          </w:txbxContent>
                        </wps:txbx>
                        <wps:bodyPr rot="0" vert="horz" wrap="square" lIns="91440" tIns="91440" rIns="91440" bIns="91440" anchor="t" anchorCtr="0" upright="1">
                          <a:noAutofit/>
                        </wps:bodyPr>
                      </wps:wsp>
                      <wps:wsp>
                        <wps:cNvPr id="86" name="Text Box 224"/>
                        <wps:cNvSpPr txBox="1">
                          <a:spLocks noChangeArrowheads="1"/>
                        </wps:cNvSpPr>
                        <wps:spPr bwMode="auto">
                          <a:xfrm>
                            <a:off x="4221" y="10984"/>
                            <a:ext cx="1620" cy="720"/>
                          </a:xfrm>
                          <a:prstGeom prst="rect">
                            <a:avLst/>
                          </a:prstGeom>
                          <a:solidFill>
                            <a:srgbClr val="C6D9F1"/>
                          </a:solidFill>
                          <a:ln w="12700">
                            <a:solidFill>
                              <a:srgbClr val="000000"/>
                            </a:solidFill>
                            <a:miter lim="800000"/>
                            <a:headEnd/>
                            <a:tailEnd/>
                          </a:ln>
                          <a:effectLst>
                            <a:outerShdw dist="35921" dir="2700000" algn="ctr" rotWithShape="0">
                              <a:srgbClr val="808080"/>
                            </a:outerShdw>
                          </a:effectLst>
                        </wps:spPr>
                        <wps:txbx>
                          <w:txbxContent>
                            <w:p w14:paraId="7EDD666F" w14:textId="77777777" w:rsidR="004E40F4" w:rsidRDefault="004E40F4" w:rsidP="001D49C0">
                              <w:pPr>
                                <w:jc w:val="center"/>
                              </w:pPr>
                              <w:r>
                                <w:t>Yes</w:t>
                              </w:r>
                            </w:p>
                          </w:txbxContent>
                        </wps:txbx>
                        <wps:bodyPr rot="0" vert="horz" wrap="square" lIns="91440" tIns="91440" rIns="91440" bIns="91440" anchor="t" anchorCtr="0" upright="1">
                          <a:noAutofit/>
                        </wps:bodyPr>
                      </wps:wsp>
                      <wps:wsp>
                        <wps:cNvPr id="87" name="Text Box 225"/>
                        <wps:cNvSpPr txBox="1">
                          <a:spLocks noChangeArrowheads="1"/>
                        </wps:cNvSpPr>
                        <wps:spPr bwMode="auto">
                          <a:xfrm>
                            <a:off x="4941" y="12244"/>
                            <a:ext cx="6300" cy="1788"/>
                          </a:xfrm>
                          <a:prstGeom prst="rect">
                            <a:avLst/>
                          </a:prstGeom>
                          <a:solidFill>
                            <a:srgbClr val="DAEEF3"/>
                          </a:solidFill>
                          <a:ln w="12700">
                            <a:solidFill>
                              <a:srgbClr val="000000"/>
                            </a:solidFill>
                            <a:miter lim="800000"/>
                            <a:headEnd/>
                            <a:tailEnd/>
                          </a:ln>
                          <a:effectLst>
                            <a:outerShdw dist="35921" dir="2700000" algn="ctr" rotWithShape="0">
                              <a:srgbClr val="808080"/>
                            </a:outerShdw>
                          </a:effectLst>
                        </wps:spPr>
                        <wps:txbx>
                          <w:txbxContent>
                            <w:p w14:paraId="0308D455" w14:textId="78583C4A" w:rsidR="004E40F4" w:rsidRDefault="004E40F4" w:rsidP="001D49C0">
                              <w:pPr>
                                <w:jc w:val="center"/>
                              </w:pPr>
                              <w:r>
                                <w:t xml:space="preserve">Meeting between UWE programme leader, AiP, student and practice assessor/supervisor.  Review in relation to UWE’s </w:t>
                              </w:r>
                              <w:r w:rsidRPr="00072D42">
                                <w:t>Professional Suitability Policy and Procedure</w:t>
                              </w:r>
                            </w:p>
                            <w:p w14:paraId="04C669A5" w14:textId="77777777" w:rsidR="004E40F4" w:rsidRPr="00901EB8" w:rsidRDefault="004E40F4" w:rsidP="001D49C0">
                              <w:pPr>
                                <w:jc w:val="center"/>
                                <w:rPr>
                                  <w:b/>
                                </w:rPr>
                              </w:pPr>
                              <w:r w:rsidRPr="00901EB8">
                                <w:rPr>
                                  <w:b/>
                                </w:rPr>
                                <w:t>Decision made re progression of student on the programme</w:t>
                              </w:r>
                            </w:p>
                            <w:p w14:paraId="4ACF8B3A" w14:textId="77777777" w:rsidR="004E40F4" w:rsidRDefault="004E40F4" w:rsidP="001D49C0">
                              <w:pPr>
                                <w:jc w:val="center"/>
                              </w:pPr>
                            </w:p>
                          </w:txbxContent>
                        </wps:txbx>
                        <wps:bodyPr rot="0" vert="horz" wrap="square" lIns="91440" tIns="91440" rIns="91440" bIns="91440" anchor="t" anchorCtr="0" upright="1">
                          <a:noAutofit/>
                        </wps:bodyPr>
                      </wps:wsp>
                      <wps:wsp>
                        <wps:cNvPr id="88" name="Text Box 226"/>
                        <wps:cNvSpPr txBox="1">
                          <a:spLocks noChangeArrowheads="1"/>
                        </wps:cNvSpPr>
                        <wps:spPr bwMode="auto">
                          <a:xfrm>
                            <a:off x="4941" y="14378"/>
                            <a:ext cx="6300" cy="890"/>
                          </a:xfrm>
                          <a:prstGeom prst="rect">
                            <a:avLst/>
                          </a:prstGeom>
                          <a:solidFill>
                            <a:srgbClr val="DAEEF3"/>
                          </a:solidFill>
                          <a:ln w="12700">
                            <a:solidFill>
                              <a:srgbClr val="000000"/>
                            </a:solidFill>
                            <a:miter lim="800000"/>
                            <a:headEnd/>
                            <a:tailEnd/>
                          </a:ln>
                          <a:effectLst>
                            <a:outerShdw dist="35921" dir="2700000" algn="ctr" rotWithShape="0">
                              <a:srgbClr val="808080"/>
                            </a:outerShdw>
                          </a:effectLst>
                        </wps:spPr>
                        <wps:txbx>
                          <w:txbxContent>
                            <w:p w14:paraId="4FC6E8AB" w14:textId="77777777" w:rsidR="004E40F4" w:rsidRDefault="004E40F4" w:rsidP="001D49C0">
                              <w:pPr>
                                <w:jc w:val="center"/>
                              </w:pPr>
                              <w:r>
                                <w:t>Inform employing Health Organisation and external examiner</w:t>
                              </w:r>
                            </w:p>
                          </w:txbxContent>
                        </wps:txbx>
                        <wps:bodyPr rot="0" vert="horz" wrap="square" lIns="91440" tIns="91440" rIns="91440" bIns="91440" anchor="t" anchorCtr="0" upright="1">
                          <a:noAutofit/>
                        </wps:bodyPr>
                      </wps:wsp>
                      <wps:wsp>
                        <wps:cNvPr id="89" name="Text Box 227"/>
                        <wps:cNvSpPr txBox="1">
                          <a:spLocks noChangeArrowheads="1"/>
                        </wps:cNvSpPr>
                        <wps:spPr bwMode="auto">
                          <a:xfrm>
                            <a:off x="981" y="10984"/>
                            <a:ext cx="2700" cy="1430"/>
                          </a:xfrm>
                          <a:prstGeom prst="rect">
                            <a:avLst/>
                          </a:prstGeom>
                          <a:solidFill>
                            <a:srgbClr val="CCFFCC"/>
                          </a:solidFill>
                          <a:ln w="12700">
                            <a:solidFill>
                              <a:srgbClr val="000000"/>
                            </a:solidFill>
                            <a:miter lim="800000"/>
                            <a:headEnd/>
                            <a:tailEnd/>
                          </a:ln>
                          <a:effectLst>
                            <a:outerShdw dist="35921" dir="2700000" algn="ctr" rotWithShape="0">
                              <a:srgbClr val="808080"/>
                            </a:outerShdw>
                          </a:effectLst>
                        </wps:spPr>
                        <wps:txbx>
                          <w:txbxContent>
                            <w:p w14:paraId="41035E25" w14:textId="77777777" w:rsidR="004E40F4" w:rsidRDefault="004E40F4" w:rsidP="001D49C0">
                              <w:pPr>
                                <w:jc w:val="center"/>
                              </w:pPr>
                              <w:r>
                                <w:t>Sign achieved outcomes, continue to monitor and support student</w:t>
                              </w:r>
                            </w:p>
                          </w:txbxContent>
                        </wps:txbx>
                        <wps:bodyPr rot="0" vert="horz" wrap="square" lIns="91440" tIns="91440" rIns="91440" bIns="91440" anchor="t" anchorCtr="0" upright="1">
                          <a:noAutofit/>
                        </wps:bodyPr>
                      </wps:wsp>
                      <wps:wsp>
                        <wps:cNvPr id="90" name="AutoShape 228"/>
                        <wps:cNvSpPr>
                          <a:spLocks noChangeArrowheads="1"/>
                        </wps:cNvSpPr>
                        <wps:spPr bwMode="auto">
                          <a:xfrm>
                            <a:off x="6021" y="2704"/>
                            <a:ext cx="180" cy="360"/>
                          </a:xfrm>
                          <a:prstGeom prst="downArrow">
                            <a:avLst>
                              <a:gd name="adj1" fmla="val 50000"/>
                              <a:gd name="adj2" fmla="val 50000"/>
                            </a:avLst>
                          </a:prstGeom>
                          <a:gradFill rotWithShape="0">
                            <a:gsLst>
                              <a:gs pos="0">
                                <a:srgbClr val="9BC1FF"/>
                              </a:gs>
                              <a:gs pos="100000">
                                <a:srgbClr val="3F80CD"/>
                              </a:gs>
                            </a:gsLst>
                            <a:lin ang="5400000"/>
                          </a:gradFill>
                          <a:ln w="19050">
                            <a:solidFill>
                              <a:srgbClr val="4A7EBB"/>
                            </a:solidFill>
                            <a:miter lim="800000"/>
                            <a:headEnd/>
                            <a:tailEnd/>
                          </a:ln>
                          <a:effectLst>
                            <a:outerShdw dist="25400" dir="5400000" algn="ctr" rotWithShape="0">
                              <a:srgbClr val="808080">
                                <a:alpha val="35001"/>
                              </a:srgbClr>
                            </a:outerShdw>
                          </a:effectLst>
                        </wps:spPr>
                        <wps:bodyPr rot="0" vert="horz" wrap="square" lIns="91440" tIns="91440" rIns="91440" bIns="91440" anchor="t" anchorCtr="0" upright="1">
                          <a:noAutofit/>
                        </wps:bodyPr>
                      </wps:wsp>
                      <wps:wsp>
                        <wps:cNvPr id="91" name="AutoShape 229"/>
                        <wps:cNvSpPr>
                          <a:spLocks noChangeArrowheads="1"/>
                        </wps:cNvSpPr>
                        <wps:spPr bwMode="auto">
                          <a:xfrm>
                            <a:off x="6021" y="4144"/>
                            <a:ext cx="180" cy="360"/>
                          </a:xfrm>
                          <a:prstGeom prst="downArrow">
                            <a:avLst>
                              <a:gd name="adj1" fmla="val 50000"/>
                              <a:gd name="adj2" fmla="val 50000"/>
                            </a:avLst>
                          </a:prstGeom>
                          <a:gradFill rotWithShape="0">
                            <a:gsLst>
                              <a:gs pos="0">
                                <a:srgbClr val="9BC1FF"/>
                              </a:gs>
                              <a:gs pos="100000">
                                <a:srgbClr val="3F80CD"/>
                              </a:gs>
                            </a:gsLst>
                            <a:lin ang="5400000"/>
                          </a:gradFill>
                          <a:ln w="19050">
                            <a:solidFill>
                              <a:srgbClr val="4A7EBB"/>
                            </a:solidFill>
                            <a:miter lim="800000"/>
                            <a:headEnd/>
                            <a:tailEnd/>
                          </a:ln>
                          <a:effectLst>
                            <a:outerShdw dist="25400" dir="5400000" algn="ctr" rotWithShape="0">
                              <a:srgbClr val="808080">
                                <a:alpha val="35001"/>
                              </a:srgbClr>
                            </a:outerShdw>
                          </a:effectLst>
                        </wps:spPr>
                        <wps:bodyPr rot="0" vert="horz" wrap="square" lIns="91440" tIns="91440" rIns="91440" bIns="91440" anchor="t" anchorCtr="0" upright="1">
                          <a:noAutofit/>
                        </wps:bodyPr>
                      </wps:wsp>
                      <wps:wsp>
                        <wps:cNvPr id="92" name="AutoShape 230"/>
                        <wps:cNvSpPr>
                          <a:spLocks noChangeArrowheads="1"/>
                        </wps:cNvSpPr>
                        <wps:spPr bwMode="auto">
                          <a:xfrm>
                            <a:off x="6021" y="5224"/>
                            <a:ext cx="180" cy="360"/>
                          </a:xfrm>
                          <a:prstGeom prst="downArrow">
                            <a:avLst>
                              <a:gd name="adj1" fmla="val 50000"/>
                              <a:gd name="adj2" fmla="val 50000"/>
                            </a:avLst>
                          </a:prstGeom>
                          <a:gradFill rotWithShape="0">
                            <a:gsLst>
                              <a:gs pos="0">
                                <a:srgbClr val="9BC1FF"/>
                              </a:gs>
                              <a:gs pos="100000">
                                <a:srgbClr val="3F80CD"/>
                              </a:gs>
                            </a:gsLst>
                            <a:lin ang="5400000"/>
                          </a:gradFill>
                          <a:ln w="19050">
                            <a:solidFill>
                              <a:srgbClr val="4A7EBB"/>
                            </a:solidFill>
                            <a:miter lim="800000"/>
                            <a:headEnd/>
                            <a:tailEnd/>
                          </a:ln>
                          <a:effectLst>
                            <a:outerShdw dist="25400" dir="5400000" algn="ctr" rotWithShape="0">
                              <a:srgbClr val="808080">
                                <a:alpha val="35001"/>
                              </a:srgbClr>
                            </a:outerShdw>
                          </a:effectLst>
                        </wps:spPr>
                        <wps:bodyPr rot="0" vert="horz" wrap="square" lIns="91440" tIns="91440" rIns="91440" bIns="91440" anchor="t" anchorCtr="0" upright="1">
                          <a:noAutofit/>
                        </wps:bodyPr>
                      </wps:wsp>
                      <wps:wsp>
                        <wps:cNvPr id="93" name="AutoShape 231"/>
                        <wps:cNvSpPr>
                          <a:spLocks noChangeArrowheads="1"/>
                        </wps:cNvSpPr>
                        <wps:spPr bwMode="auto">
                          <a:xfrm>
                            <a:off x="7461" y="5764"/>
                            <a:ext cx="1080" cy="180"/>
                          </a:xfrm>
                          <a:prstGeom prst="rightArrow">
                            <a:avLst>
                              <a:gd name="adj1" fmla="val 50000"/>
                              <a:gd name="adj2" fmla="val 150000"/>
                            </a:avLst>
                          </a:prstGeom>
                          <a:gradFill rotWithShape="0">
                            <a:gsLst>
                              <a:gs pos="0">
                                <a:srgbClr val="9BC1FF"/>
                              </a:gs>
                              <a:gs pos="100000">
                                <a:srgbClr val="3F80CD"/>
                              </a:gs>
                            </a:gsLst>
                            <a:lin ang="5400000"/>
                          </a:gradFill>
                          <a:ln w="19050">
                            <a:solidFill>
                              <a:srgbClr val="4A7EBB"/>
                            </a:solidFill>
                            <a:miter lim="800000"/>
                            <a:headEnd/>
                            <a:tailEnd/>
                          </a:ln>
                          <a:effectLst>
                            <a:outerShdw dist="25400" dir="5400000" algn="ctr" rotWithShape="0">
                              <a:srgbClr val="808080">
                                <a:alpha val="35001"/>
                              </a:srgbClr>
                            </a:outerShdw>
                          </a:effectLst>
                        </wps:spPr>
                        <wps:bodyPr rot="0" vert="horz" wrap="square" lIns="91440" tIns="91440" rIns="91440" bIns="91440" anchor="t" anchorCtr="0" upright="1">
                          <a:noAutofit/>
                        </wps:bodyPr>
                      </wps:wsp>
                      <wps:wsp>
                        <wps:cNvPr id="94" name="AutoShape 232"/>
                        <wps:cNvSpPr>
                          <a:spLocks noChangeArrowheads="1"/>
                        </wps:cNvSpPr>
                        <wps:spPr bwMode="auto">
                          <a:xfrm>
                            <a:off x="3681" y="5764"/>
                            <a:ext cx="1080" cy="180"/>
                          </a:xfrm>
                          <a:prstGeom prst="leftArrow">
                            <a:avLst>
                              <a:gd name="adj1" fmla="val 50000"/>
                              <a:gd name="adj2" fmla="val 150000"/>
                            </a:avLst>
                          </a:prstGeom>
                          <a:gradFill rotWithShape="0">
                            <a:gsLst>
                              <a:gs pos="0">
                                <a:srgbClr val="9BC1FF"/>
                              </a:gs>
                              <a:gs pos="100000">
                                <a:srgbClr val="3F80CD"/>
                              </a:gs>
                            </a:gsLst>
                            <a:lin ang="5400000"/>
                          </a:gradFill>
                          <a:ln w="19050">
                            <a:solidFill>
                              <a:srgbClr val="4A7EBB"/>
                            </a:solidFill>
                            <a:miter lim="800000"/>
                            <a:headEnd/>
                            <a:tailEnd/>
                          </a:ln>
                          <a:effectLst>
                            <a:outerShdw dist="25400" dir="5400000" algn="ctr" rotWithShape="0">
                              <a:srgbClr val="808080">
                                <a:alpha val="35001"/>
                              </a:srgbClr>
                            </a:outerShdw>
                          </a:effectLst>
                        </wps:spPr>
                        <wps:bodyPr rot="0" vert="horz" wrap="square" lIns="91440" tIns="91440" rIns="91440" bIns="91440" anchor="t" anchorCtr="0" upright="1">
                          <a:noAutofit/>
                        </wps:bodyPr>
                      </wps:wsp>
                      <wps:wsp>
                        <wps:cNvPr id="95" name="AutoShape 233"/>
                        <wps:cNvSpPr>
                          <a:spLocks noChangeArrowheads="1"/>
                        </wps:cNvSpPr>
                        <wps:spPr bwMode="auto">
                          <a:xfrm>
                            <a:off x="9261" y="6304"/>
                            <a:ext cx="120" cy="393"/>
                          </a:xfrm>
                          <a:prstGeom prst="downArrow">
                            <a:avLst>
                              <a:gd name="adj1" fmla="val 50000"/>
                              <a:gd name="adj2" fmla="val 79545"/>
                            </a:avLst>
                          </a:prstGeom>
                          <a:gradFill rotWithShape="0">
                            <a:gsLst>
                              <a:gs pos="0">
                                <a:srgbClr val="9BC1FF"/>
                              </a:gs>
                              <a:gs pos="100000">
                                <a:srgbClr val="3F80CD"/>
                              </a:gs>
                            </a:gsLst>
                            <a:lin ang="5400000"/>
                          </a:gradFill>
                          <a:ln w="19050">
                            <a:solidFill>
                              <a:srgbClr val="4A7EBB"/>
                            </a:solidFill>
                            <a:miter lim="800000"/>
                            <a:headEnd/>
                            <a:tailEnd/>
                          </a:ln>
                          <a:effectLst>
                            <a:outerShdw dist="25400" dir="5400000" algn="ctr" rotWithShape="0">
                              <a:srgbClr val="808080">
                                <a:alpha val="35001"/>
                              </a:srgbClr>
                            </a:outerShdw>
                          </a:effectLst>
                        </wps:spPr>
                        <wps:bodyPr rot="0" vert="horz" wrap="square" lIns="91440" tIns="91440" rIns="91440" bIns="91440" anchor="t" anchorCtr="0" upright="1">
                          <a:noAutofit/>
                        </wps:bodyPr>
                      </wps:wsp>
                      <wps:wsp>
                        <wps:cNvPr id="96" name="AutoShape 234"/>
                        <wps:cNvSpPr>
                          <a:spLocks noChangeArrowheads="1"/>
                        </wps:cNvSpPr>
                        <wps:spPr bwMode="auto">
                          <a:xfrm>
                            <a:off x="7821" y="7924"/>
                            <a:ext cx="120" cy="403"/>
                          </a:xfrm>
                          <a:prstGeom prst="downArrow">
                            <a:avLst>
                              <a:gd name="adj1" fmla="val 50000"/>
                              <a:gd name="adj2" fmla="val 75000"/>
                            </a:avLst>
                          </a:prstGeom>
                          <a:gradFill rotWithShape="0">
                            <a:gsLst>
                              <a:gs pos="0">
                                <a:srgbClr val="9BC1FF"/>
                              </a:gs>
                              <a:gs pos="100000">
                                <a:srgbClr val="3F80CD"/>
                              </a:gs>
                            </a:gsLst>
                            <a:lin ang="5400000"/>
                          </a:gradFill>
                          <a:ln w="19050">
                            <a:solidFill>
                              <a:srgbClr val="4A7EBB"/>
                            </a:solidFill>
                            <a:miter lim="800000"/>
                            <a:headEnd/>
                            <a:tailEnd/>
                          </a:ln>
                          <a:effectLst>
                            <a:outerShdw dist="25400" dir="5400000" algn="ctr" rotWithShape="0">
                              <a:srgbClr val="808080">
                                <a:alpha val="35001"/>
                              </a:srgbClr>
                            </a:outerShdw>
                          </a:effectLst>
                        </wps:spPr>
                        <wps:bodyPr rot="0" vert="horz" wrap="square" lIns="91440" tIns="91440" rIns="91440" bIns="91440" anchor="t" anchorCtr="0" upright="1">
                          <a:noAutofit/>
                        </wps:bodyPr>
                      </wps:wsp>
                      <wps:wsp>
                        <wps:cNvPr id="97" name="AutoShape 235"/>
                        <wps:cNvSpPr>
                          <a:spLocks noChangeArrowheads="1"/>
                        </wps:cNvSpPr>
                        <wps:spPr bwMode="auto">
                          <a:xfrm>
                            <a:off x="2781" y="6304"/>
                            <a:ext cx="180" cy="540"/>
                          </a:xfrm>
                          <a:prstGeom prst="downArrow">
                            <a:avLst>
                              <a:gd name="adj1" fmla="val 50000"/>
                              <a:gd name="adj2" fmla="val 75000"/>
                            </a:avLst>
                          </a:prstGeom>
                          <a:gradFill rotWithShape="0">
                            <a:gsLst>
                              <a:gs pos="0">
                                <a:srgbClr val="9BC1FF"/>
                              </a:gs>
                              <a:gs pos="100000">
                                <a:srgbClr val="3F80CD"/>
                              </a:gs>
                            </a:gsLst>
                            <a:lin ang="5400000"/>
                          </a:gradFill>
                          <a:ln w="19050">
                            <a:solidFill>
                              <a:srgbClr val="4A7EBB"/>
                            </a:solidFill>
                            <a:miter lim="800000"/>
                            <a:headEnd/>
                            <a:tailEnd/>
                          </a:ln>
                          <a:effectLst>
                            <a:outerShdw dist="25400" dir="5400000" algn="ctr" rotWithShape="0">
                              <a:srgbClr val="808080">
                                <a:alpha val="35001"/>
                              </a:srgbClr>
                            </a:outerShdw>
                          </a:effectLst>
                        </wps:spPr>
                        <wps:bodyPr rot="0" vert="horz" wrap="square" lIns="91440" tIns="91440" rIns="91440" bIns="91440" anchor="t" anchorCtr="0" upright="1">
                          <a:noAutofit/>
                        </wps:bodyPr>
                      </wps:wsp>
                      <wps:wsp>
                        <wps:cNvPr id="98" name="AutoShape 236"/>
                        <wps:cNvSpPr>
                          <a:spLocks noChangeArrowheads="1"/>
                        </wps:cNvSpPr>
                        <wps:spPr bwMode="auto">
                          <a:xfrm>
                            <a:off x="7821" y="9631"/>
                            <a:ext cx="180" cy="360"/>
                          </a:xfrm>
                          <a:prstGeom prst="downArrow">
                            <a:avLst>
                              <a:gd name="adj1" fmla="val 50000"/>
                              <a:gd name="adj2" fmla="val 50000"/>
                            </a:avLst>
                          </a:prstGeom>
                          <a:gradFill rotWithShape="0">
                            <a:gsLst>
                              <a:gs pos="0">
                                <a:srgbClr val="9BC1FF"/>
                              </a:gs>
                              <a:gs pos="100000">
                                <a:srgbClr val="3F80CD"/>
                              </a:gs>
                            </a:gsLst>
                            <a:lin ang="5400000"/>
                          </a:gradFill>
                          <a:ln w="19050">
                            <a:solidFill>
                              <a:srgbClr val="4A7EBB"/>
                            </a:solidFill>
                            <a:miter lim="800000"/>
                            <a:headEnd/>
                            <a:tailEnd/>
                          </a:ln>
                          <a:effectLst>
                            <a:outerShdw dist="25400" dir="5400000" algn="ctr" rotWithShape="0">
                              <a:srgbClr val="808080">
                                <a:alpha val="35001"/>
                              </a:srgbClr>
                            </a:outerShdw>
                          </a:effectLst>
                        </wps:spPr>
                        <wps:bodyPr rot="0" vert="horz" wrap="square" lIns="91440" tIns="91440" rIns="91440" bIns="91440" anchor="t" anchorCtr="0" upright="1">
                          <a:noAutofit/>
                        </wps:bodyPr>
                      </wps:wsp>
                      <wps:wsp>
                        <wps:cNvPr id="99" name="AutoShape 237"/>
                        <wps:cNvSpPr>
                          <a:spLocks noChangeArrowheads="1"/>
                        </wps:cNvSpPr>
                        <wps:spPr bwMode="auto">
                          <a:xfrm>
                            <a:off x="7821" y="10624"/>
                            <a:ext cx="180" cy="360"/>
                          </a:xfrm>
                          <a:prstGeom prst="downArrow">
                            <a:avLst>
                              <a:gd name="adj1" fmla="val 50000"/>
                              <a:gd name="adj2" fmla="val 50000"/>
                            </a:avLst>
                          </a:prstGeom>
                          <a:gradFill rotWithShape="0">
                            <a:gsLst>
                              <a:gs pos="0">
                                <a:srgbClr val="9BC1FF"/>
                              </a:gs>
                              <a:gs pos="100000">
                                <a:srgbClr val="3F80CD"/>
                              </a:gs>
                            </a:gsLst>
                            <a:lin ang="5400000"/>
                          </a:gradFill>
                          <a:ln w="19050">
                            <a:solidFill>
                              <a:srgbClr val="4A7EBB"/>
                            </a:solidFill>
                            <a:miter lim="800000"/>
                            <a:headEnd/>
                            <a:tailEnd/>
                          </a:ln>
                          <a:effectLst>
                            <a:outerShdw dist="25400" dir="5400000" algn="ctr" rotWithShape="0">
                              <a:srgbClr val="808080">
                                <a:alpha val="35001"/>
                              </a:srgbClr>
                            </a:outerShdw>
                          </a:effectLst>
                        </wps:spPr>
                        <wps:bodyPr rot="0" vert="horz" wrap="square" lIns="91440" tIns="91440" rIns="91440" bIns="91440" anchor="t" anchorCtr="0" upright="1">
                          <a:noAutofit/>
                        </wps:bodyPr>
                      </wps:wsp>
                      <wps:wsp>
                        <wps:cNvPr id="100" name="AutoShape 238"/>
                        <wps:cNvSpPr>
                          <a:spLocks noChangeArrowheads="1"/>
                        </wps:cNvSpPr>
                        <wps:spPr bwMode="auto">
                          <a:xfrm>
                            <a:off x="5841" y="11164"/>
                            <a:ext cx="720" cy="180"/>
                          </a:xfrm>
                          <a:prstGeom prst="leftArrow">
                            <a:avLst>
                              <a:gd name="adj1" fmla="val 50000"/>
                              <a:gd name="adj2" fmla="val 100000"/>
                            </a:avLst>
                          </a:prstGeom>
                          <a:gradFill rotWithShape="0">
                            <a:gsLst>
                              <a:gs pos="0">
                                <a:srgbClr val="9BC1FF"/>
                              </a:gs>
                              <a:gs pos="100000">
                                <a:srgbClr val="3F80CD"/>
                              </a:gs>
                            </a:gsLst>
                            <a:lin ang="5400000"/>
                          </a:gradFill>
                          <a:ln w="19050">
                            <a:solidFill>
                              <a:srgbClr val="4A7EBB"/>
                            </a:solidFill>
                            <a:miter lim="800000"/>
                            <a:headEnd/>
                            <a:tailEnd/>
                          </a:ln>
                          <a:effectLst>
                            <a:outerShdw dist="25400" dir="5400000" algn="ctr" rotWithShape="0">
                              <a:srgbClr val="808080">
                                <a:alpha val="35001"/>
                              </a:srgbClr>
                            </a:outerShdw>
                          </a:effectLst>
                        </wps:spPr>
                        <wps:bodyPr rot="0" vert="horz" wrap="square" lIns="91440" tIns="91440" rIns="91440" bIns="91440" anchor="t" anchorCtr="0" upright="1">
                          <a:noAutofit/>
                        </wps:bodyPr>
                      </wps:wsp>
                      <wps:wsp>
                        <wps:cNvPr id="101" name="AutoShape 239"/>
                        <wps:cNvSpPr>
                          <a:spLocks noChangeArrowheads="1"/>
                        </wps:cNvSpPr>
                        <wps:spPr bwMode="auto">
                          <a:xfrm>
                            <a:off x="9261" y="11164"/>
                            <a:ext cx="360" cy="180"/>
                          </a:xfrm>
                          <a:prstGeom prst="rightArrow">
                            <a:avLst>
                              <a:gd name="adj1" fmla="val 50000"/>
                              <a:gd name="adj2" fmla="val 50000"/>
                            </a:avLst>
                          </a:prstGeom>
                          <a:gradFill rotWithShape="0">
                            <a:gsLst>
                              <a:gs pos="0">
                                <a:srgbClr val="9BC1FF"/>
                              </a:gs>
                              <a:gs pos="100000">
                                <a:srgbClr val="3F80CD"/>
                              </a:gs>
                            </a:gsLst>
                            <a:lin ang="5400000"/>
                          </a:gradFill>
                          <a:ln w="19050">
                            <a:solidFill>
                              <a:srgbClr val="4A7EBB"/>
                            </a:solidFill>
                            <a:miter lim="800000"/>
                            <a:headEnd/>
                            <a:tailEnd/>
                          </a:ln>
                          <a:effectLst>
                            <a:outerShdw dist="25400" dir="5400000" algn="ctr" rotWithShape="0">
                              <a:srgbClr val="808080">
                                <a:alpha val="35001"/>
                              </a:srgbClr>
                            </a:outerShdw>
                          </a:effectLst>
                        </wps:spPr>
                        <wps:bodyPr rot="0" vert="horz" wrap="square" lIns="91440" tIns="91440" rIns="91440" bIns="91440" anchor="t" anchorCtr="0" upright="1">
                          <a:noAutofit/>
                        </wps:bodyPr>
                      </wps:wsp>
                      <wps:wsp>
                        <wps:cNvPr id="102" name="AutoShape 240"/>
                        <wps:cNvSpPr>
                          <a:spLocks noChangeArrowheads="1"/>
                        </wps:cNvSpPr>
                        <wps:spPr bwMode="auto">
                          <a:xfrm>
                            <a:off x="3681" y="11164"/>
                            <a:ext cx="540" cy="180"/>
                          </a:xfrm>
                          <a:prstGeom prst="leftArrow">
                            <a:avLst>
                              <a:gd name="adj1" fmla="val 50000"/>
                              <a:gd name="adj2" fmla="val 75000"/>
                            </a:avLst>
                          </a:prstGeom>
                          <a:gradFill rotWithShape="0">
                            <a:gsLst>
                              <a:gs pos="0">
                                <a:srgbClr val="9BC1FF"/>
                              </a:gs>
                              <a:gs pos="100000">
                                <a:srgbClr val="3F80CD"/>
                              </a:gs>
                            </a:gsLst>
                            <a:lin ang="5400000"/>
                          </a:gradFill>
                          <a:ln w="19050">
                            <a:solidFill>
                              <a:srgbClr val="4A7EBB"/>
                            </a:solidFill>
                            <a:miter lim="800000"/>
                            <a:headEnd/>
                            <a:tailEnd/>
                          </a:ln>
                          <a:effectLst>
                            <a:outerShdw dist="25400" dir="5400000" algn="ctr" rotWithShape="0">
                              <a:srgbClr val="808080">
                                <a:alpha val="35001"/>
                              </a:srgbClr>
                            </a:outerShdw>
                          </a:effectLst>
                        </wps:spPr>
                        <wps:bodyPr rot="0" vert="horz" wrap="square" lIns="91440" tIns="91440" rIns="91440" bIns="91440" anchor="t" anchorCtr="0" upright="1">
                          <a:noAutofit/>
                        </wps:bodyPr>
                      </wps:wsp>
                      <wps:wsp>
                        <wps:cNvPr id="103" name="AutoShape 241"/>
                        <wps:cNvSpPr>
                          <a:spLocks noChangeArrowheads="1"/>
                        </wps:cNvSpPr>
                        <wps:spPr bwMode="auto">
                          <a:xfrm>
                            <a:off x="10341" y="11704"/>
                            <a:ext cx="180" cy="540"/>
                          </a:xfrm>
                          <a:prstGeom prst="downArrow">
                            <a:avLst>
                              <a:gd name="adj1" fmla="val 50000"/>
                              <a:gd name="adj2" fmla="val 75000"/>
                            </a:avLst>
                          </a:prstGeom>
                          <a:gradFill rotWithShape="0">
                            <a:gsLst>
                              <a:gs pos="0">
                                <a:srgbClr val="9BC1FF"/>
                              </a:gs>
                              <a:gs pos="100000">
                                <a:srgbClr val="3F80CD"/>
                              </a:gs>
                            </a:gsLst>
                            <a:lin ang="5400000"/>
                          </a:gradFill>
                          <a:ln w="19050">
                            <a:solidFill>
                              <a:srgbClr val="4A7EBB"/>
                            </a:solidFill>
                            <a:miter lim="800000"/>
                            <a:headEnd/>
                            <a:tailEnd/>
                          </a:ln>
                          <a:effectLst>
                            <a:outerShdw dist="25400" dir="5400000" algn="ctr" rotWithShape="0">
                              <a:srgbClr val="808080">
                                <a:alpha val="35001"/>
                              </a:srgbClr>
                            </a:outerShdw>
                          </a:effectLst>
                        </wps:spPr>
                        <wps:bodyPr rot="0" vert="horz" wrap="square" lIns="91440" tIns="91440" rIns="91440" bIns="91440" anchor="t" anchorCtr="0" upright="1">
                          <a:noAutofit/>
                        </wps:bodyPr>
                      </wps:wsp>
                      <wps:wsp>
                        <wps:cNvPr id="104" name="AutoShape 242"/>
                        <wps:cNvSpPr>
                          <a:spLocks noChangeArrowheads="1"/>
                        </wps:cNvSpPr>
                        <wps:spPr bwMode="auto">
                          <a:xfrm>
                            <a:off x="7941" y="14032"/>
                            <a:ext cx="72" cy="377"/>
                          </a:xfrm>
                          <a:prstGeom prst="downArrow">
                            <a:avLst>
                              <a:gd name="adj1" fmla="val 50000"/>
                              <a:gd name="adj2" fmla="val 75000"/>
                            </a:avLst>
                          </a:prstGeom>
                          <a:gradFill rotWithShape="0">
                            <a:gsLst>
                              <a:gs pos="0">
                                <a:srgbClr val="9BC1FF"/>
                              </a:gs>
                              <a:gs pos="100000">
                                <a:srgbClr val="3F80CD"/>
                              </a:gs>
                            </a:gsLst>
                            <a:lin ang="5400000"/>
                          </a:gradFill>
                          <a:ln w="19050">
                            <a:solidFill>
                              <a:srgbClr val="4A7EBB"/>
                            </a:solidFill>
                            <a:miter lim="800000"/>
                            <a:headEnd/>
                            <a:tailEnd/>
                          </a:ln>
                          <a:effectLst>
                            <a:outerShdw dist="25400" dir="5400000" algn="ctr" rotWithShape="0">
                              <a:srgbClr val="808080">
                                <a:alpha val="35001"/>
                              </a:srgbClr>
                            </a:outerShdw>
                          </a:effectLst>
                        </wps:spPr>
                        <wps:bodyPr rot="0" vert="horz" wrap="square" lIns="91440" tIns="91440" rIns="91440" bIns="9144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0D6F243" id="Group 211" o:spid="_x0000_s1039" style="position:absolute;margin-left:-34.95pt;margin-top:7.35pt;width:513pt;height:664.2pt;z-index:251673088" coordorigin="981,1984" coordsize="10260,132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">
                <v:shape id="Text Box 212" o:spid="_x0000_s1040" type="#_x0000_t202" style="position:absolute;left:4221;top:1984;width:378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" fillcolor="#f2dbdb" strokeweight="1pt">
                  <v:shadow on="t"/>
                  <v:textbox inset=",7.2pt,,7.2pt">
                    <w:txbxContent>
                      <w:p w14:paraId="0B44BE45" w14:textId="77777777" w:rsidR="004E40F4" w:rsidRDefault="004E40F4" w:rsidP="001D49C0">
                        <w:pPr>
                          <w:jc w:val="center"/>
                        </w:pPr>
                        <w:r>
                          <w:t>Issue raised in practice</w:t>
                        </w:r>
                      </w:p>
                    </w:txbxContent>
                  </v:textbox>
                </v:shape>
                <v:shape id="Text Box 213" o:spid="_x0000_s1041" type="#_x0000_t202" style="position:absolute;left:2061;top:3064;width:8100;height:12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" fillcolor="#daeef3" strokeweight="1pt">
                  <v:shadow on="t"/>
                  <v:textbox inset=",7.2pt,,7.2pt">
                    <w:txbxContent>
                      <w:p w14:paraId="37A068AA" w14:textId="0FEA1691" w:rsidR="004E40F4" w:rsidRDefault="004E40F4" w:rsidP="001D49C0">
                        <w:pPr>
                          <w:jc w:val="center"/>
                        </w:pPr>
                        <w:r>
                          <w:t>Discussion between practice assessor/supervisor and student as soon as possible to determine reason for non-achievement.  Agree action plan and set date for review.</w:t>
                        </w:r>
                      </w:p>
                    </w:txbxContent>
                  </v:textbox>
                </v:shape>
                <v:shape id="Text Box 214" o:spid="_x0000_s1042" type="#_x0000_t202" style="position:absolute;left:4761;top:4504;width:270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" fillcolor="#fde9d9" strokeweight="1pt">
                  <v:shadow on="t"/>
                  <v:textbox inset=",7.2pt,,7.2pt">
                    <w:txbxContent>
                      <w:p w14:paraId="565E5951" w14:textId="77777777" w:rsidR="004E40F4" w:rsidRDefault="004E40F4" w:rsidP="001D49C0">
                        <w:pPr>
                          <w:jc w:val="center"/>
                        </w:pPr>
                        <w:r>
                          <w:t>Review</w:t>
                        </w:r>
                      </w:p>
                    </w:txbxContent>
                  </v:textbox>
                </v:shape>
                <v:shape id="Text Box 215" o:spid="_x0000_s1043" type="#_x0000_t202" style="position:absolute;left:4761;top:5584;width:270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" fillcolor="#e5dfec" strokeweight="1pt">
                  <v:shadow on="t"/>
                  <v:textbox inset=",7.2pt,,7.2pt">
                    <w:txbxContent>
                      <w:p w14:paraId="0BDFFA12" w14:textId="77777777" w:rsidR="004E40F4" w:rsidRDefault="004E40F4" w:rsidP="001D49C0">
                        <w:pPr>
                          <w:jc w:val="center"/>
                        </w:pPr>
                        <w:r>
                          <w:t>Issues resolved?</w:t>
                        </w:r>
                      </w:p>
                    </w:txbxContent>
                  </v:textbox>
                </v:shape>
                <v:shape id="Text Box 216" o:spid="_x0000_s1044" type="#_x0000_t202" style="position:absolute;left:2061;top:5584;width:162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" fillcolor="#c6d9f1" strokeweight="1pt">
                  <v:shadow on="t"/>
                  <v:textbox inset=",7.2pt,,7.2pt">
                    <w:txbxContent>
                      <w:p w14:paraId="6E61B5AC" w14:textId="77777777" w:rsidR="004E40F4" w:rsidRDefault="004E40F4" w:rsidP="001D49C0">
                        <w:pPr>
                          <w:jc w:val="center"/>
                        </w:pPr>
                        <w:r>
                          <w:t>Yes</w:t>
                        </w:r>
                      </w:p>
                    </w:txbxContent>
                  </v:textbox>
                </v:shape>
                <v:shape id="Text Box 217" o:spid="_x0000_s1045" type="#_x0000_t202" style="position:absolute;left:8541;top:5584;width:162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" fillcolor="#f2dbdb" strokeweight="1pt">
                  <v:shadow on="t"/>
                  <v:textbox inset=",7.2pt,,7.2pt">
                    <w:txbxContent>
                      <w:p w14:paraId="10EB08D8" w14:textId="77777777" w:rsidR="004E40F4" w:rsidRDefault="004E40F4" w:rsidP="001D49C0">
                        <w:pPr>
                          <w:jc w:val="center"/>
                        </w:pPr>
                        <w:r>
                          <w:t>No</w:t>
                        </w:r>
                      </w:p>
                    </w:txbxContent>
                  </v:textbox>
                </v:shape>
                <v:shape id="Text Box 218" o:spid="_x0000_s1046" type="#_x0000_t202" style="position:absolute;left:4701;top:6697;width:6290;height:11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" fillcolor="#daeef3" strokeweight="1pt">
                  <v:shadow on="t"/>
                  <v:textbox inset=",7.2pt,,7.2pt">
                    <w:txbxContent>
                      <w:p w14:paraId="721158DE" w14:textId="33D90CE6" w:rsidR="004E40F4" w:rsidRDefault="004E40F4" w:rsidP="001D49C0">
                        <w:pPr>
                          <w:jc w:val="center"/>
                        </w:pPr>
                        <w:r>
                          <w:t>Practice assessor/supervisor or student to contact Practice Support Line and liaise with Academic in Practice regarding the issues</w:t>
                        </w:r>
                      </w:p>
                    </w:txbxContent>
                  </v:textbox>
                </v:shape>
                <v:shape id="Text Box 219" o:spid="_x0000_s1047" type="#_x0000_t202" style="position:absolute;left:1341;top:6844;width:2700;height:14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" fillcolor="#cfc" strokeweight="1pt">
                  <v:shadow on="t"/>
                  <v:textbox inset=",7.2pt,,7.2pt">
                    <w:txbxContent>
                      <w:p w14:paraId="5A7A1941" w14:textId="77777777" w:rsidR="004E40F4" w:rsidRDefault="004E40F4" w:rsidP="001D49C0">
                        <w:pPr>
                          <w:jc w:val="center"/>
                        </w:pPr>
                        <w:r>
                          <w:t>Sign achieved outcomes, continue to monitor and support student</w:t>
                        </w:r>
                      </w:p>
                    </w:txbxContent>
                  </v:textbox>
                </v:shape>
                <v:shape id="Text Box 220" o:spid="_x0000_s1048" type="#_x0000_t202" style="position:absolute;left:4761;top:8184;width:6300;height:16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" fillcolor="#daeef3" strokeweight="1pt">
                  <v:shadow on="t"/>
                  <v:textbox inset=",7.2pt,,7.2pt">
                    <w:txbxContent>
                      <w:p w14:paraId="2479B402" w14:textId="06F30F70" w:rsidR="004E40F4" w:rsidRDefault="004E40F4" w:rsidP="001D49C0">
                        <w:pPr>
                          <w:jc w:val="center"/>
                        </w:pPr>
                        <w:r>
                          <w:t>Tripartite meeting between AiP, practice assessor/supervisor and student if necessary.  Agree action plan and set date for review. Raise awareness with Trust/Organisation</w:t>
                        </w:r>
                      </w:p>
                    </w:txbxContent>
                  </v:textbox>
                </v:shape>
                <v:shape id="Text Box 221" o:spid="_x0000_s1049" type="#_x0000_t202" style="position:absolute;left:6621;top:9977;width:270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" fillcolor="#fde9d9" strokeweight="1pt">
                  <v:shadow on="t"/>
                  <v:textbox inset=",7.2pt,,7.2pt">
                    <w:txbxContent>
                      <w:p w14:paraId="2B619576" w14:textId="77777777" w:rsidR="004E40F4" w:rsidRDefault="004E40F4" w:rsidP="001D49C0">
                        <w:pPr>
                          <w:jc w:val="center"/>
                        </w:pPr>
                        <w:r>
                          <w:t>Tripartite review</w:t>
                        </w:r>
                      </w:p>
                    </w:txbxContent>
                  </v:textbox>
                </v:shape>
                <v:shape id="Text Box 222" o:spid="_x0000_s1050" type="#_x0000_t202" style="position:absolute;left:6561;top:10984;width:270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" fillcolor="#e5dfec" strokeweight="1pt">
                  <v:shadow on="t"/>
                  <v:textbox inset=",7.2pt,,7.2pt">
                    <w:txbxContent>
                      <w:p w14:paraId="4278DD27" w14:textId="77777777" w:rsidR="004E40F4" w:rsidRDefault="004E40F4" w:rsidP="001D49C0">
                        <w:pPr>
                          <w:jc w:val="center"/>
                        </w:pPr>
                        <w:r>
                          <w:t>Issues resolved?</w:t>
                        </w:r>
                      </w:p>
                    </w:txbxContent>
                  </v:textbox>
                </v:shape>
                <v:shape id="Text Box 223" o:spid="_x0000_s1051" type="#_x0000_t202" style="position:absolute;left:9621;top:10984;width:162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" fillcolor="#f2dbdb" strokeweight="1pt">
                  <v:shadow on="t"/>
                  <v:textbox inset=",7.2pt,,7.2pt">
                    <w:txbxContent>
                      <w:p w14:paraId="03DFA998" w14:textId="77777777" w:rsidR="004E40F4" w:rsidRDefault="004E40F4" w:rsidP="001D49C0">
                        <w:pPr>
                          <w:jc w:val="center"/>
                        </w:pPr>
                        <w:r>
                          <w:t>No</w:t>
                        </w:r>
                      </w:p>
                    </w:txbxContent>
                  </v:textbox>
                </v:shape>
                <v:shape id="Text Box 224" o:spid="_x0000_s1052" type="#_x0000_t202" style="position:absolute;left:4221;top:10984;width:162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" fillcolor="#c6d9f1" strokeweight="1pt">
                  <v:shadow on="t"/>
                  <v:textbox inset=",7.2pt,,7.2pt">
                    <w:txbxContent>
                      <w:p w14:paraId="7EDD666F" w14:textId="77777777" w:rsidR="004E40F4" w:rsidRDefault="004E40F4" w:rsidP="001D49C0">
                        <w:pPr>
                          <w:jc w:val="center"/>
                        </w:pPr>
                        <w:r>
                          <w:t>Yes</w:t>
                        </w:r>
                      </w:p>
                    </w:txbxContent>
                  </v:textbox>
                </v:shape>
                <v:shape id="Text Box 225" o:spid="_x0000_s1053" type="#_x0000_t202" style="position:absolute;left:4941;top:12244;width:6300;height:17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" fillcolor="#daeef3" strokeweight="1pt">
                  <v:shadow on="t"/>
                  <v:textbox inset=",7.2pt,,7.2pt">
                    <w:txbxContent>
                      <w:p w14:paraId="0308D455" w14:textId="78583C4A" w:rsidR="004E40F4" w:rsidRDefault="004E40F4" w:rsidP="001D49C0">
                        <w:pPr>
                          <w:jc w:val="center"/>
                        </w:pPr>
                        <w:r>
                          <w:t xml:space="preserve">Meeting between UWE programme leader, AiP, student and practice assessor/supervisor.  Review in relation to UWE’s </w:t>
                        </w:r>
                        <w:r w:rsidRPr="00072D42">
                          <w:t>Professional Suitability Policy and Procedure</w:t>
                        </w:r>
                      </w:p>
                      <w:p w14:paraId="04C669A5" w14:textId="77777777" w:rsidR="004E40F4" w:rsidRPr="00901EB8" w:rsidRDefault="004E40F4" w:rsidP="001D49C0">
                        <w:pPr>
                          <w:jc w:val="center"/>
                          <w:rPr>
                            <w:b/>
                          </w:rPr>
                        </w:pPr>
                        <w:r w:rsidRPr="00901EB8">
                          <w:rPr>
                            <w:b/>
                          </w:rPr>
                          <w:t>Decision made re progression of student on the programme</w:t>
                        </w:r>
                      </w:p>
                      <w:p w14:paraId="4ACF8B3A" w14:textId="77777777" w:rsidR="004E40F4" w:rsidRDefault="004E40F4" w:rsidP="001D49C0">
                        <w:pPr>
                          <w:jc w:val="center"/>
                        </w:pPr>
                      </w:p>
                    </w:txbxContent>
                  </v:textbox>
                </v:shape>
                <v:shape id="Text Box 226" o:spid="_x0000_s1054" type="#_x0000_t202" style="position:absolute;left:4941;top:14378;width:6300;height:8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" fillcolor="#daeef3" strokeweight="1pt">
                  <v:shadow on="t"/>
                  <v:textbox inset=",7.2pt,,7.2pt">
                    <w:txbxContent>
                      <w:p w14:paraId="4FC6E8AB" w14:textId="77777777" w:rsidR="004E40F4" w:rsidRDefault="004E40F4" w:rsidP="001D49C0">
                        <w:pPr>
                          <w:jc w:val="center"/>
                        </w:pPr>
                        <w:r>
                          <w:t>Inform employing Health Organisation and external examiner</w:t>
                        </w:r>
                      </w:p>
                    </w:txbxContent>
                  </v:textbox>
                </v:shape>
                <v:shape id="Text Box 227" o:spid="_x0000_s1055" type="#_x0000_t202" style="position:absolute;left:981;top:10984;width:2700;height:14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" fillcolor="#cfc" strokeweight="1pt">
                  <v:shadow on="t"/>
                  <v:textbox inset=",7.2pt,,7.2pt">
                    <w:txbxContent>
                      <w:p w14:paraId="41035E25" w14:textId="77777777" w:rsidR="004E40F4" w:rsidRDefault="004E40F4" w:rsidP="001D49C0">
                        <w:pPr>
                          <w:jc w:val="center"/>
                        </w:pPr>
                        <w:r>
                          <w:t>Sign achieved outcomes, continue to monitor and support student</w:t>
                        </w:r>
                      </w:p>
                    </w:txbxContent>
                  </v:textbox>
                </v:shape>
                <v:shape id="AutoShape 228" o:spid="_x0000_s1056" type="#_x0000_t67" style="position:absolute;left:6021;top:2704;width:18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" fillcolor="#9bc1ff" strokecolor="#4a7ebb" strokeweight="1.5pt">
                  <v:fill color2="#3f80cd" focus="100%" type="gradient">
                    <o:fill v:ext="view" type="gradientUnscaled"/>
                  </v:fill>
                  <v:shadow on="t" opacity="22938f" offset="0"/>
                  <v:textbox inset=",7.2pt,,7.2pt"/>
                </v:shape>
                <v:shape id="AutoShape 229" o:spid="_x0000_s1057" type="#_x0000_t67" style="position:absolute;left:6021;top:4144;width:18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" fillcolor="#9bc1ff" strokecolor="#4a7ebb" strokeweight="1.5pt">
                  <v:fill color2="#3f80cd" focus="100%" type="gradient">
                    <o:fill v:ext="view" type="gradientUnscaled"/>
                  </v:fill>
                  <v:shadow on="t" opacity="22938f" offset="0"/>
                  <v:textbox inset=",7.2pt,,7.2pt"/>
                </v:shape>
                <v:shape id="AutoShape 230" o:spid="_x0000_s1058" type="#_x0000_t67" style="position:absolute;left:6021;top:5224;width:18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" fillcolor="#9bc1ff" strokecolor="#4a7ebb" strokeweight="1.5pt">
                  <v:fill color2="#3f80cd" focus="100%" type="gradient">
                    <o:fill v:ext="view" type="gradientUnscaled"/>
                  </v:fill>
                  <v:shadow on="t" opacity="22938f" offset="0"/>
                  <v:textbox inset=",7.2pt,,7.2pt"/>
                </v:shap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231" o:spid="_x0000_s1059" type="#_x0000_t13" style="position:absolute;left:7461;top:5764;width:10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" fillcolor="#9bc1ff" strokecolor="#4a7ebb" strokeweight="1.5pt">
                  <v:fill color2="#3f80cd" focus="100%" type="gradient">
                    <o:fill v:ext="view" type="gradientUnscaled"/>
                  </v:fill>
                  <v:shadow on="t" opacity="22938f" offset="0"/>
                  <v:textbox inset=",7.2pt,,7.2pt"/>
                </v:shape>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utoShape 232" o:spid="_x0000_s1060" type="#_x0000_t66" style="position:absolute;left:3681;top:5764;width:10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" fillcolor="#9bc1ff" strokecolor="#4a7ebb" strokeweight="1.5pt">
                  <v:fill color2="#3f80cd" focus="100%" type="gradient">
                    <o:fill v:ext="view" type="gradientUnscaled"/>
                  </v:fill>
                  <v:shadow on="t" opacity="22938f" offset="0"/>
                  <v:textbox inset=",7.2pt,,7.2pt"/>
                </v:shape>
                <v:shape id="AutoShape 233" o:spid="_x0000_s1061" type="#_x0000_t67" style="position:absolute;left:9261;top:6304;width:120;height:3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" adj="16354" fillcolor="#9bc1ff" strokecolor="#4a7ebb" strokeweight="1.5pt">
                  <v:fill color2="#3f80cd" focus="100%" type="gradient">
                    <o:fill v:ext="view" type="gradientUnscaled"/>
                  </v:fill>
                  <v:shadow on="t" opacity="22938f" offset="0"/>
                  <v:textbox inset=",7.2pt,,7.2pt"/>
                </v:shape>
                <v:shape id="AutoShape 234" o:spid="_x0000_s1062" type="#_x0000_t67" style="position:absolute;left:7821;top:7924;width:120;height:4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" adj="16776" fillcolor="#9bc1ff" strokecolor="#4a7ebb" strokeweight="1.5pt">
                  <v:fill color2="#3f80cd" focus="100%" type="gradient">
                    <o:fill v:ext="view" type="gradientUnscaled"/>
                  </v:fill>
                  <v:shadow on="t" opacity="22938f" offset="0"/>
                  <v:textbox inset=",7.2pt,,7.2pt"/>
                </v:shape>
                <v:shape id="AutoShape 235" o:spid="_x0000_s1063" type="#_x0000_t67" style="position:absolute;left:2781;top:6304;width:18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" fillcolor="#9bc1ff" strokecolor="#4a7ebb" strokeweight="1.5pt">
                  <v:fill color2="#3f80cd" focus="100%" type="gradient">
                    <o:fill v:ext="view" type="gradientUnscaled"/>
                  </v:fill>
                  <v:shadow on="t" opacity="22938f" offset="0"/>
                  <v:textbox inset=",7.2pt,,7.2pt"/>
                </v:shape>
                <v:shape id="AutoShape 236" o:spid="_x0000_s1064" type="#_x0000_t67" style="position:absolute;left:7821;top:9631;width:18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" fillcolor="#9bc1ff" strokecolor="#4a7ebb" strokeweight="1.5pt">
                  <v:fill color2="#3f80cd" focus="100%" type="gradient">
                    <o:fill v:ext="view" type="gradientUnscaled"/>
                  </v:fill>
                  <v:shadow on="t" opacity="22938f" offset="0"/>
                  <v:textbox inset=",7.2pt,,7.2pt"/>
                </v:shape>
                <v:shape id="AutoShape 237" o:spid="_x0000_s1065" type="#_x0000_t67" style="position:absolute;left:7821;top:10624;width:18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" fillcolor="#9bc1ff" strokecolor="#4a7ebb" strokeweight="1.5pt">
                  <v:fill color2="#3f80cd" focus="100%" type="gradient">
                    <o:fill v:ext="view" type="gradientUnscaled"/>
                  </v:fill>
                  <v:shadow on="t" opacity="22938f" offset="0"/>
                  <v:textbox inset=",7.2pt,,7.2pt"/>
                </v:shape>
                <v:shape id="AutoShape 238" o:spid="_x0000_s1066" type="#_x0000_t66" style="position:absolute;left:5841;top:11164;width: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" fillcolor="#9bc1ff" strokecolor="#4a7ebb" strokeweight="1.5pt">
                  <v:fill color2="#3f80cd" focus="100%" type="gradient">
                    <o:fill v:ext="view" type="gradientUnscaled"/>
                  </v:fill>
                  <v:shadow on="t" opacity="22938f" offset="0"/>
                  <v:textbox inset=",7.2pt,,7.2pt"/>
                </v:shape>
                <v:shape id="AutoShape 239" o:spid="_x0000_s1067" type="#_x0000_t13" style="position:absolute;left:9261;top:11164;width:36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" fillcolor="#9bc1ff" strokecolor="#4a7ebb" strokeweight="1.5pt">
                  <v:fill color2="#3f80cd" focus="100%" type="gradient">
                    <o:fill v:ext="view" type="gradientUnscaled"/>
                  </v:fill>
                  <v:shadow on="t" opacity="22938f" offset="0"/>
                  <v:textbox inset=",7.2pt,,7.2pt"/>
                </v:shape>
                <v:shape id="AutoShape 240" o:spid="_x0000_s1068" type="#_x0000_t66" style="position:absolute;left:3681;top:11164;width:54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" fillcolor="#9bc1ff" strokecolor="#4a7ebb" strokeweight="1.5pt">
                  <v:fill color2="#3f80cd" focus="100%" type="gradient">
                    <o:fill v:ext="view" type="gradientUnscaled"/>
                  </v:fill>
                  <v:shadow on="t" opacity="22938f" offset="0"/>
                  <v:textbox inset=",7.2pt,,7.2pt"/>
                </v:shape>
                <v:shape id="AutoShape 241" o:spid="_x0000_s1069" type="#_x0000_t67" style="position:absolute;left:10341;top:11704;width:18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" fillcolor="#9bc1ff" strokecolor="#4a7ebb" strokeweight="1.5pt">
                  <v:fill color2="#3f80cd" focus="100%" type="gradient">
                    <o:fill v:ext="view" type="gradientUnscaled"/>
                  </v:fill>
                  <v:shadow on="t" opacity="22938f" offset="0"/>
                  <v:textbox inset=",7.2pt,,7.2pt"/>
                </v:shape>
                <v:shape id="AutoShape 242" o:spid="_x0000_s1070" type="#_x0000_t67" style="position:absolute;left:7941;top:14032;width:72;height:3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" adj="18506" fillcolor="#9bc1ff" strokecolor="#4a7ebb" strokeweight="1.5pt">
                  <v:fill color2="#3f80cd" focus="100%" type="gradient">
                    <o:fill v:ext="view" type="gradientUnscaled"/>
                  </v:fill>
                  <v:shadow on="t" opacity="22938f" offset="0"/>
                  <v:textbox inset=",7.2pt,,7.2pt"/>
                </v:shape>
                <w10:wrap type="tight"/>
              </v:group>
            </w:pict>
          </mc:Fallback>
        </mc:AlternateContent>
      </w:r>
    </w:p>
    <w:p w14:paraId="5D43B120" w14:textId="77777777" w:rsidR="001D49C0" w:rsidRPr="001D49C0" w:rsidRDefault="001D49C0" w:rsidP="001D49C0">
      <w:pPr>
        <w:rPr>
          <w:rFonts w:ascii="Calibri" w:hAnsi="Calibri" w:cs="Calibri"/>
          <w:b/>
          <w:i/>
          <w:sz w:val="28"/>
        </w:rPr>
      </w:pPr>
    </w:p>
    <w:p w14:paraId="08EEFE15" w14:textId="77777777" w:rsidR="001D49C0" w:rsidRPr="001D49C0" w:rsidRDefault="001D49C0" w:rsidP="001D49C0">
      <w:pPr>
        <w:rPr>
          <w:rFonts w:ascii="Calibri" w:hAnsi="Calibri" w:cs="Calibri"/>
          <w:b/>
          <w:i/>
          <w:sz w:val="28"/>
        </w:rPr>
      </w:pPr>
    </w:p>
    <w:p w14:paraId="53961CDB" w14:textId="77777777" w:rsidR="001D49C0" w:rsidRPr="001D49C0" w:rsidRDefault="001D49C0" w:rsidP="001D49C0">
      <w:pPr>
        <w:rPr>
          <w:rFonts w:ascii="Calibri" w:hAnsi="Calibri" w:cs="Calibri"/>
          <w:b/>
          <w:i/>
          <w:sz w:val="28"/>
        </w:rPr>
      </w:pPr>
    </w:p>
    <w:p w14:paraId="40DDE45C" w14:textId="77777777" w:rsidR="001D49C0" w:rsidRPr="001D49C0" w:rsidRDefault="001D49C0" w:rsidP="001D49C0">
      <w:pPr>
        <w:rPr>
          <w:rFonts w:ascii="Calibri" w:hAnsi="Calibri" w:cs="Calibri"/>
          <w:b/>
          <w:i/>
          <w:sz w:val="28"/>
        </w:rPr>
      </w:pPr>
    </w:p>
    <w:p w14:paraId="1B8E7F5B" w14:textId="77777777" w:rsidR="001D49C0" w:rsidRPr="001D49C0" w:rsidRDefault="001D49C0" w:rsidP="001D49C0">
      <w:pPr>
        <w:rPr>
          <w:rFonts w:ascii="Calibri" w:hAnsi="Calibri" w:cs="Calibri"/>
          <w:b/>
          <w:i/>
          <w:sz w:val="28"/>
        </w:rPr>
      </w:pPr>
    </w:p>
    <w:p w14:paraId="44B8890B" w14:textId="77777777" w:rsidR="001D49C0" w:rsidRPr="001D49C0" w:rsidRDefault="001D49C0" w:rsidP="001D49C0">
      <w:pPr>
        <w:rPr>
          <w:rFonts w:ascii="Calibri" w:hAnsi="Calibri" w:cs="Calibri"/>
          <w:b/>
          <w:i/>
          <w:sz w:val="28"/>
        </w:rPr>
      </w:pPr>
    </w:p>
    <w:p w14:paraId="766E53AB" w14:textId="77777777" w:rsidR="001D49C0" w:rsidRPr="001D49C0" w:rsidRDefault="001D49C0" w:rsidP="001D49C0">
      <w:pPr>
        <w:rPr>
          <w:rFonts w:ascii="Calibri" w:hAnsi="Calibri" w:cs="Calibri"/>
          <w:b/>
          <w:i/>
          <w:sz w:val="28"/>
        </w:rPr>
      </w:pPr>
    </w:p>
    <w:p w14:paraId="018CBDD0" w14:textId="77777777" w:rsidR="001D49C0" w:rsidRPr="001D49C0" w:rsidRDefault="001D49C0" w:rsidP="001D49C0">
      <w:pPr>
        <w:rPr>
          <w:rFonts w:ascii="Calibri" w:hAnsi="Calibri" w:cs="Calibri"/>
          <w:b/>
          <w:i/>
          <w:sz w:val="28"/>
        </w:rPr>
      </w:pPr>
    </w:p>
    <w:p w14:paraId="0F5A7D40" w14:textId="77777777" w:rsidR="001D49C0" w:rsidRPr="001D49C0" w:rsidRDefault="001D49C0" w:rsidP="001D49C0">
      <w:pPr>
        <w:rPr>
          <w:rFonts w:ascii="Calibri" w:hAnsi="Calibri" w:cs="Calibri"/>
          <w:b/>
          <w:i/>
          <w:sz w:val="28"/>
        </w:rPr>
      </w:pPr>
    </w:p>
    <w:p w14:paraId="1D83CBEE" w14:textId="77777777" w:rsidR="001D49C0" w:rsidRPr="001D49C0" w:rsidRDefault="001D49C0" w:rsidP="001D49C0">
      <w:pPr>
        <w:rPr>
          <w:rFonts w:ascii="Calibri" w:hAnsi="Calibri" w:cs="Calibri"/>
          <w:b/>
          <w:i/>
          <w:sz w:val="28"/>
        </w:rPr>
      </w:pPr>
    </w:p>
    <w:p w14:paraId="643339F8" w14:textId="77777777" w:rsidR="001D49C0" w:rsidRPr="001D49C0" w:rsidRDefault="001D49C0" w:rsidP="001D49C0">
      <w:pPr>
        <w:rPr>
          <w:rFonts w:ascii="Calibri" w:hAnsi="Calibri" w:cs="Calibri"/>
          <w:b/>
          <w:i/>
          <w:sz w:val="28"/>
        </w:rPr>
      </w:pPr>
    </w:p>
    <w:p w14:paraId="1C43D2C0" w14:textId="77777777" w:rsidR="001D49C0" w:rsidRPr="001D49C0" w:rsidRDefault="001D49C0" w:rsidP="001D49C0">
      <w:pPr>
        <w:rPr>
          <w:rFonts w:ascii="Calibri" w:hAnsi="Calibri" w:cs="Calibri"/>
          <w:b/>
          <w:i/>
          <w:sz w:val="28"/>
        </w:rPr>
      </w:pPr>
    </w:p>
    <w:p w14:paraId="70F8BDE7" w14:textId="77777777" w:rsidR="001D49C0" w:rsidRPr="001D49C0" w:rsidRDefault="001D49C0" w:rsidP="001D49C0">
      <w:pPr>
        <w:rPr>
          <w:rFonts w:ascii="Calibri" w:hAnsi="Calibri" w:cs="Calibri"/>
          <w:b/>
          <w:i/>
          <w:sz w:val="28"/>
        </w:rPr>
      </w:pPr>
    </w:p>
    <w:p w14:paraId="119A42ED" w14:textId="77777777" w:rsidR="001D49C0" w:rsidRPr="001D49C0" w:rsidRDefault="001D49C0" w:rsidP="001D49C0">
      <w:pPr>
        <w:rPr>
          <w:rFonts w:ascii="Calibri" w:hAnsi="Calibri" w:cs="Calibri"/>
          <w:b/>
          <w:i/>
          <w:sz w:val="28"/>
        </w:rPr>
      </w:pPr>
    </w:p>
    <w:p w14:paraId="66064940" w14:textId="77777777" w:rsidR="001D49C0" w:rsidRPr="001D49C0" w:rsidRDefault="001D49C0" w:rsidP="001D49C0">
      <w:pPr>
        <w:rPr>
          <w:rFonts w:ascii="Calibri" w:hAnsi="Calibri" w:cs="Calibri"/>
          <w:b/>
          <w:i/>
          <w:sz w:val="28"/>
        </w:rPr>
      </w:pPr>
    </w:p>
    <w:p w14:paraId="7DE2B5BD" w14:textId="2D27EBA1" w:rsidR="00093C4F" w:rsidRDefault="00093C4F">
      <w:pPr>
        <w:rPr>
          <w:rFonts w:ascii="Calibri" w:hAnsi="Calibri" w:cs="Calibri"/>
          <w:b/>
          <w:i/>
          <w:sz w:val="28"/>
        </w:rPr>
      </w:pPr>
    </w:p>
    <w:p w14:paraId="11C313A5" w14:textId="77777777" w:rsidR="001D49C0" w:rsidRPr="001D49C0" w:rsidRDefault="001D49C0" w:rsidP="001D49C0">
      <w:pPr>
        <w:rPr>
          <w:rFonts w:ascii="Calibri" w:hAnsi="Calibri" w:cs="Calibri"/>
          <w:b/>
          <w:i/>
          <w:sz w:val="28"/>
        </w:rPr>
      </w:pPr>
    </w:p>
    <w:p w14:paraId="7D630B8B" w14:textId="77777777" w:rsidR="001D49C0" w:rsidRPr="001D49C0" w:rsidRDefault="001D49C0" w:rsidP="001D49C0">
      <w:pPr>
        <w:rPr>
          <w:rFonts w:ascii="Calibri" w:hAnsi="Calibri" w:cs="Calibri"/>
          <w:b/>
          <w:i/>
          <w:sz w:val="28"/>
        </w:rPr>
      </w:pPr>
    </w:p>
    <w:p w14:paraId="5BBEC550" w14:textId="77777777" w:rsidR="001D49C0" w:rsidRPr="001D49C0" w:rsidRDefault="001D49C0" w:rsidP="001D49C0">
      <w:pPr>
        <w:rPr>
          <w:rFonts w:ascii="Calibri" w:hAnsi="Calibri" w:cs="Calibri"/>
          <w:b/>
          <w:i/>
          <w:sz w:val="28"/>
        </w:rPr>
      </w:pPr>
    </w:p>
    <w:p w14:paraId="40A4649B" w14:textId="77777777" w:rsidR="001D49C0" w:rsidRPr="001D49C0" w:rsidRDefault="001D49C0" w:rsidP="001D49C0">
      <w:pPr>
        <w:rPr>
          <w:rFonts w:ascii="Calibri" w:hAnsi="Calibri" w:cs="Calibri"/>
          <w:b/>
          <w:i/>
          <w:sz w:val="28"/>
        </w:rPr>
      </w:pPr>
    </w:p>
    <w:p w14:paraId="7DB46047" w14:textId="77777777" w:rsidR="001D49C0" w:rsidRPr="001D49C0" w:rsidRDefault="001D49C0" w:rsidP="001D49C0">
      <w:pPr>
        <w:rPr>
          <w:rFonts w:ascii="Calibri" w:hAnsi="Calibri" w:cs="Calibri"/>
          <w:b/>
          <w:i/>
          <w:sz w:val="28"/>
        </w:rPr>
      </w:pPr>
    </w:p>
    <w:p w14:paraId="0BDE790F" w14:textId="77777777" w:rsidR="001D49C0" w:rsidRPr="001D49C0" w:rsidRDefault="001D49C0" w:rsidP="001D49C0">
      <w:pPr>
        <w:rPr>
          <w:rFonts w:ascii="Calibri" w:hAnsi="Calibri" w:cs="Calibri"/>
          <w:b/>
          <w:i/>
          <w:sz w:val="28"/>
        </w:rPr>
      </w:pPr>
    </w:p>
    <w:p w14:paraId="53800477" w14:textId="77777777" w:rsidR="001D49C0" w:rsidRDefault="001D49C0" w:rsidP="00015FDA">
      <w:pPr>
        <w:rPr>
          <w:rFonts w:ascii="Calibri" w:hAnsi="Calibri" w:cs="Calibri"/>
          <w:b/>
          <w:i/>
          <w:sz w:val="28"/>
        </w:rPr>
      </w:pPr>
    </w:p>
    <w:p w14:paraId="713838DF" w14:textId="77777777" w:rsidR="001D49C0" w:rsidRDefault="001D49C0" w:rsidP="00015FDA">
      <w:pPr>
        <w:rPr>
          <w:rFonts w:ascii="Calibri" w:hAnsi="Calibri" w:cs="Calibri"/>
          <w:b/>
          <w:i/>
          <w:sz w:val="28"/>
        </w:rPr>
      </w:pPr>
    </w:p>
    <w:p w14:paraId="3828CE1B" w14:textId="77777777" w:rsidR="00015FDA" w:rsidRPr="008D5FF2" w:rsidRDefault="00015FDA" w:rsidP="00015FDA">
      <w:pPr>
        <w:rPr>
          <w:rFonts w:ascii="Calibri" w:hAnsi="Calibri" w:cs="Calibri"/>
          <w:color w:val="000000"/>
        </w:rPr>
      </w:pPr>
    </w:p>
    <w:p w14:paraId="1077ADDD" w14:textId="77777777" w:rsidR="00015FDA" w:rsidRPr="008D5FF2" w:rsidRDefault="00015FDA" w:rsidP="00015FDA">
      <w:pPr>
        <w:rPr>
          <w:rFonts w:ascii="Calibri" w:hAnsi="Calibri" w:cs="Calibri"/>
          <w:color w:val="000000"/>
        </w:rPr>
      </w:pPr>
    </w:p>
    <w:p w14:paraId="5A55B8C5" w14:textId="77777777" w:rsidR="00015FDA" w:rsidRPr="008D5FF2" w:rsidRDefault="00015FDA" w:rsidP="00015FDA">
      <w:pPr>
        <w:rPr>
          <w:rFonts w:ascii="Calibri" w:hAnsi="Calibri" w:cs="Calibri"/>
        </w:rPr>
      </w:pPr>
    </w:p>
    <w:p w14:paraId="259E5454" w14:textId="77777777" w:rsidR="00015FDA" w:rsidRPr="008D5FF2" w:rsidRDefault="00015FDA" w:rsidP="00015FDA">
      <w:pPr>
        <w:rPr>
          <w:rFonts w:ascii="Calibri" w:hAnsi="Calibri" w:cs="Calibri"/>
        </w:rPr>
      </w:pPr>
    </w:p>
    <w:p w14:paraId="4615F089" w14:textId="77777777" w:rsidR="00015FDA" w:rsidRPr="008D5FF2" w:rsidRDefault="00015FDA" w:rsidP="00015FDA">
      <w:pPr>
        <w:rPr>
          <w:rFonts w:ascii="Calibri" w:hAnsi="Calibri" w:cs="Calibri"/>
        </w:rPr>
      </w:pPr>
    </w:p>
    <w:p w14:paraId="31567EE7" w14:textId="77777777" w:rsidR="00015FDA" w:rsidRPr="008D5FF2" w:rsidRDefault="00015FDA" w:rsidP="00015FDA">
      <w:pPr>
        <w:rPr>
          <w:rFonts w:ascii="Calibri" w:hAnsi="Calibri" w:cs="Calibri"/>
        </w:rPr>
      </w:pPr>
    </w:p>
    <w:p w14:paraId="5E4F1F09" w14:textId="77777777" w:rsidR="00015FDA" w:rsidRPr="008D5FF2" w:rsidRDefault="00015FDA" w:rsidP="00015FDA">
      <w:pPr>
        <w:rPr>
          <w:rFonts w:ascii="Calibri" w:hAnsi="Calibri" w:cs="Calibri"/>
        </w:rPr>
      </w:pPr>
    </w:p>
    <w:p w14:paraId="1C66822D" w14:textId="77777777" w:rsidR="00015FDA" w:rsidRPr="008D5FF2" w:rsidRDefault="00015FDA" w:rsidP="00015FDA">
      <w:pPr>
        <w:rPr>
          <w:rFonts w:ascii="Calibri" w:hAnsi="Calibri" w:cs="Calibri"/>
        </w:rPr>
      </w:pPr>
    </w:p>
    <w:p w14:paraId="239CAD06" w14:textId="77777777" w:rsidR="00015FDA" w:rsidRPr="008D5FF2" w:rsidRDefault="00015FDA" w:rsidP="00015FDA">
      <w:pPr>
        <w:rPr>
          <w:rFonts w:ascii="Calibri" w:hAnsi="Calibri" w:cs="Calibri"/>
        </w:rPr>
      </w:pPr>
    </w:p>
    <w:p w14:paraId="4CA68D41" w14:textId="77777777" w:rsidR="00015FDA" w:rsidRPr="008D5FF2" w:rsidRDefault="00015FDA" w:rsidP="00015FDA">
      <w:pPr>
        <w:rPr>
          <w:rFonts w:ascii="Calibri" w:hAnsi="Calibri" w:cs="Calibri"/>
        </w:rPr>
      </w:pPr>
    </w:p>
    <w:p w14:paraId="2C85DACB" w14:textId="77777777" w:rsidR="00015FDA" w:rsidRPr="008D5FF2" w:rsidRDefault="00015FDA" w:rsidP="00015FDA">
      <w:pPr>
        <w:rPr>
          <w:rFonts w:ascii="Calibri" w:hAnsi="Calibri" w:cs="Calibri"/>
        </w:rPr>
      </w:pPr>
    </w:p>
    <w:p w14:paraId="262771F8" w14:textId="77777777" w:rsidR="00015FDA" w:rsidRPr="008D5FF2" w:rsidRDefault="00015FDA" w:rsidP="00015FDA">
      <w:pPr>
        <w:rPr>
          <w:rFonts w:ascii="Calibri" w:hAnsi="Calibri" w:cs="Calibri"/>
        </w:rPr>
      </w:pPr>
    </w:p>
    <w:p w14:paraId="524BF0DD" w14:textId="77777777" w:rsidR="00015FDA" w:rsidRPr="008D5FF2" w:rsidRDefault="00015FDA" w:rsidP="00015FDA">
      <w:pPr>
        <w:rPr>
          <w:rFonts w:ascii="Calibri" w:hAnsi="Calibri" w:cs="Calibri"/>
        </w:rPr>
      </w:pPr>
    </w:p>
    <w:p w14:paraId="466429D9" w14:textId="77777777" w:rsidR="00015FDA" w:rsidRPr="008D5FF2" w:rsidRDefault="00015FDA" w:rsidP="00015FDA">
      <w:pPr>
        <w:rPr>
          <w:rFonts w:ascii="Calibri" w:hAnsi="Calibri" w:cs="Calibri"/>
        </w:rPr>
      </w:pPr>
    </w:p>
    <w:p w14:paraId="0BA64253" w14:textId="77777777" w:rsidR="00015FDA" w:rsidRPr="008D5FF2" w:rsidRDefault="00015FDA" w:rsidP="00015FDA">
      <w:pPr>
        <w:rPr>
          <w:rFonts w:ascii="Calibri" w:hAnsi="Calibri" w:cs="Calibri"/>
        </w:rPr>
      </w:pPr>
    </w:p>
    <w:p w14:paraId="044B317D" w14:textId="77777777" w:rsidR="00015FDA" w:rsidRPr="008D5FF2" w:rsidRDefault="00015FDA" w:rsidP="00015FDA">
      <w:pPr>
        <w:rPr>
          <w:rFonts w:ascii="Calibri" w:hAnsi="Calibri" w:cs="Calibri"/>
        </w:rPr>
      </w:pPr>
    </w:p>
    <w:p w14:paraId="53B638E3" w14:textId="77777777" w:rsidR="00015FDA" w:rsidRPr="008D5FF2" w:rsidRDefault="00015FDA" w:rsidP="00015FDA">
      <w:pPr>
        <w:rPr>
          <w:rFonts w:ascii="Calibri" w:hAnsi="Calibri" w:cs="Calibri"/>
        </w:rPr>
      </w:pPr>
    </w:p>
    <w:p w14:paraId="10B14A50" w14:textId="77777777" w:rsidR="00015FDA" w:rsidRPr="008D5FF2" w:rsidRDefault="00015FDA" w:rsidP="00015FDA">
      <w:pPr>
        <w:rPr>
          <w:rFonts w:ascii="Calibri" w:hAnsi="Calibri" w:cs="Calibri"/>
          <w:b/>
        </w:rPr>
      </w:pPr>
    </w:p>
    <w:p w14:paraId="7C7C9D79" w14:textId="77777777" w:rsidR="00015FDA" w:rsidRPr="008D5FF2" w:rsidRDefault="00015FDA" w:rsidP="00015FDA">
      <w:pPr>
        <w:rPr>
          <w:rFonts w:ascii="Calibri" w:hAnsi="Calibri" w:cs="Calibri"/>
          <w:b/>
        </w:rPr>
      </w:pPr>
    </w:p>
    <w:p w14:paraId="34535BDC" w14:textId="77777777" w:rsidR="00CB39C6" w:rsidRDefault="00CB39C6" w:rsidP="00015FDA">
      <w:pPr>
        <w:jc w:val="center"/>
        <w:outlineLvl w:val="0"/>
        <w:rPr>
          <w:rFonts w:ascii="Calibri" w:hAnsi="Calibri" w:cs="Calibri"/>
          <w:b/>
          <w:caps/>
          <w:spacing w:val="5"/>
          <w:sz w:val="40"/>
          <w:szCs w:val="40"/>
        </w:rPr>
      </w:pPr>
    </w:p>
    <w:p w14:paraId="7CF7E2DB" w14:textId="77777777" w:rsidR="00CB39C6" w:rsidRDefault="00CB39C6" w:rsidP="00015FDA">
      <w:pPr>
        <w:jc w:val="center"/>
        <w:outlineLvl w:val="0"/>
        <w:rPr>
          <w:rFonts w:ascii="Calibri" w:hAnsi="Calibri" w:cs="Calibri"/>
          <w:b/>
          <w:caps/>
          <w:spacing w:val="5"/>
          <w:sz w:val="40"/>
          <w:szCs w:val="40"/>
        </w:rPr>
      </w:pPr>
    </w:p>
    <w:p w14:paraId="4CC6E6E4" w14:textId="77777777" w:rsidR="00CB39C6" w:rsidRDefault="00CB39C6" w:rsidP="00015FDA">
      <w:pPr>
        <w:jc w:val="center"/>
        <w:outlineLvl w:val="0"/>
        <w:rPr>
          <w:rFonts w:ascii="Calibri" w:hAnsi="Calibri" w:cs="Calibri"/>
          <w:b/>
          <w:caps/>
          <w:spacing w:val="5"/>
          <w:sz w:val="40"/>
          <w:szCs w:val="40"/>
        </w:rPr>
      </w:pPr>
    </w:p>
    <w:p w14:paraId="05949212" w14:textId="77777777" w:rsidR="00CB39C6" w:rsidRDefault="00CB39C6" w:rsidP="00015FDA">
      <w:pPr>
        <w:jc w:val="center"/>
        <w:outlineLvl w:val="0"/>
        <w:rPr>
          <w:rFonts w:ascii="Calibri" w:hAnsi="Calibri" w:cs="Calibri"/>
          <w:b/>
          <w:caps/>
          <w:spacing w:val="5"/>
          <w:sz w:val="40"/>
          <w:szCs w:val="40"/>
        </w:rPr>
      </w:pPr>
    </w:p>
    <w:p w14:paraId="2FB47CD4" w14:textId="77777777" w:rsidR="00CB39C6" w:rsidRDefault="00CB39C6" w:rsidP="00015FDA">
      <w:pPr>
        <w:jc w:val="center"/>
        <w:outlineLvl w:val="0"/>
        <w:rPr>
          <w:rFonts w:ascii="Calibri" w:hAnsi="Calibri" w:cs="Calibri"/>
          <w:b/>
          <w:caps/>
          <w:spacing w:val="5"/>
          <w:sz w:val="40"/>
          <w:szCs w:val="40"/>
        </w:rPr>
      </w:pPr>
    </w:p>
    <w:p w14:paraId="3A25A503" w14:textId="77777777" w:rsidR="00CB39C6" w:rsidRDefault="00CB39C6" w:rsidP="00015FDA">
      <w:pPr>
        <w:jc w:val="center"/>
        <w:outlineLvl w:val="0"/>
        <w:rPr>
          <w:rFonts w:ascii="Calibri" w:hAnsi="Calibri" w:cs="Calibri"/>
          <w:b/>
          <w:caps/>
          <w:spacing w:val="5"/>
          <w:sz w:val="40"/>
          <w:szCs w:val="40"/>
        </w:rPr>
      </w:pPr>
    </w:p>
    <w:p w14:paraId="51382F51" w14:textId="77777777" w:rsidR="00CB39C6" w:rsidRDefault="00CB39C6" w:rsidP="00015FDA">
      <w:pPr>
        <w:jc w:val="center"/>
        <w:outlineLvl w:val="0"/>
        <w:rPr>
          <w:rFonts w:ascii="Calibri" w:hAnsi="Calibri" w:cs="Calibri"/>
          <w:b/>
          <w:caps/>
          <w:spacing w:val="5"/>
          <w:sz w:val="40"/>
          <w:szCs w:val="40"/>
        </w:rPr>
      </w:pPr>
    </w:p>
    <w:p w14:paraId="737C1E59" w14:textId="77777777" w:rsidR="00CB39C6" w:rsidRDefault="00CB39C6" w:rsidP="00015FDA">
      <w:pPr>
        <w:jc w:val="center"/>
        <w:outlineLvl w:val="0"/>
        <w:rPr>
          <w:rFonts w:ascii="Calibri" w:hAnsi="Calibri" w:cs="Calibri"/>
          <w:b/>
          <w:caps/>
          <w:spacing w:val="5"/>
          <w:sz w:val="40"/>
          <w:szCs w:val="40"/>
        </w:rPr>
      </w:pPr>
    </w:p>
    <w:p w14:paraId="7BA53A0F" w14:textId="77777777" w:rsidR="00CB39C6" w:rsidRDefault="00CB39C6" w:rsidP="00015FDA">
      <w:pPr>
        <w:jc w:val="center"/>
        <w:outlineLvl w:val="0"/>
        <w:rPr>
          <w:rFonts w:ascii="Calibri" w:hAnsi="Calibri" w:cs="Calibri"/>
          <w:b/>
          <w:caps/>
          <w:spacing w:val="5"/>
          <w:sz w:val="40"/>
          <w:szCs w:val="40"/>
        </w:rPr>
      </w:pPr>
    </w:p>
    <w:p w14:paraId="0CB149DD" w14:textId="77777777" w:rsidR="00CB39C6" w:rsidRDefault="00CB39C6" w:rsidP="00015FDA">
      <w:pPr>
        <w:jc w:val="center"/>
        <w:outlineLvl w:val="0"/>
        <w:rPr>
          <w:rFonts w:ascii="Calibri" w:hAnsi="Calibri" w:cs="Calibri"/>
          <w:b/>
          <w:caps/>
          <w:spacing w:val="5"/>
          <w:sz w:val="40"/>
          <w:szCs w:val="40"/>
        </w:rPr>
      </w:pPr>
    </w:p>
    <w:p w14:paraId="086B52DE" w14:textId="77777777" w:rsidR="00CB39C6" w:rsidRDefault="00CB39C6" w:rsidP="00015FDA">
      <w:pPr>
        <w:jc w:val="center"/>
        <w:outlineLvl w:val="0"/>
        <w:rPr>
          <w:rFonts w:ascii="Calibri" w:hAnsi="Calibri" w:cs="Calibri"/>
          <w:b/>
          <w:caps/>
          <w:spacing w:val="5"/>
          <w:sz w:val="40"/>
          <w:szCs w:val="40"/>
        </w:rPr>
      </w:pPr>
    </w:p>
    <w:p w14:paraId="1856CF3D" w14:textId="77777777" w:rsidR="00CB39C6" w:rsidRDefault="00CB39C6" w:rsidP="00015FDA">
      <w:pPr>
        <w:jc w:val="center"/>
        <w:outlineLvl w:val="0"/>
        <w:rPr>
          <w:rFonts w:ascii="Calibri" w:hAnsi="Calibri" w:cs="Calibri"/>
          <w:b/>
          <w:caps/>
          <w:spacing w:val="5"/>
          <w:sz w:val="40"/>
          <w:szCs w:val="40"/>
        </w:rPr>
      </w:pPr>
    </w:p>
    <w:p w14:paraId="555920AA" w14:textId="77777777" w:rsidR="00CB39C6" w:rsidRDefault="00CB39C6" w:rsidP="00015FDA">
      <w:pPr>
        <w:jc w:val="center"/>
        <w:outlineLvl w:val="0"/>
        <w:rPr>
          <w:rFonts w:ascii="Calibri" w:hAnsi="Calibri" w:cs="Calibri"/>
          <w:b/>
          <w:caps/>
          <w:spacing w:val="5"/>
          <w:sz w:val="40"/>
          <w:szCs w:val="40"/>
        </w:rPr>
      </w:pPr>
    </w:p>
    <w:p w14:paraId="5746FADD" w14:textId="77777777" w:rsidR="00CB39C6" w:rsidRDefault="00CB39C6" w:rsidP="00015FDA">
      <w:pPr>
        <w:jc w:val="center"/>
        <w:outlineLvl w:val="0"/>
        <w:rPr>
          <w:rFonts w:ascii="Calibri" w:hAnsi="Calibri" w:cs="Calibri"/>
          <w:b/>
          <w:caps/>
          <w:spacing w:val="5"/>
          <w:sz w:val="40"/>
          <w:szCs w:val="40"/>
        </w:rPr>
      </w:pPr>
    </w:p>
    <w:p w14:paraId="2BE4E942" w14:textId="77777777" w:rsidR="00CB39C6" w:rsidRPr="008D5FF2" w:rsidRDefault="00CB39C6" w:rsidP="00CB39C6">
      <w:pPr>
        <w:jc w:val="center"/>
        <w:rPr>
          <w:rFonts w:ascii="Calibri" w:hAnsi="Calibri" w:cs="Calibri"/>
          <w:b/>
          <w:sz w:val="40"/>
        </w:rPr>
      </w:pPr>
      <w:r w:rsidRPr="008D5FF2">
        <w:rPr>
          <w:rFonts w:ascii="Calibri" w:hAnsi="Calibri" w:cs="Calibri"/>
          <w:b/>
          <w:sz w:val="40"/>
        </w:rPr>
        <w:t>Section 1</w:t>
      </w:r>
    </w:p>
    <w:p w14:paraId="53B236EC" w14:textId="77777777" w:rsidR="00015FDA" w:rsidRPr="008D5FF2" w:rsidRDefault="00015FDA" w:rsidP="00015FDA">
      <w:pPr>
        <w:jc w:val="center"/>
        <w:outlineLvl w:val="0"/>
        <w:rPr>
          <w:rFonts w:ascii="Calibri" w:hAnsi="Calibri" w:cs="Calibri"/>
          <w:b/>
          <w:caps/>
          <w:spacing w:val="5"/>
          <w:sz w:val="40"/>
          <w:szCs w:val="40"/>
        </w:rPr>
      </w:pPr>
      <w:r w:rsidRPr="008D5FF2">
        <w:rPr>
          <w:rFonts w:ascii="Calibri" w:hAnsi="Calibri" w:cs="Calibri"/>
          <w:b/>
          <w:caps/>
          <w:spacing w:val="5"/>
          <w:sz w:val="40"/>
          <w:szCs w:val="40"/>
        </w:rPr>
        <w:t>Personal Development Plan</w:t>
      </w:r>
    </w:p>
    <w:p w14:paraId="76F1E142" w14:textId="77777777" w:rsidR="00015FDA" w:rsidRPr="008D5FF2" w:rsidRDefault="00015FDA" w:rsidP="00015FDA">
      <w:pPr>
        <w:jc w:val="center"/>
        <w:rPr>
          <w:rFonts w:ascii="Calibri" w:hAnsi="Calibri" w:cs="Calibri"/>
          <w:b/>
          <w:caps/>
          <w:spacing w:val="5"/>
          <w:sz w:val="40"/>
          <w:szCs w:val="40"/>
        </w:rPr>
      </w:pPr>
    </w:p>
    <w:p w14:paraId="385BA5E6" w14:textId="77777777" w:rsidR="00015FDA" w:rsidRPr="008D5FF2" w:rsidRDefault="00015FDA" w:rsidP="00015FDA">
      <w:pPr>
        <w:jc w:val="center"/>
        <w:rPr>
          <w:rFonts w:ascii="Calibri" w:hAnsi="Calibri" w:cs="Calibri"/>
          <w:b/>
          <w:spacing w:val="5"/>
        </w:rPr>
      </w:pPr>
      <w:r w:rsidRPr="008D5FF2">
        <w:rPr>
          <w:rFonts w:ascii="Calibri" w:hAnsi="Calibri" w:cs="Calibri"/>
          <w:b/>
          <w:spacing w:val="5"/>
        </w:rPr>
        <w:br w:type="page"/>
      </w:r>
    </w:p>
    <w:p w14:paraId="2EF84B63" w14:textId="6A172E0F" w:rsidR="00015FDA" w:rsidRDefault="00015FDA" w:rsidP="00015FDA">
      <w:pPr>
        <w:spacing w:after="200" w:line="276" w:lineRule="auto"/>
        <w:ind w:left="720" w:hanging="11"/>
        <w:rPr>
          <w:rFonts w:ascii="Calibri" w:hAnsi="Calibri" w:cs="Calibri"/>
          <w:spacing w:val="5"/>
        </w:rPr>
      </w:pPr>
      <w:r w:rsidRPr="008D5FF2">
        <w:rPr>
          <w:rFonts w:ascii="Calibri" w:hAnsi="Calibri" w:cs="Calibri"/>
          <w:spacing w:val="5"/>
        </w:rPr>
        <w:lastRenderedPageBreak/>
        <w:t>This personal development plan, c</w:t>
      </w:r>
      <w:r w:rsidR="00576EB3">
        <w:rPr>
          <w:rFonts w:ascii="Calibri" w:hAnsi="Calibri" w:cs="Calibri"/>
          <w:spacing w:val="5"/>
        </w:rPr>
        <w:t>onsisting of student profile, S</w:t>
      </w:r>
      <w:r w:rsidR="00111A58">
        <w:rPr>
          <w:rFonts w:ascii="Calibri" w:hAnsi="Calibri" w:cs="Calibri"/>
          <w:spacing w:val="5"/>
        </w:rPr>
        <w:t>W</w:t>
      </w:r>
      <w:r w:rsidRPr="008D5FF2">
        <w:rPr>
          <w:rFonts w:ascii="Calibri" w:hAnsi="Calibri" w:cs="Calibri"/>
          <w:spacing w:val="5"/>
        </w:rPr>
        <w:t xml:space="preserve">OT analysis and action plan should be </w:t>
      </w:r>
      <w:r w:rsidR="00BD580A">
        <w:rPr>
          <w:rFonts w:ascii="Calibri" w:hAnsi="Calibri" w:cs="Calibri"/>
          <w:spacing w:val="5"/>
        </w:rPr>
        <w:t>shared</w:t>
      </w:r>
      <w:r w:rsidRPr="008D5FF2">
        <w:rPr>
          <w:rFonts w:ascii="Calibri" w:hAnsi="Calibri" w:cs="Calibri"/>
          <w:spacing w:val="5"/>
        </w:rPr>
        <w:t xml:space="preserve"> with your </w:t>
      </w:r>
      <w:r w:rsidR="00E1772F">
        <w:rPr>
          <w:rFonts w:ascii="Calibri" w:hAnsi="Calibri" w:cs="Calibri"/>
          <w:spacing w:val="5"/>
        </w:rPr>
        <w:t xml:space="preserve">practice </w:t>
      </w:r>
      <w:r w:rsidR="0035407F">
        <w:rPr>
          <w:rFonts w:ascii="Calibri" w:hAnsi="Calibri" w:cs="Calibri"/>
          <w:spacing w:val="5"/>
        </w:rPr>
        <w:t>assessor</w:t>
      </w:r>
      <w:r w:rsidRPr="008D5FF2">
        <w:rPr>
          <w:rFonts w:ascii="Calibri" w:hAnsi="Calibri" w:cs="Calibri"/>
          <w:spacing w:val="5"/>
        </w:rPr>
        <w:t xml:space="preserve"> in the </w:t>
      </w:r>
      <w:r w:rsidR="004773CB">
        <w:rPr>
          <w:rFonts w:ascii="Calibri" w:hAnsi="Calibri" w:cs="Calibri"/>
          <w:spacing w:val="5"/>
        </w:rPr>
        <w:t>first two weeks of the SCPHN programme</w:t>
      </w:r>
      <w:r w:rsidRPr="008D5FF2">
        <w:rPr>
          <w:rFonts w:ascii="Calibri" w:hAnsi="Calibri" w:cs="Calibri"/>
          <w:spacing w:val="5"/>
        </w:rPr>
        <w:t xml:space="preserve">. </w:t>
      </w:r>
    </w:p>
    <w:p w14:paraId="34DBF52A" w14:textId="77777777" w:rsidR="00A22EBD" w:rsidRDefault="00A22EBD" w:rsidP="00015FDA">
      <w:pPr>
        <w:spacing w:after="200" w:line="276" w:lineRule="auto"/>
        <w:ind w:left="720" w:hanging="11"/>
        <w:rPr>
          <w:rFonts w:ascii="Calibri" w:hAnsi="Calibri" w:cs="Calibri"/>
          <w:spacing w:val="5"/>
        </w:rPr>
      </w:pPr>
    </w:p>
    <w:p w14:paraId="20419494" w14:textId="1567AF05" w:rsidR="00CB39C6" w:rsidRPr="008D5FF2" w:rsidRDefault="00CB39C6" w:rsidP="00CB39C6">
      <w:pPr>
        <w:spacing w:after="200" w:line="276" w:lineRule="auto"/>
        <w:ind w:left="720" w:hanging="11"/>
        <w:rPr>
          <w:rFonts w:ascii="Calibri" w:hAnsi="Calibri" w:cs="Calibri"/>
          <w:b/>
        </w:rPr>
      </w:pPr>
      <w:r>
        <w:rPr>
          <w:rFonts w:ascii="Calibri" w:hAnsi="Calibri" w:cs="Calibri"/>
          <w:b/>
        </w:rPr>
        <w:t>Student P</w:t>
      </w:r>
      <w:r w:rsidRPr="008D5FF2">
        <w:rPr>
          <w:rFonts w:ascii="Calibri" w:hAnsi="Calibri" w:cs="Calibri"/>
          <w:b/>
        </w:rPr>
        <w:t>rofile</w:t>
      </w:r>
      <w:r w:rsidR="00A22EBD">
        <w:rPr>
          <w:rFonts w:ascii="Calibri" w:hAnsi="Calibri" w:cs="Calibri"/>
          <w:b/>
        </w:rPr>
        <w:t xml:space="preserve"> (</w:t>
      </w:r>
      <w:r w:rsidR="00A22EBD" w:rsidRPr="00A22EBD">
        <w:rPr>
          <w:rFonts w:ascii="Calibri" w:hAnsi="Calibri" w:cs="Calibri"/>
          <w:b/>
          <w:color w:val="FF0000"/>
        </w:rPr>
        <w:t>To be completed by Student</w:t>
      </w:r>
      <w:r w:rsidR="00A22EBD">
        <w:rPr>
          <w:rFonts w:ascii="Calibri" w:hAnsi="Calibri" w:cs="Calibri"/>
          <w:b/>
        </w:rPr>
        <w:t xml:space="preserve">) </w:t>
      </w:r>
    </w:p>
    <w:tbl>
      <w:tblPr>
        <w:tblW w:w="9491"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797"/>
        <w:gridCol w:w="4694"/>
      </w:tblGrid>
      <w:tr w:rsidR="00CB39C6" w:rsidRPr="008D5FF2" w14:paraId="65A69968" w14:textId="77777777" w:rsidTr="00CB39C6">
        <w:trPr>
          <w:trHeight w:val="5096"/>
        </w:trPr>
        <w:tc>
          <w:tcPr>
            <w:tcW w:w="4797" w:type="dxa"/>
          </w:tcPr>
          <w:p w14:paraId="3C94E596" w14:textId="2189E91D" w:rsidR="00CB39C6" w:rsidRPr="002A1746" w:rsidRDefault="00CB39C6" w:rsidP="00B46F3A">
            <w:pPr>
              <w:jc w:val="both"/>
              <w:rPr>
                <w:rFonts w:ascii="Calibri" w:hAnsi="Calibri" w:cs="Calibri"/>
              </w:rPr>
            </w:pPr>
            <w:r>
              <w:rPr>
                <w:rFonts w:ascii="Calibri" w:hAnsi="Calibri" w:cs="Calibri"/>
              </w:rPr>
              <w:t>Professional Qualifications</w:t>
            </w:r>
          </w:p>
          <w:p w14:paraId="37388316" w14:textId="77777777" w:rsidR="00CB39C6" w:rsidRPr="002A1746" w:rsidRDefault="00CB39C6" w:rsidP="00B46F3A">
            <w:pPr>
              <w:jc w:val="both"/>
              <w:rPr>
                <w:rFonts w:ascii="Calibri" w:hAnsi="Calibri" w:cs="Calibri"/>
              </w:rPr>
            </w:pPr>
          </w:p>
          <w:p w14:paraId="0E09A36F" w14:textId="77777777" w:rsidR="00CB39C6" w:rsidRPr="008D5FF2" w:rsidRDefault="00CB39C6" w:rsidP="00B46F3A">
            <w:pPr>
              <w:jc w:val="both"/>
              <w:rPr>
                <w:rFonts w:ascii="Calibri" w:hAnsi="Calibri" w:cs="Calibri"/>
                <w:b/>
              </w:rPr>
            </w:pPr>
          </w:p>
          <w:p w14:paraId="22CF94E5" w14:textId="77777777" w:rsidR="00CB39C6" w:rsidRPr="008D5FF2" w:rsidRDefault="00CB39C6" w:rsidP="00B46F3A">
            <w:pPr>
              <w:jc w:val="both"/>
              <w:rPr>
                <w:rFonts w:ascii="Calibri" w:hAnsi="Calibri" w:cs="Calibri"/>
                <w:b/>
              </w:rPr>
            </w:pPr>
          </w:p>
          <w:p w14:paraId="108FD82E" w14:textId="77777777" w:rsidR="00CB39C6" w:rsidRPr="008D5FF2" w:rsidRDefault="00CB39C6" w:rsidP="00B46F3A">
            <w:pPr>
              <w:jc w:val="both"/>
              <w:rPr>
                <w:rFonts w:ascii="Calibri" w:hAnsi="Calibri" w:cs="Calibri"/>
                <w:b/>
              </w:rPr>
            </w:pPr>
          </w:p>
          <w:p w14:paraId="79651F05" w14:textId="77777777" w:rsidR="00CB39C6" w:rsidRPr="008D5FF2" w:rsidRDefault="00CB39C6" w:rsidP="00B46F3A">
            <w:pPr>
              <w:jc w:val="both"/>
              <w:rPr>
                <w:rFonts w:ascii="Calibri" w:hAnsi="Calibri" w:cs="Calibri"/>
                <w:b/>
              </w:rPr>
            </w:pPr>
          </w:p>
          <w:p w14:paraId="3763F981" w14:textId="77777777" w:rsidR="00CB39C6" w:rsidRPr="008D5FF2" w:rsidRDefault="00CB39C6" w:rsidP="00B46F3A">
            <w:pPr>
              <w:jc w:val="both"/>
              <w:rPr>
                <w:rFonts w:ascii="Calibri" w:hAnsi="Calibri" w:cs="Calibri"/>
                <w:b/>
              </w:rPr>
            </w:pPr>
          </w:p>
          <w:p w14:paraId="116798EA" w14:textId="77777777" w:rsidR="00CB39C6" w:rsidRPr="008D5FF2" w:rsidRDefault="00CB39C6" w:rsidP="00B46F3A">
            <w:pPr>
              <w:jc w:val="both"/>
              <w:rPr>
                <w:rFonts w:ascii="Calibri" w:hAnsi="Calibri" w:cs="Calibri"/>
                <w:b/>
              </w:rPr>
            </w:pPr>
          </w:p>
          <w:p w14:paraId="4E6214AF" w14:textId="77777777" w:rsidR="00CB39C6" w:rsidRPr="008D5FF2" w:rsidRDefault="00CB39C6" w:rsidP="00B46F3A">
            <w:pPr>
              <w:jc w:val="both"/>
              <w:rPr>
                <w:rFonts w:ascii="Calibri" w:hAnsi="Calibri" w:cs="Calibri"/>
                <w:b/>
              </w:rPr>
            </w:pPr>
          </w:p>
          <w:p w14:paraId="23C068F3" w14:textId="77777777" w:rsidR="00CB39C6" w:rsidRPr="008D5FF2" w:rsidRDefault="00CB39C6" w:rsidP="00B46F3A">
            <w:pPr>
              <w:jc w:val="both"/>
              <w:rPr>
                <w:rFonts w:ascii="Calibri" w:hAnsi="Calibri" w:cs="Calibri"/>
                <w:b/>
              </w:rPr>
            </w:pPr>
          </w:p>
          <w:p w14:paraId="2786F0EB" w14:textId="77777777" w:rsidR="00CB39C6" w:rsidRPr="008D5FF2" w:rsidRDefault="00CB39C6" w:rsidP="00B46F3A">
            <w:pPr>
              <w:jc w:val="both"/>
              <w:rPr>
                <w:rFonts w:ascii="Calibri" w:hAnsi="Calibri" w:cs="Calibri"/>
                <w:b/>
              </w:rPr>
            </w:pPr>
          </w:p>
          <w:p w14:paraId="7ED53B83" w14:textId="77777777" w:rsidR="00CB39C6" w:rsidRPr="008D5FF2" w:rsidRDefault="00CB39C6" w:rsidP="00B46F3A">
            <w:pPr>
              <w:jc w:val="both"/>
              <w:rPr>
                <w:rFonts w:ascii="Calibri" w:hAnsi="Calibri" w:cs="Calibri"/>
                <w:b/>
              </w:rPr>
            </w:pPr>
          </w:p>
          <w:p w14:paraId="30382986" w14:textId="77777777" w:rsidR="00CB39C6" w:rsidRPr="008D5FF2" w:rsidRDefault="00CB39C6" w:rsidP="00B46F3A">
            <w:pPr>
              <w:jc w:val="both"/>
              <w:rPr>
                <w:rFonts w:ascii="Calibri" w:hAnsi="Calibri" w:cs="Calibri"/>
                <w:b/>
              </w:rPr>
            </w:pPr>
          </w:p>
          <w:p w14:paraId="31D8FB51" w14:textId="77777777" w:rsidR="00CB39C6" w:rsidRPr="008D5FF2" w:rsidRDefault="00CB39C6" w:rsidP="00B46F3A">
            <w:pPr>
              <w:jc w:val="both"/>
              <w:rPr>
                <w:rFonts w:ascii="Calibri" w:hAnsi="Calibri" w:cs="Calibri"/>
                <w:b/>
              </w:rPr>
            </w:pPr>
          </w:p>
        </w:tc>
        <w:tc>
          <w:tcPr>
            <w:tcW w:w="4694" w:type="dxa"/>
          </w:tcPr>
          <w:p w14:paraId="6C2E2E5C" w14:textId="2C097A3C" w:rsidR="00CB39C6" w:rsidRDefault="00CB39C6" w:rsidP="00B46F3A">
            <w:pPr>
              <w:jc w:val="both"/>
              <w:rPr>
                <w:rFonts w:ascii="Calibri" w:hAnsi="Calibri" w:cs="Calibri"/>
              </w:rPr>
            </w:pPr>
            <w:r>
              <w:rPr>
                <w:rFonts w:ascii="Calibri" w:hAnsi="Calibri" w:cs="Calibri"/>
              </w:rPr>
              <w:t>Strengths</w:t>
            </w:r>
          </w:p>
          <w:p w14:paraId="4733175A" w14:textId="77777777" w:rsidR="00CB39C6" w:rsidRPr="008D5FF2" w:rsidRDefault="00CB39C6" w:rsidP="00B46F3A">
            <w:pPr>
              <w:jc w:val="both"/>
              <w:rPr>
                <w:rFonts w:ascii="Calibri" w:hAnsi="Calibri" w:cs="Calibri"/>
                <w:b/>
              </w:rPr>
            </w:pPr>
          </w:p>
          <w:p w14:paraId="0E13BE5A" w14:textId="77777777" w:rsidR="00CB39C6" w:rsidRPr="008D5FF2" w:rsidRDefault="00CB39C6" w:rsidP="00B46F3A">
            <w:pPr>
              <w:jc w:val="both"/>
              <w:rPr>
                <w:rFonts w:ascii="Calibri" w:hAnsi="Calibri" w:cs="Calibri"/>
                <w:b/>
              </w:rPr>
            </w:pPr>
          </w:p>
          <w:p w14:paraId="267A3054" w14:textId="77777777" w:rsidR="00CB39C6" w:rsidRPr="008D5FF2" w:rsidRDefault="00CB39C6" w:rsidP="00B46F3A">
            <w:pPr>
              <w:jc w:val="both"/>
              <w:rPr>
                <w:rFonts w:ascii="Calibri" w:hAnsi="Calibri" w:cs="Calibri"/>
                <w:b/>
              </w:rPr>
            </w:pPr>
          </w:p>
          <w:p w14:paraId="389CD1BF" w14:textId="77777777" w:rsidR="00CB39C6" w:rsidRPr="008D5FF2" w:rsidRDefault="00CB39C6" w:rsidP="00B46F3A">
            <w:pPr>
              <w:jc w:val="both"/>
              <w:rPr>
                <w:rFonts w:ascii="Calibri" w:hAnsi="Calibri" w:cs="Calibri"/>
                <w:b/>
              </w:rPr>
            </w:pPr>
          </w:p>
          <w:p w14:paraId="73274DF2" w14:textId="77777777" w:rsidR="00CB39C6" w:rsidRPr="008D5FF2" w:rsidRDefault="00CB39C6" w:rsidP="00B46F3A">
            <w:pPr>
              <w:jc w:val="both"/>
              <w:rPr>
                <w:rFonts w:ascii="Calibri" w:hAnsi="Calibri" w:cs="Calibri"/>
                <w:b/>
              </w:rPr>
            </w:pPr>
          </w:p>
          <w:p w14:paraId="45E63AA5" w14:textId="77777777" w:rsidR="00CB39C6" w:rsidRPr="008D5FF2" w:rsidRDefault="00CB39C6" w:rsidP="00B46F3A">
            <w:pPr>
              <w:jc w:val="both"/>
              <w:rPr>
                <w:rFonts w:ascii="Calibri" w:hAnsi="Calibri" w:cs="Calibri"/>
                <w:b/>
              </w:rPr>
            </w:pPr>
          </w:p>
          <w:p w14:paraId="2C649DFD" w14:textId="77777777" w:rsidR="00CB39C6" w:rsidRPr="008D5FF2" w:rsidRDefault="00CB39C6" w:rsidP="00B46F3A">
            <w:pPr>
              <w:jc w:val="both"/>
              <w:rPr>
                <w:rFonts w:ascii="Calibri" w:hAnsi="Calibri" w:cs="Calibri"/>
                <w:b/>
              </w:rPr>
            </w:pPr>
          </w:p>
          <w:p w14:paraId="2B0DC8C8" w14:textId="77777777" w:rsidR="00CB39C6" w:rsidRPr="008D5FF2" w:rsidRDefault="00CB39C6" w:rsidP="00B46F3A">
            <w:pPr>
              <w:jc w:val="both"/>
              <w:rPr>
                <w:rFonts w:ascii="Calibri" w:hAnsi="Calibri" w:cs="Calibri"/>
                <w:b/>
              </w:rPr>
            </w:pPr>
          </w:p>
          <w:p w14:paraId="4ADC5A47" w14:textId="77777777" w:rsidR="00CB39C6" w:rsidRPr="008D5FF2" w:rsidRDefault="00CB39C6" w:rsidP="00B46F3A">
            <w:pPr>
              <w:jc w:val="both"/>
              <w:rPr>
                <w:rFonts w:ascii="Calibri" w:hAnsi="Calibri" w:cs="Calibri"/>
                <w:b/>
              </w:rPr>
            </w:pPr>
          </w:p>
          <w:p w14:paraId="0280236C" w14:textId="77777777" w:rsidR="00CB39C6" w:rsidRPr="008D5FF2" w:rsidRDefault="00CB39C6" w:rsidP="00B46F3A">
            <w:pPr>
              <w:jc w:val="both"/>
              <w:rPr>
                <w:rFonts w:ascii="Calibri" w:hAnsi="Calibri" w:cs="Calibri"/>
                <w:b/>
              </w:rPr>
            </w:pPr>
          </w:p>
          <w:p w14:paraId="08DBA09B" w14:textId="77777777" w:rsidR="00CB39C6" w:rsidRPr="008D5FF2" w:rsidRDefault="00CB39C6" w:rsidP="00B46F3A">
            <w:pPr>
              <w:jc w:val="both"/>
              <w:rPr>
                <w:rFonts w:ascii="Calibri" w:hAnsi="Calibri" w:cs="Calibri"/>
                <w:b/>
              </w:rPr>
            </w:pPr>
          </w:p>
          <w:p w14:paraId="6CAD20E4" w14:textId="77777777" w:rsidR="00CB39C6" w:rsidRPr="008D5FF2" w:rsidRDefault="00CB39C6" w:rsidP="00B46F3A">
            <w:pPr>
              <w:jc w:val="both"/>
              <w:rPr>
                <w:rFonts w:ascii="Calibri" w:hAnsi="Calibri" w:cs="Calibri"/>
                <w:b/>
              </w:rPr>
            </w:pPr>
          </w:p>
          <w:p w14:paraId="48D3BFB5" w14:textId="77777777" w:rsidR="00CB39C6" w:rsidRPr="008D5FF2" w:rsidRDefault="00CB39C6" w:rsidP="00B46F3A">
            <w:pPr>
              <w:jc w:val="both"/>
              <w:rPr>
                <w:rFonts w:ascii="Calibri" w:hAnsi="Calibri" w:cs="Calibri"/>
                <w:b/>
              </w:rPr>
            </w:pPr>
          </w:p>
          <w:p w14:paraId="7E6E5B3E" w14:textId="77777777" w:rsidR="00CB39C6" w:rsidRPr="008D5FF2" w:rsidRDefault="00CB39C6" w:rsidP="00B46F3A">
            <w:pPr>
              <w:jc w:val="both"/>
              <w:rPr>
                <w:rFonts w:ascii="Calibri" w:hAnsi="Calibri" w:cs="Calibri"/>
                <w:b/>
              </w:rPr>
            </w:pPr>
          </w:p>
          <w:p w14:paraId="675FEA26" w14:textId="77777777" w:rsidR="00CB39C6" w:rsidRPr="008D5FF2" w:rsidRDefault="00CB39C6" w:rsidP="00B46F3A">
            <w:pPr>
              <w:jc w:val="both"/>
              <w:rPr>
                <w:rFonts w:ascii="Calibri" w:hAnsi="Calibri" w:cs="Calibri"/>
                <w:b/>
              </w:rPr>
            </w:pPr>
          </w:p>
        </w:tc>
      </w:tr>
      <w:tr w:rsidR="00CB39C6" w:rsidRPr="008D5FF2" w14:paraId="6D81185D" w14:textId="77777777" w:rsidTr="00CB39C6">
        <w:trPr>
          <w:trHeight w:val="4571"/>
        </w:trPr>
        <w:tc>
          <w:tcPr>
            <w:tcW w:w="4797" w:type="dxa"/>
          </w:tcPr>
          <w:p w14:paraId="4358104F" w14:textId="3FCBADB1" w:rsidR="00CB39C6" w:rsidRPr="008D5FF2" w:rsidRDefault="00CB39C6" w:rsidP="00B46F3A">
            <w:pPr>
              <w:jc w:val="both"/>
              <w:rPr>
                <w:rFonts w:ascii="Calibri" w:hAnsi="Calibri" w:cs="Calibri"/>
              </w:rPr>
            </w:pPr>
            <w:r>
              <w:rPr>
                <w:rFonts w:ascii="Calibri" w:hAnsi="Calibri" w:cs="Calibri"/>
              </w:rPr>
              <w:t xml:space="preserve">Preferred Learning Styles </w:t>
            </w:r>
          </w:p>
        </w:tc>
        <w:tc>
          <w:tcPr>
            <w:tcW w:w="4694" w:type="dxa"/>
          </w:tcPr>
          <w:p w14:paraId="24768543" w14:textId="7B13E8FD" w:rsidR="00CB39C6" w:rsidRDefault="00CB39C6" w:rsidP="00B46F3A">
            <w:pPr>
              <w:jc w:val="both"/>
              <w:rPr>
                <w:rFonts w:ascii="Calibri" w:hAnsi="Calibri" w:cs="Calibri"/>
              </w:rPr>
            </w:pPr>
            <w:r>
              <w:rPr>
                <w:rFonts w:ascii="Calibri" w:hAnsi="Calibri" w:cs="Calibri"/>
              </w:rPr>
              <w:t>Developmental Needs</w:t>
            </w:r>
          </w:p>
          <w:p w14:paraId="7B002626" w14:textId="77777777" w:rsidR="00CB39C6" w:rsidRPr="008D5FF2" w:rsidRDefault="00CB39C6" w:rsidP="00B46F3A">
            <w:pPr>
              <w:jc w:val="both"/>
              <w:rPr>
                <w:rFonts w:ascii="Calibri" w:hAnsi="Calibri" w:cs="Calibri"/>
              </w:rPr>
            </w:pPr>
          </w:p>
          <w:p w14:paraId="4FC4675B" w14:textId="77777777" w:rsidR="00CB39C6" w:rsidRPr="008D5FF2" w:rsidRDefault="00CB39C6" w:rsidP="00B46F3A">
            <w:pPr>
              <w:jc w:val="both"/>
              <w:rPr>
                <w:rFonts w:ascii="Calibri" w:hAnsi="Calibri" w:cs="Calibri"/>
              </w:rPr>
            </w:pPr>
          </w:p>
          <w:p w14:paraId="3CBDE919" w14:textId="77777777" w:rsidR="00CB39C6" w:rsidRPr="008D5FF2" w:rsidRDefault="00CB39C6" w:rsidP="00B46F3A">
            <w:pPr>
              <w:jc w:val="both"/>
              <w:rPr>
                <w:rFonts w:ascii="Calibri" w:hAnsi="Calibri" w:cs="Calibri"/>
              </w:rPr>
            </w:pPr>
          </w:p>
          <w:p w14:paraId="5CA43228" w14:textId="77777777" w:rsidR="00CB39C6" w:rsidRPr="008D5FF2" w:rsidRDefault="00CB39C6" w:rsidP="00B46F3A">
            <w:pPr>
              <w:jc w:val="both"/>
              <w:rPr>
                <w:rFonts w:ascii="Calibri" w:hAnsi="Calibri" w:cs="Calibri"/>
              </w:rPr>
            </w:pPr>
          </w:p>
          <w:p w14:paraId="22250CB6" w14:textId="77777777" w:rsidR="00CB39C6" w:rsidRPr="008D5FF2" w:rsidRDefault="00CB39C6" w:rsidP="00B46F3A">
            <w:pPr>
              <w:jc w:val="both"/>
              <w:rPr>
                <w:rFonts w:ascii="Calibri" w:hAnsi="Calibri" w:cs="Calibri"/>
              </w:rPr>
            </w:pPr>
          </w:p>
          <w:p w14:paraId="02657657" w14:textId="77777777" w:rsidR="00CB39C6" w:rsidRPr="008D5FF2" w:rsidRDefault="00CB39C6" w:rsidP="00B46F3A">
            <w:pPr>
              <w:jc w:val="both"/>
              <w:rPr>
                <w:rFonts w:ascii="Calibri" w:hAnsi="Calibri" w:cs="Calibri"/>
              </w:rPr>
            </w:pPr>
          </w:p>
          <w:p w14:paraId="0979A161" w14:textId="77777777" w:rsidR="00CB39C6" w:rsidRPr="008D5FF2" w:rsidRDefault="00CB39C6" w:rsidP="00B46F3A">
            <w:pPr>
              <w:jc w:val="both"/>
              <w:rPr>
                <w:rFonts w:ascii="Calibri" w:hAnsi="Calibri" w:cs="Calibri"/>
              </w:rPr>
            </w:pPr>
          </w:p>
          <w:p w14:paraId="1A30BB71" w14:textId="77777777" w:rsidR="00CB39C6" w:rsidRPr="008D5FF2" w:rsidRDefault="00CB39C6" w:rsidP="00B46F3A">
            <w:pPr>
              <w:jc w:val="both"/>
              <w:rPr>
                <w:rFonts w:ascii="Calibri" w:hAnsi="Calibri" w:cs="Calibri"/>
              </w:rPr>
            </w:pPr>
          </w:p>
          <w:p w14:paraId="5A93A72C" w14:textId="77777777" w:rsidR="00CB39C6" w:rsidRPr="008D5FF2" w:rsidRDefault="00CB39C6" w:rsidP="00B46F3A">
            <w:pPr>
              <w:jc w:val="both"/>
              <w:rPr>
                <w:rFonts w:ascii="Calibri" w:hAnsi="Calibri" w:cs="Calibri"/>
              </w:rPr>
            </w:pPr>
          </w:p>
        </w:tc>
      </w:tr>
    </w:tbl>
    <w:p w14:paraId="7FFD899A" w14:textId="77777777" w:rsidR="00CB39C6" w:rsidRPr="008D5FF2" w:rsidRDefault="00CB39C6" w:rsidP="00015FDA">
      <w:pPr>
        <w:spacing w:after="200" w:line="276" w:lineRule="auto"/>
        <w:ind w:left="720" w:hanging="11"/>
        <w:rPr>
          <w:rFonts w:ascii="Calibri" w:hAnsi="Calibri" w:cs="Calibri"/>
          <w:spacing w:val="5"/>
        </w:rPr>
      </w:pPr>
    </w:p>
    <w:p w14:paraId="4F8A7298" w14:textId="77777777" w:rsidR="00B46F3A" w:rsidRDefault="00B46F3A" w:rsidP="00015FDA">
      <w:pPr>
        <w:outlineLvl w:val="0"/>
        <w:rPr>
          <w:rFonts w:ascii="Calibri" w:hAnsi="Calibri" w:cs="Calibri"/>
          <w:b/>
        </w:rPr>
      </w:pPr>
    </w:p>
    <w:p w14:paraId="0D5B20F1" w14:textId="77777777" w:rsidR="00B46F3A" w:rsidRPr="008D5FF2" w:rsidRDefault="00B46F3A" w:rsidP="00015FDA">
      <w:pPr>
        <w:outlineLvl w:val="0"/>
        <w:rPr>
          <w:rFonts w:ascii="Calibri" w:hAnsi="Calibri" w:cs="Calibri"/>
          <w:b/>
        </w:rPr>
      </w:pPr>
    </w:p>
    <w:p w14:paraId="73CDC352" w14:textId="77777777" w:rsidR="00A22EBD" w:rsidRDefault="00A22EBD" w:rsidP="00015FDA">
      <w:pPr>
        <w:autoSpaceDE w:val="0"/>
        <w:autoSpaceDN w:val="0"/>
        <w:adjustRightInd w:val="0"/>
        <w:jc w:val="both"/>
        <w:rPr>
          <w:rFonts w:ascii="Calibri" w:hAnsi="Calibri" w:cs="Calibri"/>
          <w:b/>
        </w:rPr>
      </w:pPr>
    </w:p>
    <w:p w14:paraId="37CB19A6" w14:textId="77777777" w:rsidR="00A22EBD" w:rsidRDefault="00A22EBD" w:rsidP="00015FDA">
      <w:pPr>
        <w:autoSpaceDE w:val="0"/>
        <w:autoSpaceDN w:val="0"/>
        <w:adjustRightInd w:val="0"/>
        <w:jc w:val="both"/>
        <w:rPr>
          <w:rFonts w:ascii="Calibri" w:hAnsi="Calibri" w:cs="Calibri"/>
          <w:b/>
        </w:rPr>
      </w:pPr>
    </w:p>
    <w:p w14:paraId="05A3CEB3" w14:textId="77777777" w:rsidR="00A22EBD" w:rsidRDefault="00A22EBD" w:rsidP="00015FDA">
      <w:pPr>
        <w:autoSpaceDE w:val="0"/>
        <w:autoSpaceDN w:val="0"/>
        <w:adjustRightInd w:val="0"/>
        <w:jc w:val="both"/>
        <w:rPr>
          <w:rFonts w:ascii="Calibri" w:hAnsi="Calibri" w:cs="Calibri"/>
          <w:b/>
        </w:rPr>
      </w:pPr>
    </w:p>
    <w:p w14:paraId="63550694" w14:textId="77777777" w:rsidR="00A22EBD" w:rsidRDefault="00A22EBD" w:rsidP="00015FDA">
      <w:pPr>
        <w:autoSpaceDE w:val="0"/>
        <w:autoSpaceDN w:val="0"/>
        <w:adjustRightInd w:val="0"/>
        <w:jc w:val="both"/>
        <w:rPr>
          <w:rFonts w:ascii="Calibri" w:hAnsi="Calibri" w:cs="Calibri"/>
          <w:b/>
        </w:rPr>
      </w:pPr>
    </w:p>
    <w:p w14:paraId="4FEA4E2E" w14:textId="77777777" w:rsidR="00A22EBD" w:rsidRDefault="00A22EBD" w:rsidP="00015FDA">
      <w:pPr>
        <w:autoSpaceDE w:val="0"/>
        <w:autoSpaceDN w:val="0"/>
        <w:adjustRightInd w:val="0"/>
        <w:jc w:val="both"/>
        <w:rPr>
          <w:rFonts w:ascii="Calibri" w:hAnsi="Calibri" w:cs="Calibri"/>
          <w:b/>
        </w:rPr>
      </w:pPr>
    </w:p>
    <w:p w14:paraId="0C292237" w14:textId="77777777" w:rsidR="00A22EBD" w:rsidRDefault="00A22EBD" w:rsidP="00015FDA">
      <w:pPr>
        <w:autoSpaceDE w:val="0"/>
        <w:autoSpaceDN w:val="0"/>
        <w:adjustRightInd w:val="0"/>
        <w:jc w:val="both"/>
        <w:rPr>
          <w:rFonts w:ascii="Calibri" w:hAnsi="Calibri" w:cs="Calibri"/>
          <w:b/>
        </w:rPr>
      </w:pPr>
    </w:p>
    <w:p w14:paraId="6C74253D" w14:textId="53FA6EFE" w:rsidR="00015FDA" w:rsidRPr="008D5FF2" w:rsidRDefault="00516FC3" w:rsidP="00015FDA">
      <w:pPr>
        <w:autoSpaceDE w:val="0"/>
        <w:autoSpaceDN w:val="0"/>
        <w:adjustRightInd w:val="0"/>
        <w:jc w:val="both"/>
        <w:rPr>
          <w:rFonts w:ascii="Calibri" w:hAnsi="Calibri" w:cs="Calibri"/>
          <w:b/>
        </w:rPr>
      </w:pPr>
      <w:r>
        <w:rPr>
          <w:rFonts w:ascii="Calibri" w:hAnsi="Calibri" w:cs="Calibri"/>
          <w:b/>
        </w:rPr>
        <w:lastRenderedPageBreak/>
        <w:t>S</w:t>
      </w:r>
      <w:r w:rsidR="00111A58">
        <w:rPr>
          <w:rFonts w:ascii="Calibri" w:hAnsi="Calibri" w:cs="Calibri"/>
          <w:b/>
        </w:rPr>
        <w:t>W</w:t>
      </w:r>
      <w:r w:rsidR="00015FDA" w:rsidRPr="008D5FF2">
        <w:rPr>
          <w:rFonts w:ascii="Calibri" w:hAnsi="Calibri" w:cs="Calibri"/>
          <w:b/>
        </w:rPr>
        <w:t>OT analysis for personal development planning</w:t>
      </w:r>
    </w:p>
    <w:p w14:paraId="3EC58315" w14:textId="77777777" w:rsidR="00015FDA" w:rsidRPr="008D5FF2" w:rsidRDefault="00015FDA" w:rsidP="00015FDA">
      <w:pPr>
        <w:autoSpaceDE w:val="0"/>
        <w:autoSpaceDN w:val="0"/>
        <w:adjustRightInd w:val="0"/>
        <w:jc w:val="both"/>
        <w:rPr>
          <w:rFonts w:ascii="Calibri" w:hAnsi="Calibri" w:cs="Calibri"/>
          <w:b/>
        </w:rPr>
      </w:pPr>
    </w:p>
    <w:p w14:paraId="3A428217" w14:textId="5A3CD905" w:rsidR="00015FDA" w:rsidRPr="008D5FF2" w:rsidRDefault="00015FDA" w:rsidP="00015FDA">
      <w:pPr>
        <w:rPr>
          <w:rFonts w:ascii="Calibri" w:hAnsi="Calibri" w:cs="Calibri"/>
        </w:rPr>
      </w:pPr>
      <w:r w:rsidRPr="008D5FF2">
        <w:rPr>
          <w:rFonts w:ascii="Calibri" w:hAnsi="Calibri" w:cs="Calibri"/>
        </w:rPr>
        <w:t xml:space="preserve">A minimum </w:t>
      </w:r>
      <w:r w:rsidRPr="00111A58">
        <w:rPr>
          <w:rFonts w:ascii="Calibri" w:hAnsi="Calibri" w:cs="Calibri"/>
          <w:b/>
          <w:bCs/>
          <w:color w:val="FF0000"/>
        </w:rPr>
        <w:t>of two S</w:t>
      </w:r>
      <w:r w:rsidR="00F75BB1" w:rsidRPr="00111A58">
        <w:rPr>
          <w:rFonts w:ascii="Calibri" w:hAnsi="Calibri" w:cs="Calibri"/>
          <w:b/>
          <w:bCs/>
          <w:color w:val="FF0000"/>
        </w:rPr>
        <w:t>W</w:t>
      </w:r>
      <w:r w:rsidRPr="00111A58">
        <w:rPr>
          <w:rFonts w:ascii="Calibri" w:hAnsi="Calibri" w:cs="Calibri"/>
          <w:b/>
          <w:bCs/>
          <w:color w:val="FF0000"/>
        </w:rPr>
        <w:t xml:space="preserve">OTs should be completed each </w:t>
      </w:r>
      <w:r w:rsidR="00A22EBD" w:rsidRPr="00111A58">
        <w:rPr>
          <w:rFonts w:ascii="Calibri" w:hAnsi="Calibri" w:cs="Calibri"/>
          <w:b/>
          <w:bCs/>
          <w:color w:val="FF0000"/>
        </w:rPr>
        <w:t>university term</w:t>
      </w:r>
      <w:r w:rsidR="00A22EBD" w:rsidRPr="00111A58">
        <w:rPr>
          <w:rFonts w:ascii="Calibri" w:hAnsi="Calibri" w:cs="Calibri"/>
          <w:color w:val="FF0000"/>
        </w:rPr>
        <w:t xml:space="preserve"> </w:t>
      </w:r>
      <w:r w:rsidR="00A22EBD">
        <w:rPr>
          <w:rFonts w:ascii="Calibri" w:hAnsi="Calibri" w:cs="Calibri"/>
        </w:rPr>
        <w:t>(6 S</w:t>
      </w:r>
      <w:r w:rsidR="00F75BB1">
        <w:rPr>
          <w:rFonts w:ascii="Calibri" w:hAnsi="Calibri" w:cs="Calibri"/>
        </w:rPr>
        <w:t>W</w:t>
      </w:r>
      <w:r w:rsidR="00A22EBD">
        <w:rPr>
          <w:rFonts w:ascii="Calibri" w:hAnsi="Calibri" w:cs="Calibri"/>
        </w:rPr>
        <w:t xml:space="preserve">OTS on </w:t>
      </w:r>
      <w:proofErr w:type="spellStart"/>
      <w:r w:rsidR="00A22EBD">
        <w:rPr>
          <w:rFonts w:ascii="Calibri" w:hAnsi="Calibri" w:cs="Calibri"/>
        </w:rPr>
        <w:t>Pebb</w:t>
      </w:r>
      <w:r w:rsidR="0054429D">
        <w:rPr>
          <w:rFonts w:ascii="Calibri" w:hAnsi="Calibri" w:cs="Calibri"/>
        </w:rPr>
        <w:t>lepad</w:t>
      </w:r>
      <w:proofErr w:type="spellEnd"/>
      <w:r w:rsidR="0054429D">
        <w:rPr>
          <w:rFonts w:ascii="Calibri" w:hAnsi="Calibri" w:cs="Calibri"/>
        </w:rPr>
        <w:t xml:space="preserve"> are available to complete</w:t>
      </w:r>
      <w:r w:rsidR="00A22EBD">
        <w:rPr>
          <w:rFonts w:ascii="Calibri" w:hAnsi="Calibri" w:cs="Calibri"/>
        </w:rPr>
        <w:t xml:space="preserve">). Please take some time to think about these in detail.  </w:t>
      </w:r>
    </w:p>
    <w:p w14:paraId="24856E72" w14:textId="77777777" w:rsidR="00015FDA" w:rsidRPr="008D5FF2" w:rsidRDefault="00015FDA" w:rsidP="00015FDA">
      <w:pPr>
        <w:pStyle w:val="Heading4"/>
        <w:ind w:left="120"/>
        <w:jc w:val="both"/>
        <w:rPr>
          <w:rFonts w:ascii="Calibri" w:hAnsi="Calibri" w:cs="Calibri"/>
          <w:b/>
          <w:u w:val="none"/>
        </w:rPr>
      </w:pPr>
    </w:p>
    <w:p w14:paraId="22DAB4CB" w14:textId="77777777" w:rsidR="00015FDA" w:rsidRPr="008D5FF2" w:rsidRDefault="00015FDA" w:rsidP="00015FDA">
      <w:pPr>
        <w:rPr>
          <w:rFonts w:ascii="Calibri" w:hAnsi="Calibri" w:cs="Calibri"/>
        </w:rPr>
      </w:pPr>
    </w:p>
    <w:tbl>
      <w:tblPr>
        <w:tblW w:w="9147"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23"/>
        <w:gridCol w:w="4524"/>
      </w:tblGrid>
      <w:tr w:rsidR="00015FDA" w:rsidRPr="00E002DA" w14:paraId="20DA6D54" w14:textId="77777777">
        <w:trPr>
          <w:trHeight w:val="5076"/>
        </w:trPr>
        <w:tc>
          <w:tcPr>
            <w:tcW w:w="4623" w:type="dxa"/>
          </w:tcPr>
          <w:p w14:paraId="3B569A4D" w14:textId="3285B81E" w:rsidR="00015FDA" w:rsidRDefault="00015FDA" w:rsidP="00015FDA">
            <w:pPr>
              <w:jc w:val="both"/>
              <w:rPr>
                <w:rFonts w:ascii="Calibri" w:hAnsi="Calibri" w:cs="Calibri"/>
              </w:rPr>
            </w:pPr>
            <w:r w:rsidRPr="002A1746">
              <w:rPr>
                <w:rFonts w:ascii="Calibri" w:hAnsi="Calibri" w:cs="Calibri"/>
              </w:rPr>
              <w:t>Strengths</w:t>
            </w:r>
          </w:p>
          <w:p w14:paraId="2F47753D" w14:textId="072A6A04" w:rsidR="00F75BB1" w:rsidRPr="00F75BB1" w:rsidRDefault="00F75BB1" w:rsidP="00F75BB1">
            <w:pPr>
              <w:jc w:val="both"/>
              <w:rPr>
                <w:rFonts w:ascii="Calibri" w:hAnsi="Calibri" w:cs="Calibri"/>
                <w:sz w:val="22"/>
                <w:szCs w:val="22"/>
              </w:rPr>
            </w:pPr>
            <w:r w:rsidRPr="00F75BB1">
              <w:rPr>
                <w:rFonts w:ascii="Calibri" w:hAnsi="Calibri" w:cs="Calibri"/>
                <w:sz w:val="22"/>
                <w:szCs w:val="22"/>
              </w:rPr>
              <w:t>Please give some depth here</w:t>
            </w:r>
            <w:r>
              <w:rPr>
                <w:rFonts w:ascii="Calibri" w:hAnsi="Calibri" w:cs="Calibri"/>
                <w:sz w:val="22"/>
                <w:szCs w:val="22"/>
              </w:rPr>
              <w:t>. For example,</w:t>
            </w:r>
            <w:r w:rsidRPr="00F75BB1">
              <w:rPr>
                <w:rFonts w:ascii="Calibri" w:hAnsi="Calibri" w:cs="Calibri"/>
                <w:sz w:val="22"/>
                <w:szCs w:val="22"/>
              </w:rPr>
              <w:t xml:space="preserve"> if </w:t>
            </w:r>
            <w:r w:rsidR="00111A58">
              <w:rPr>
                <w:rFonts w:ascii="Calibri" w:hAnsi="Calibri" w:cs="Calibri"/>
                <w:sz w:val="22"/>
                <w:szCs w:val="22"/>
              </w:rPr>
              <w:t xml:space="preserve">you are a </w:t>
            </w:r>
            <w:r w:rsidRPr="00F75BB1">
              <w:rPr>
                <w:rFonts w:ascii="Calibri" w:hAnsi="Calibri" w:cs="Calibri"/>
                <w:sz w:val="22"/>
                <w:szCs w:val="22"/>
              </w:rPr>
              <w:t>midwife please include specific areas of knowledge  and skills.</w:t>
            </w:r>
          </w:p>
          <w:p w14:paraId="63697508" w14:textId="77777777" w:rsidR="00F75BB1" w:rsidRPr="008D5FF2" w:rsidRDefault="00F75BB1" w:rsidP="00F75BB1">
            <w:pPr>
              <w:jc w:val="both"/>
              <w:rPr>
                <w:rFonts w:ascii="Calibri" w:hAnsi="Calibri" w:cs="Calibri"/>
                <w:b/>
              </w:rPr>
            </w:pPr>
          </w:p>
          <w:p w14:paraId="4EF53036" w14:textId="77777777" w:rsidR="00F75BB1" w:rsidRPr="002A1746" w:rsidRDefault="00F75BB1" w:rsidP="00015FDA">
            <w:pPr>
              <w:jc w:val="both"/>
              <w:rPr>
                <w:rFonts w:ascii="Calibri" w:hAnsi="Calibri" w:cs="Calibri"/>
              </w:rPr>
            </w:pPr>
          </w:p>
          <w:p w14:paraId="76E39465" w14:textId="77777777" w:rsidR="00015FDA" w:rsidRPr="008D5FF2" w:rsidRDefault="00015FDA" w:rsidP="00015FDA">
            <w:pPr>
              <w:jc w:val="both"/>
              <w:rPr>
                <w:rFonts w:ascii="Calibri" w:hAnsi="Calibri" w:cs="Calibri"/>
                <w:b/>
              </w:rPr>
            </w:pPr>
          </w:p>
          <w:p w14:paraId="13C0DD02" w14:textId="77777777" w:rsidR="00015FDA" w:rsidRPr="008D5FF2" w:rsidRDefault="00015FDA" w:rsidP="00015FDA">
            <w:pPr>
              <w:jc w:val="both"/>
              <w:rPr>
                <w:rFonts w:ascii="Calibri" w:hAnsi="Calibri" w:cs="Calibri"/>
                <w:b/>
              </w:rPr>
            </w:pPr>
          </w:p>
          <w:p w14:paraId="68EB4202" w14:textId="77777777" w:rsidR="00015FDA" w:rsidRPr="008D5FF2" w:rsidRDefault="00015FDA" w:rsidP="00015FDA">
            <w:pPr>
              <w:jc w:val="both"/>
              <w:rPr>
                <w:rFonts w:ascii="Calibri" w:hAnsi="Calibri" w:cs="Calibri"/>
                <w:b/>
              </w:rPr>
            </w:pPr>
          </w:p>
          <w:p w14:paraId="24502DFB" w14:textId="77777777" w:rsidR="00015FDA" w:rsidRPr="008D5FF2" w:rsidRDefault="00015FDA" w:rsidP="00015FDA">
            <w:pPr>
              <w:jc w:val="both"/>
              <w:rPr>
                <w:rFonts w:ascii="Calibri" w:hAnsi="Calibri" w:cs="Calibri"/>
                <w:b/>
              </w:rPr>
            </w:pPr>
          </w:p>
          <w:p w14:paraId="3300B533" w14:textId="77777777" w:rsidR="00015FDA" w:rsidRPr="008D5FF2" w:rsidRDefault="00015FDA" w:rsidP="00015FDA">
            <w:pPr>
              <w:jc w:val="both"/>
              <w:rPr>
                <w:rFonts w:ascii="Calibri" w:hAnsi="Calibri" w:cs="Calibri"/>
                <w:b/>
              </w:rPr>
            </w:pPr>
          </w:p>
          <w:p w14:paraId="3D343627" w14:textId="77777777" w:rsidR="00015FDA" w:rsidRPr="008D5FF2" w:rsidRDefault="00015FDA" w:rsidP="00015FDA">
            <w:pPr>
              <w:jc w:val="both"/>
              <w:rPr>
                <w:rFonts w:ascii="Calibri" w:hAnsi="Calibri" w:cs="Calibri"/>
                <w:b/>
              </w:rPr>
            </w:pPr>
          </w:p>
          <w:p w14:paraId="170E3ABB" w14:textId="77777777" w:rsidR="00015FDA" w:rsidRPr="008D5FF2" w:rsidRDefault="00015FDA" w:rsidP="00015FDA">
            <w:pPr>
              <w:jc w:val="both"/>
              <w:rPr>
                <w:rFonts w:ascii="Calibri" w:hAnsi="Calibri" w:cs="Calibri"/>
                <w:b/>
              </w:rPr>
            </w:pPr>
          </w:p>
          <w:p w14:paraId="17EFD321" w14:textId="77777777" w:rsidR="00015FDA" w:rsidRPr="008D5FF2" w:rsidRDefault="00015FDA" w:rsidP="00015FDA">
            <w:pPr>
              <w:jc w:val="both"/>
              <w:rPr>
                <w:rFonts w:ascii="Calibri" w:hAnsi="Calibri" w:cs="Calibri"/>
                <w:b/>
              </w:rPr>
            </w:pPr>
          </w:p>
          <w:p w14:paraId="66835F7E" w14:textId="77777777" w:rsidR="00015FDA" w:rsidRPr="008D5FF2" w:rsidRDefault="00015FDA" w:rsidP="00015FDA">
            <w:pPr>
              <w:jc w:val="both"/>
              <w:rPr>
                <w:rFonts w:ascii="Calibri" w:hAnsi="Calibri" w:cs="Calibri"/>
                <w:b/>
              </w:rPr>
            </w:pPr>
          </w:p>
          <w:p w14:paraId="58F3620D" w14:textId="77777777" w:rsidR="00015FDA" w:rsidRPr="008D5FF2" w:rsidRDefault="00015FDA" w:rsidP="00015FDA">
            <w:pPr>
              <w:jc w:val="both"/>
              <w:rPr>
                <w:rFonts w:ascii="Calibri" w:hAnsi="Calibri" w:cs="Calibri"/>
                <w:b/>
              </w:rPr>
            </w:pPr>
          </w:p>
          <w:p w14:paraId="0C05818A" w14:textId="77777777" w:rsidR="00015FDA" w:rsidRPr="008D5FF2" w:rsidRDefault="00015FDA" w:rsidP="00015FDA">
            <w:pPr>
              <w:jc w:val="both"/>
              <w:rPr>
                <w:rFonts w:ascii="Calibri" w:hAnsi="Calibri" w:cs="Calibri"/>
                <w:b/>
              </w:rPr>
            </w:pPr>
          </w:p>
          <w:p w14:paraId="4A47456D" w14:textId="77777777" w:rsidR="00015FDA" w:rsidRPr="008D5FF2" w:rsidRDefault="00015FDA" w:rsidP="00015FDA">
            <w:pPr>
              <w:jc w:val="both"/>
              <w:rPr>
                <w:rFonts w:ascii="Calibri" w:hAnsi="Calibri" w:cs="Calibri"/>
                <w:b/>
              </w:rPr>
            </w:pPr>
          </w:p>
          <w:p w14:paraId="2B3F4C94" w14:textId="77777777" w:rsidR="00015FDA" w:rsidRPr="008D5FF2" w:rsidRDefault="00015FDA" w:rsidP="00015FDA">
            <w:pPr>
              <w:jc w:val="both"/>
              <w:rPr>
                <w:rFonts w:ascii="Calibri" w:hAnsi="Calibri" w:cs="Calibri"/>
                <w:b/>
              </w:rPr>
            </w:pPr>
          </w:p>
          <w:p w14:paraId="36698569" w14:textId="77777777" w:rsidR="00015FDA" w:rsidRPr="008D5FF2" w:rsidRDefault="00015FDA" w:rsidP="00015FDA">
            <w:pPr>
              <w:jc w:val="both"/>
              <w:rPr>
                <w:rFonts w:ascii="Calibri" w:hAnsi="Calibri" w:cs="Calibri"/>
                <w:b/>
              </w:rPr>
            </w:pPr>
          </w:p>
          <w:p w14:paraId="092FD71A" w14:textId="77777777" w:rsidR="00015FDA" w:rsidRPr="008D5FF2" w:rsidRDefault="00015FDA" w:rsidP="00015FDA">
            <w:pPr>
              <w:jc w:val="both"/>
              <w:rPr>
                <w:rFonts w:ascii="Calibri" w:hAnsi="Calibri" w:cs="Calibri"/>
                <w:b/>
              </w:rPr>
            </w:pPr>
          </w:p>
        </w:tc>
        <w:tc>
          <w:tcPr>
            <w:tcW w:w="4524" w:type="dxa"/>
          </w:tcPr>
          <w:p w14:paraId="66ACEC34" w14:textId="5279D9AF" w:rsidR="00015FDA" w:rsidRDefault="00F75BB1" w:rsidP="00015FDA">
            <w:pPr>
              <w:jc w:val="both"/>
              <w:rPr>
                <w:rFonts w:ascii="Calibri" w:hAnsi="Calibri" w:cs="Calibri"/>
                <w:bCs/>
              </w:rPr>
            </w:pPr>
            <w:r w:rsidRPr="00F75BB1">
              <w:rPr>
                <w:rFonts w:ascii="Calibri" w:hAnsi="Calibri" w:cs="Calibri"/>
                <w:bCs/>
              </w:rPr>
              <w:t xml:space="preserve">Weaknesses </w:t>
            </w:r>
          </w:p>
          <w:p w14:paraId="0C46213F" w14:textId="53DF252A" w:rsidR="00F75BB1" w:rsidRPr="00F75BB1" w:rsidRDefault="00F75BB1" w:rsidP="00015FDA">
            <w:pPr>
              <w:jc w:val="both"/>
              <w:rPr>
                <w:rFonts w:ascii="Calibri" w:hAnsi="Calibri" w:cs="Calibri"/>
                <w:bCs/>
                <w:sz w:val="22"/>
                <w:szCs w:val="22"/>
              </w:rPr>
            </w:pPr>
            <w:r>
              <w:rPr>
                <w:rFonts w:ascii="Calibri" w:hAnsi="Calibri" w:cs="Calibri"/>
                <w:bCs/>
                <w:sz w:val="22"/>
                <w:szCs w:val="22"/>
              </w:rPr>
              <w:t xml:space="preserve">Identifying these will help </w:t>
            </w:r>
            <w:r w:rsidRPr="00F75BB1">
              <w:rPr>
                <w:rFonts w:ascii="Calibri" w:hAnsi="Calibri" w:cs="Calibri"/>
                <w:bCs/>
                <w:sz w:val="22"/>
                <w:szCs w:val="22"/>
              </w:rPr>
              <w:t xml:space="preserve">to identify areas for development in </w:t>
            </w:r>
            <w:r>
              <w:rPr>
                <w:rFonts w:ascii="Calibri" w:hAnsi="Calibri" w:cs="Calibri"/>
                <w:bCs/>
                <w:sz w:val="22"/>
                <w:szCs w:val="22"/>
              </w:rPr>
              <w:t xml:space="preserve">your </w:t>
            </w:r>
            <w:r w:rsidRPr="00F75BB1">
              <w:rPr>
                <w:rFonts w:ascii="Calibri" w:hAnsi="Calibri" w:cs="Calibri"/>
                <w:bCs/>
                <w:sz w:val="22"/>
                <w:szCs w:val="22"/>
              </w:rPr>
              <w:t>action planning</w:t>
            </w:r>
            <w:r>
              <w:rPr>
                <w:rFonts w:ascii="Calibri" w:hAnsi="Calibri" w:cs="Calibri"/>
                <w:bCs/>
                <w:sz w:val="22"/>
                <w:szCs w:val="22"/>
              </w:rPr>
              <w:t>.</w:t>
            </w:r>
          </w:p>
          <w:p w14:paraId="12EE7424" w14:textId="77777777" w:rsidR="00015FDA" w:rsidRPr="008D5FF2" w:rsidRDefault="00015FDA" w:rsidP="00015FDA">
            <w:pPr>
              <w:jc w:val="both"/>
              <w:rPr>
                <w:rFonts w:ascii="Calibri" w:hAnsi="Calibri" w:cs="Calibri"/>
                <w:b/>
              </w:rPr>
            </w:pPr>
          </w:p>
          <w:p w14:paraId="60EA361C" w14:textId="77777777" w:rsidR="00015FDA" w:rsidRPr="008D5FF2" w:rsidRDefault="00015FDA" w:rsidP="00015FDA">
            <w:pPr>
              <w:jc w:val="both"/>
              <w:rPr>
                <w:rFonts w:ascii="Calibri" w:hAnsi="Calibri" w:cs="Calibri"/>
                <w:b/>
              </w:rPr>
            </w:pPr>
          </w:p>
          <w:p w14:paraId="142AB062" w14:textId="77777777" w:rsidR="00015FDA" w:rsidRPr="008D5FF2" w:rsidRDefault="00015FDA" w:rsidP="00015FDA">
            <w:pPr>
              <w:jc w:val="both"/>
              <w:rPr>
                <w:rFonts w:ascii="Calibri" w:hAnsi="Calibri" w:cs="Calibri"/>
                <w:b/>
              </w:rPr>
            </w:pPr>
          </w:p>
          <w:p w14:paraId="44BD5BC5" w14:textId="77777777" w:rsidR="00015FDA" w:rsidRPr="008D5FF2" w:rsidRDefault="00015FDA" w:rsidP="00015FDA">
            <w:pPr>
              <w:jc w:val="both"/>
              <w:rPr>
                <w:rFonts w:ascii="Calibri" w:hAnsi="Calibri" w:cs="Calibri"/>
                <w:b/>
              </w:rPr>
            </w:pPr>
          </w:p>
          <w:p w14:paraId="2F7668F0" w14:textId="77777777" w:rsidR="00015FDA" w:rsidRPr="008D5FF2" w:rsidRDefault="00015FDA" w:rsidP="00015FDA">
            <w:pPr>
              <w:jc w:val="both"/>
              <w:rPr>
                <w:rFonts w:ascii="Calibri" w:hAnsi="Calibri" w:cs="Calibri"/>
                <w:b/>
              </w:rPr>
            </w:pPr>
          </w:p>
          <w:p w14:paraId="6CA486E4" w14:textId="77777777" w:rsidR="00015FDA" w:rsidRPr="008D5FF2" w:rsidRDefault="00015FDA" w:rsidP="00015FDA">
            <w:pPr>
              <w:jc w:val="both"/>
              <w:rPr>
                <w:rFonts w:ascii="Calibri" w:hAnsi="Calibri" w:cs="Calibri"/>
                <w:b/>
              </w:rPr>
            </w:pPr>
          </w:p>
          <w:p w14:paraId="7ED7D282" w14:textId="77777777" w:rsidR="00015FDA" w:rsidRPr="008D5FF2" w:rsidRDefault="00015FDA" w:rsidP="00015FDA">
            <w:pPr>
              <w:jc w:val="both"/>
              <w:rPr>
                <w:rFonts w:ascii="Calibri" w:hAnsi="Calibri" w:cs="Calibri"/>
                <w:b/>
              </w:rPr>
            </w:pPr>
          </w:p>
          <w:p w14:paraId="38B3C4D5" w14:textId="77777777" w:rsidR="00015FDA" w:rsidRPr="008D5FF2" w:rsidRDefault="00015FDA" w:rsidP="00015FDA">
            <w:pPr>
              <w:jc w:val="both"/>
              <w:rPr>
                <w:rFonts w:ascii="Calibri" w:hAnsi="Calibri" w:cs="Calibri"/>
                <w:b/>
              </w:rPr>
            </w:pPr>
          </w:p>
          <w:p w14:paraId="6392DFBE" w14:textId="77777777" w:rsidR="00015FDA" w:rsidRPr="008D5FF2" w:rsidRDefault="00015FDA" w:rsidP="00015FDA">
            <w:pPr>
              <w:jc w:val="both"/>
              <w:rPr>
                <w:rFonts w:ascii="Calibri" w:hAnsi="Calibri" w:cs="Calibri"/>
                <w:b/>
              </w:rPr>
            </w:pPr>
          </w:p>
          <w:p w14:paraId="149E56FD" w14:textId="77777777" w:rsidR="00015FDA" w:rsidRPr="008D5FF2" w:rsidRDefault="00015FDA" w:rsidP="00015FDA">
            <w:pPr>
              <w:jc w:val="both"/>
              <w:rPr>
                <w:rFonts w:ascii="Calibri" w:hAnsi="Calibri" w:cs="Calibri"/>
                <w:b/>
              </w:rPr>
            </w:pPr>
          </w:p>
          <w:p w14:paraId="197BEF05" w14:textId="77777777" w:rsidR="00015FDA" w:rsidRPr="008D5FF2" w:rsidRDefault="00015FDA" w:rsidP="00015FDA">
            <w:pPr>
              <w:jc w:val="both"/>
              <w:rPr>
                <w:rFonts w:ascii="Calibri" w:hAnsi="Calibri" w:cs="Calibri"/>
                <w:b/>
              </w:rPr>
            </w:pPr>
          </w:p>
          <w:p w14:paraId="428D54C1" w14:textId="77777777" w:rsidR="00015FDA" w:rsidRPr="008D5FF2" w:rsidRDefault="00015FDA" w:rsidP="00015FDA">
            <w:pPr>
              <w:jc w:val="both"/>
              <w:rPr>
                <w:rFonts w:ascii="Calibri" w:hAnsi="Calibri" w:cs="Calibri"/>
                <w:b/>
              </w:rPr>
            </w:pPr>
          </w:p>
          <w:p w14:paraId="42F943F5" w14:textId="77777777" w:rsidR="00015FDA" w:rsidRPr="008D5FF2" w:rsidRDefault="00015FDA" w:rsidP="00015FDA">
            <w:pPr>
              <w:jc w:val="both"/>
              <w:rPr>
                <w:rFonts w:ascii="Calibri" w:hAnsi="Calibri" w:cs="Calibri"/>
                <w:b/>
              </w:rPr>
            </w:pPr>
          </w:p>
          <w:p w14:paraId="6FB0F1A8" w14:textId="77777777" w:rsidR="00015FDA" w:rsidRPr="008D5FF2" w:rsidRDefault="00015FDA" w:rsidP="00015FDA">
            <w:pPr>
              <w:jc w:val="both"/>
              <w:rPr>
                <w:rFonts w:ascii="Calibri" w:hAnsi="Calibri" w:cs="Calibri"/>
                <w:b/>
              </w:rPr>
            </w:pPr>
          </w:p>
          <w:p w14:paraId="7233AA32" w14:textId="77777777" w:rsidR="00015FDA" w:rsidRPr="008D5FF2" w:rsidRDefault="00015FDA" w:rsidP="00015FDA">
            <w:pPr>
              <w:jc w:val="both"/>
              <w:rPr>
                <w:rFonts w:ascii="Calibri" w:hAnsi="Calibri" w:cs="Calibri"/>
                <w:b/>
              </w:rPr>
            </w:pPr>
          </w:p>
          <w:p w14:paraId="43153D38" w14:textId="77777777" w:rsidR="00015FDA" w:rsidRPr="008D5FF2" w:rsidRDefault="00015FDA" w:rsidP="00015FDA">
            <w:pPr>
              <w:jc w:val="both"/>
              <w:rPr>
                <w:rFonts w:ascii="Calibri" w:hAnsi="Calibri" w:cs="Calibri"/>
                <w:b/>
              </w:rPr>
            </w:pPr>
          </w:p>
        </w:tc>
      </w:tr>
      <w:tr w:rsidR="00015FDA" w:rsidRPr="00E002DA" w14:paraId="60445349" w14:textId="77777777">
        <w:trPr>
          <w:trHeight w:val="4717"/>
        </w:trPr>
        <w:tc>
          <w:tcPr>
            <w:tcW w:w="4623" w:type="dxa"/>
          </w:tcPr>
          <w:p w14:paraId="152F7CAA" w14:textId="77777777" w:rsidR="00015FDA" w:rsidRDefault="00015FDA" w:rsidP="00015FDA">
            <w:pPr>
              <w:jc w:val="both"/>
              <w:rPr>
                <w:rFonts w:ascii="Calibri" w:hAnsi="Calibri" w:cs="Calibri"/>
              </w:rPr>
            </w:pPr>
            <w:r w:rsidRPr="008D5FF2">
              <w:rPr>
                <w:rFonts w:ascii="Calibri" w:hAnsi="Calibri" w:cs="Calibri"/>
              </w:rPr>
              <w:t>Opportunities</w:t>
            </w:r>
          </w:p>
          <w:p w14:paraId="76A0FD23" w14:textId="0131DEF8" w:rsidR="00F75BB1" w:rsidRPr="00111A58" w:rsidRDefault="00F75BB1" w:rsidP="00015FDA">
            <w:pPr>
              <w:jc w:val="both"/>
              <w:rPr>
                <w:rFonts w:ascii="Calibri" w:hAnsi="Calibri" w:cs="Calibri"/>
                <w:sz w:val="22"/>
                <w:szCs w:val="22"/>
              </w:rPr>
            </w:pPr>
            <w:r>
              <w:rPr>
                <w:rFonts w:ascii="Calibri" w:hAnsi="Calibri" w:cs="Calibri"/>
                <w:sz w:val="22"/>
                <w:szCs w:val="22"/>
              </w:rPr>
              <w:t>Consider here w</w:t>
            </w:r>
            <w:r w:rsidRPr="00F75BB1">
              <w:rPr>
                <w:rFonts w:ascii="Calibri" w:hAnsi="Calibri" w:cs="Calibri"/>
                <w:sz w:val="22"/>
                <w:szCs w:val="22"/>
              </w:rPr>
              <w:t xml:space="preserve">hat do I need to focus on in this term? </w:t>
            </w:r>
            <w:r>
              <w:rPr>
                <w:rFonts w:ascii="Calibri" w:hAnsi="Calibri" w:cs="Calibri"/>
                <w:sz w:val="22"/>
                <w:szCs w:val="22"/>
              </w:rPr>
              <w:t>What opportunities are there to develop?</w:t>
            </w:r>
          </w:p>
        </w:tc>
        <w:tc>
          <w:tcPr>
            <w:tcW w:w="4524" w:type="dxa"/>
          </w:tcPr>
          <w:p w14:paraId="0E3B1506" w14:textId="7856C094" w:rsidR="00F75BB1" w:rsidRPr="002A1746" w:rsidRDefault="00F75BB1" w:rsidP="00F75BB1">
            <w:pPr>
              <w:jc w:val="both"/>
              <w:rPr>
                <w:rFonts w:ascii="Calibri" w:hAnsi="Calibri" w:cs="Calibri"/>
              </w:rPr>
            </w:pPr>
            <w:r>
              <w:rPr>
                <w:rFonts w:ascii="Calibri" w:hAnsi="Calibri" w:cs="Calibri"/>
              </w:rPr>
              <w:t xml:space="preserve">Threats  - </w:t>
            </w:r>
            <w:r w:rsidRPr="002A1746">
              <w:rPr>
                <w:rFonts w:ascii="Calibri" w:hAnsi="Calibri" w:cs="Calibri"/>
              </w:rPr>
              <w:t xml:space="preserve">Challenges </w:t>
            </w:r>
          </w:p>
          <w:p w14:paraId="0BA23A49" w14:textId="77777777" w:rsidR="00F75BB1" w:rsidRDefault="00F75BB1" w:rsidP="00F75BB1">
            <w:pPr>
              <w:jc w:val="both"/>
              <w:rPr>
                <w:rFonts w:ascii="Calibri" w:hAnsi="Calibri" w:cs="Calibri"/>
                <w:bCs/>
                <w:sz w:val="22"/>
                <w:szCs w:val="22"/>
              </w:rPr>
            </w:pPr>
            <w:r w:rsidRPr="00F75BB1">
              <w:rPr>
                <w:rFonts w:ascii="Calibri" w:hAnsi="Calibri" w:cs="Calibri"/>
                <w:bCs/>
                <w:sz w:val="22"/>
                <w:szCs w:val="22"/>
              </w:rPr>
              <w:t>What are my main challenges this term?</w:t>
            </w:r>
          </w:p>
          <w:p w14:paraId="69A2B159" w14:textId="77777777" w:rsidR="00F75BB1" w:rsidRPr="00F75BB1" w:rsidRDefault="00F75BB1" w:rsidP="00F75BB1">
            <w:pPr>
              <w:jc w:val="both"/>
              <w:rPr>
                <w:rFonts w:ascii="Calibri" w:hAnsi="Calibri" w:cs="Calibri"/>
                <w:bCs/>
                <w:sz w:val="22"/>
                <w:szCs w:val="22"/>
              </w:rPr>
            </w:pPr>
            <w:r>
              <w:rPr>
                <w:rFonts w:ascii="Calibri" w:hAnsi="Calibri" w:cs="Calibri"/>
                <w:bCs/>
                <w:sz w:val="22"/>
                <w:szCs w:val="22"/>
              </w:rPr>
              <w:t>How can I manage these?</w:t>
            </w:r>
          </w:p>
          <w:p w14:paraId="217A9154" w14:textId="77777777" w:rsidR="00F75BB1" w:rsidRPr="008D5FF2" w:rsidRDefault="00F75BB1" w:rsidP="00F75BB1">
            <w:pPr>
              <w:jc w:val="both"/>
              <w:rPr>
                <w:rFonts w:ascii="Calibri" w:hAnsi="Calibri" w:cs="Calibri"/>
                <w:b/>
              </w:rPr>
            </w:pPr>
          </w:p>
          <w:p w14:paraId="693CA838" w14:textId="77777777" w:rsidR="00015FDA" w:rsidRPr="008D5FF2" w:rsidRDefault="00015FDA" w:rsidP="00015FDA">
            <w:pPr>
              <w:jc w:val="both"/>
              <w:rPr>
                <w:rFonts w:ascii="Calibri" w:hAnsi="Calibri" w:cs="Calibri"/>
              </w:rPr>
            </w:pPr>
          </w:p>
          <w:p w14:paraId="570E5132" w14:textId="77777777" w:rsidR="00015FDA" w:rsidRPr="008D5FF2" w:rsidRDefault="00015FDA" w:rsidP="00015FDA">
            <w:pPr>
              <w:jc w:val="both"/>
              <w:rPr>
                <w:rFonts w:ascii="Calibri" w:hAnsi="Calibri" w:cs="Calibri"/>
              </w:rPr>
            </w:pPr>
          </w:p>
          <w:p w14:paraId="5B4DD7BC" w14:textId="77777777" w:rsidR="00015FDA" w:rsidRPr="008D5FF2" w:rsidRDefault="00015FDA" w:rsidP="00015FDA">
            <w:pPr>
              <w:jc w:val="both"/>
              <w:rPr>
                <w:rFonts w:ascii="Calibri" w:hAnsi="Calibri" w:cs="Calibri"/>
              </w:rPr>
            </w:pPr>
          </w:p>
          <w:p w14:paraId="545A28B4" w14:textId="77777777" w:rsidR="00015FDA" w:rsidRPr="008D5FF2" w:rsidRDefault="00015FDA" w:rsidP="00015FDA">
            <w:pPr>
              <w:jc w:val="both"/>
              <w:rPr>
                <w:rFonts w:ascii="Calibri" w:hAnsi="Calibri" w:cs="Calibri"/>
              </w:rPr>
            </w:pPr>
          </w:p>
          <w:p w14:paraId="21D86054" w14:textId="77777777" w:rsidR="00015FDA" w:rsidRPr="008D5FF2" w:rsidRDefault="00015FDA" w:rsidP="00015FDA">
            <w:pPr>
              <w:jc w:val="both"/>
              <w:rPr>
                <w:rFonts w:ascii="Calibri" w:hAnsi="Calibri" w:cs="Calibri"/>
              </w:rPr>
            </w:pPr>
          </w:p>
          <w:p w14:paraId="04F42F51" w14:textId="77777777" w:rsidR="00015FDA" w:rsidRPr="008D5FF2" w:rsidRDefault="00015FDA" w:rsidP="00015FDA">
            <w:pPr>
              <w:jc w:val="both"/>
              <w:rPr>
                <w:rFonts w:ascii="Calibri" w:hAnsi="Calibri" w:cs="Calibri"/>
              </w:rPr>
            </w:pPr>
          </w:p>
          <w:p w14:paraId="26C7DDC4" w14:textId="77777777" w:rsidR="00015FDA" w:rsidRPr="008D5FF2" w:rsidRDefault="00015FDA" w:rsidP="00015FDA">
            <w:pPr>
              <w:jc w:val="both"/>
              <w:rPr>
                <w:rFonts w:ascii="Calibri" w:hAnsi="Calibri" w:cs="Calibri"/>
              </w:rPr>
            </w:pPr>
          </w:p>
          <w:p w14:paraId="6580CD04" w14:textId="77777777" w:rsidR="00015FDA" w:rsidRPr="008D5FF2" w:rsidRDefault="00015FDA" w:rsidP="00015FDA">
            <w:pPr>
              <w:jc w:val="both"/>
              <w:rPr>
                <w:rFonts w:ascii="Calibri" w:hAnsi="Calibri" w:cs="Calibri"/>
              </w:rPr>
            </w:pPr>
          </w:p>
          <w:p w14:paraId="1945F6C9" w14:textId="77777777" w:rsidR="00015FDA" w:rsidRPr="008D5FF2" w:rsidRDefault="00015FDA" w:rsidP="00015FDA">
            <w:pPr>
              <w:jc w:val="both"/>
              <w:rPr>
                <w:rFonts w:ascii="Calibri" w:hAnsi="Calibri" w:cs="Calibri"/>
              </w:rPr>
            </w:pPr>
          </w:p>
          <w:p w14:paraId="2C1938D0" w14:textId="77777777" w:rsidR="00015FDA" w:rsidRPr="008D5FF2" w:rsidRDefault="00015FDA" w:rsidP="00015FDA">
            <w:pPr>
              <w:jc w:val="both"/>
              <w:rPr>
                <w:rFonts w:ascii="Calibri" w:hAnsi="Calibri" w:cs="Calibri"/>
              </w:rPr>
            </w:pPr>
          </w:p>
          <w:p w14:paraId="5EA55B74" w14:textId="77777777" w:rsidR="00015FDA" w:rsidRPr="008D5FF2" w:rsidRDefault="00015FDA" w:rsidP="00015FDA">
            <w:pPr>
              <w:jc w:val="both"/>
              <w:rPr>
                <w:rFonts w:ascii="Calibri" w:hAnsi="Calibri" w:cs="Calibri"/>
              </w:rPr>
            </w:pPr>
          </w:p>
          <w:p w14:paraId="08B24D75" w14:textId="77777777" w:rsidR="00015FDA" w:rsidRPr="008D5FF2" w:rsidRDefault="00015FDA" w:rsidP="00015FDA">
            <w:pPr>
              <w:jc w:val="both"/>
              <w:rPr>
                <w:rFonts w:ascii="Calibri" w:hAnsi="Calibri" w:cs="Calibri"/>
              </w:rPr>
            </w:pPr>
          </w:p>
          <w:p w14:paraId="3B522C97" w14:textId="77777777" w:rsidR="00015FDA" w:rsidRPr="008D5FF2" w:rsidRDefault="00015FDA" w:rsidP="00015FDA">
            <w:pPr>
              <w:jc w:val="both"/>
              <w:rPr>
                <w:rFonts w:ascii="Calibri" w:hAnsi="Calibri" w:cs="Calibri"/>
              </w:rPr>
            </w:pPr>
          </w:p>
          <w:p w14:paraId="5A856157" w14:textId="77777777" w:rsidR="00015FDA" w:rsidRPr="008D5FF2" w:rsidRDefault="00015FDA" w:rsidP="00015FDA">
            <w:pPr>
              <w:jc w:val="both"/>
              <w:rPr>
                <w:rFonts w:ascii="Calibri" w:hAnsi="Calibri" w:cs="Calibri"/>
              </w:rPr>
            </w:pPr>
          </w:p>
          <w:p w14:paraId="35AA45CB" w14:textId="77777777" w:rsidR="00015FDA" w:rsidRPr="008D5FF2" w:rsidRDefault="00015FDA" w:rsidP="00A22EBD">
            <w:pPr>
              <w:jc w:val="both"/>
              <w:rPr>
                <w:rFonts w:ascii="Calibri" w:hAnsi="Calibri" w:cs="Calibri"/>
              </w:rPr>
            </w:pPr>
          </w:p>
        </w:tc>
      </w:tr>
    </w:tbl>
    <w:p w14:paraId="118F4709" w14:textId="77777777" w:rsidR="006C6140" w:rsidRDefault="006C6140" w:rsidP="00015FDA">
      <w:pPr>
        <w:outlineLvl w:val="0"/>
        <w:rPr>
          <w:rFonts w:ascii="Calibri" w:hAnsi="Calibri" w:cs="Calibri"/>
        </w:rPr>
        <w:sectPr w:rsidR="006C6140" w:rsidSect="00D630FF">
          <w:footerReference w:type="default" r:id="rId18"/>
          <w:pgSz w:w="11907" w:h="16840" w:code="9"/>
          <w:pgMar w:top="1151" w:right="567" w:bottom="1151" w:left="851" w:header="720" w:footer="397" w:gutter="0"/>
          <w:cols w:space="720"/>
          <w:docGrid w:linePitch="326"/>
        </w:sectPr>
      </w:pPr>
    </w:p>
    <w:p w14:paraId="383C0FDB" w14:textId="0BF5831A" w:rsidR="00015FDA" w:rsidRPr="008D5FF2" w:rsidRDefault="00015FDA" w:rsidP="00015FDA">
      <w:pPr>
        <w:outlineLvl w:val="0"/>
        <w:rPr>
          <w:rFonts w:ascii="Calibri" w:hAnsi="Calibri" w:cs="Calibri"/>
        </w:rPr>
      </w:pPr>
      <w:r w:rsidRPr="008D5FF2">
        <w:rPr>
          <w:rFonts w:ascii="Calibri" w:hAnsi="Calibri" w:cs="Calibri"/>
        </w:rPr>
        <w:lastRenderedPageBreak/>
        <w:t>Using your findings from th</w:t>
      </w:r>
      <w:r w:rsidR="00576EB3">
        <w:rPr>
          <w:rFonts w:ascii="Calibri" w:hAnsi="Calibri" w:cs="Calibri"/>
        </w:rPr>
        <w:t>e student profile and initial S</w:t>
      </w:r>
      <w:r w:rsidR="00111A58">
        <w:rPr>
          <w:rFonts w:ascii="Calibri" w:hAnsi="Calibri" w:cs="Calibri"/>
        </w:rPr>
        <w:t>W</w:t>
      </w:r>
      <w:r w:rsidRPr="008D5FF2">
        <w:rPr>
          <w:rFonts w:ascii="Calibri" w:hAnsi="Calibri" w:cs="Calibri"/>
        </w:rPr>
        <w:t xml:space="preserve">OT analysis complete an action plan to identify your learning needs. </w:t>
      </w:r>
      <w:r w:rsidR="00A22EBD">
        <w:rPr>
          <w:rFonts w:ascii="Calibri" w:hAnsi="Calibri" w:cs="Calibri"/>
        </w:rPr>
        <w:t xml:space="preserve">Your Practice </w:t>
      </w:r>
      <w:r w:rsidR="0035407F">
        <w:rPr>
          <w:rFonts w:ascii="Calibri" w:hAnsi="Calibri" w:cs="Calibri"/>
        </w:rPr>
        <w:t>assessor</w:t>
      </w:r>
      <w:r w:rsidR="00A22EBD">
        <w:rPr>
          <w:rFonts w:ascii="Calibri" w:hAnsi="Calibri" w:cs="Calibri"/>
        </w:rPr>
        <w:t xml:space="preserve"> can use the Comments Box in </w:t>
      </w:r>
      <w:proofErr w:type="spellStart"/>
      <w:r w:rsidR="00A22EBD">
        <w:rPr>
          <w:rFonts w:ascii="Calibri" w:hAnsi="Calibri" w:cs="Calibri"/>
        </w:rPr>
        <w:t>Pebblepad</w:t>
      </w:r>
      <w:proofErr w:type="spellEnd"/>
      <w:r w:rsidR="00A22EBD">
        <w:rPr>
          <w:rFonts w:ascii="Calibri" w:hAnsi="Calibri" w:cs="Calibri"/>
        </w:rPr>
        <w:t xml:space="preserve"> to comment.  </w:t>
      </w:r>
    </w:p>
    <w:p w14:paraId="73391375" w14:textId="77777777" w:rsidR="00015FDA" w:rsidRPr="008D5FF2" w:rsidRDefault="00015FDA" w:rsidP="00015FDA">
      <w:pPr>
        <w:outlineLvl w:val="0"/>
        <w:rPr>
          <w:rFonts w:ascii="Calibri" w:hAnsi="Calibri" w:cs="Calibri"/>
        </w:rPr>
      </w:pPr>
    </w:p>
    <w:p w14:paraId="6FAC539B" w14:textId="77777777" w:rsidR="00015FDA" w:rsidRPr="008D5FF2" w:rsidRDefault="00015FDA" w:rsidP="00015FDA">
      <w:pPr>
        <w:autoSpaceDE w:val="0"/>
        <w:autoSpaceDN w:val="0"/>
        <w:adjustRightInd w:val="0"/>
        <w:jc w:val="both"/>
        <w:rPr>
          <w:rFonts w:ascii="Calibri" w:hAnsi="Calibri" w:cs="Calibri"/>
          <w:b/>
          <w:i/>
          <w:sz w:val="28"/>
          <w:szCs w:val="32"/>
        </w:rPr>
      </w:pPr>
      <w:r w:rsidRPr="008D5FF2">
        <w:rPr>
          <w:rFonts w:ascii="Calibri" w:hAnsi="Calibri" w:cs="Calibri"/>
          <w:b/>
          <w:i/>
          <w:sz w:val="28"/>
          <w:szCs w:val="32"/>
        </w:rPr>
        <w:t>ACTION PLAN</w:t>
      </w:r>
    </w:p>
    <w:p w14:paraId="411054EC" w14:textId="77777777" w:rsidR="00015FDA" w:rsidRPr="008D5FF2" w:rsidRDefault="00015FDA" w:rsidP="00015FDA">
      <w:pPr>
        <w:autoSpaceDE w:val="0"/>
        <w:autoSpaceDN w:val="0"/>
        <w:adjustRightInd w:val="0"/>
        <w:jc w:val="both"/>
        <w:rPr>
          <w:rFonts w:ascii="Calibri" w:hAnsi="Calibri" w:cs="Calibri"/>
          <w:b/>
          <w:sz w:val="12"/>
          <w:szCs w:val="12"/>
        </w:rPr>
      </w:pPr>
    </w:p>
    <w:tbl>
      <w:tblPr>
        <w:tblW w:w="15562" w:type="dxa"/>
        <w:tblInd w:w="-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93"/>
        <w:gridCol w:w="2594"/>
        <w:gridCol w:w="2594"/>
        <w:gridCol w:w="2593"/>
        <w:gridCol w:w="2594"/>
        <w:gridCol w:w="2594"/>
      </w:tblGrid>
      <w:tr w:rsidR="006C6140" w:rsidRPr="006C6140" w14:paraId="15782B74" w14:textId="77777777" w:rsidTr="006C6140">
        <w:trPr>
          <w:trHeight w:val="1665"/>
        </w:trPr>
        <w:tc>
          <w:tcPr>
            <w:tcW w:w="2593" w:type="dxa"/>
            <w:shd w:val="clear" w:color="auto" w:fill="DBE5F1" w:themeFill="accent1" w:themeFillTint="33"/>
          </w:tcPr>
          <w:p w14:paraId="4A5882FD" w14:textId="3D4A10A9" w:rsidR="006C6140" w:rsidRPr="006C6140" w:rsidRDefault="006C6140" w:rsidP="006C6140">
            <w:pPr>
              <w:autoSpaceDE w:val="0"/>
              <w:autoSpaceDN w:val="0"/>
              <w:adjustRightInd w:val="0"/>
              <w:jc w:val="both"/>
              <w:outlineLvl w:val="0"/>
              <w:rPr>
                <w:rFonts w:asciiTheme="majorHAnsi" w:hAnsiTheme="majorHAnsi" w:cs="Calibri"/>
                <w:b/>
                <w:sz w:val="22"/>
                <w:szCs w:val="22"/>
              </w:rPr>
            </w:pPr>
            <w:r w:rsidRPr="006C6140">
              <w:rPr>
                <w:rFonts w:asciiTheme="majorHAnsi" w:hAnsiTheme="majorHAnsi" w:cs="Calibri"/>
                <w:b/>
                <w:sz w:val="22"/>
                <w:szCs w:val="22"/>
              </w:rPr>
              <w:t xml:space="preserve">Learning </w:t>
            </w:r>
            <w:r w:rsidR="00111A58">
              <w:rPr>
                <w:rFonts w:asciiTheme="majorHAnsi" w:hAnsiTheme="majorHAnsi" w:cs="Calibri"/>
                <w:b/>
                <w:sz w:val="22"/>
                <w:szCs w:val="22"/>
              </w:rPr>
              <w:t>Objective</w:t>
            </w:r>
          </w:p>
          <w:p w14:paraId="40A604DE" w14:textId="77777777" w:rsidR="006C6140" w:rsidRPr="006C6140" w:rsidRDefault="006C6140" w:rsidP="006C6140">
            <w:pPr>
              <w:autoSpaceDE w:val="0"/>
              <w:autoSpaceDN w:val="0"/>
              <w:adjustRightInd w:val="0"/>
              <w:contextualSpacing/>
              <w:jc w:val="both"/>
              <w:outlineLvl w:val="0"/>
              <w:rPr>
                <w:rFonts w:asciiTheme="majorHAnsi" w:hAnsiTheme="majorHAnsi" w:cs="Calibri"/>
                <w:sz w:val="22"/>
                <w:szCs w:val="22"/>
              </w:rPr>
            </w:pPr>
            <w:r w:rsidRPr="006C6140">
              <w:rPr>
                <w:rFonts w:asciiTheme="majorHAnsi" w:hAnsiTheme="majorHAnsi" w:cs="Calibri"/>
                <w:sz w:val="22"/>
                <w:szCs w:val="22"/>
              </w:rPr>
              <w:t>What do I need to learn?</w:t>
            </w:r>
          </w:p>
          <w:p w14:paraId="3C159423" w14:textId="2B475357" w:rsidR="006C6140" w:rsidRDefault="006C6140" w:rsidP="006C6140">
            <w:pPr>
              <w:autoSpaceDE w:val="0"/>
              <w:autoSpaceDN w:val="0"/>
              <w:adjustRightInd w:val="0"/>
              <w:contextualSpacing/>
              <w:outlineLvl w:val="0"/>
              <w:rPr>
                <w:rFonts w:asciiTheme="majorHAnsi" w:hAnsiTheme="majorHAnsi" w:cs="Calibri"/>
                <w:sz w:val="22"/>
                <w:szCs w:val="22"/>
              </w:rPr>
            </w:pPr>
            <w:r w:rsidRPr="006C6140">
              <w:rPr>
                <w:rFonts w:asciiTheme="majorHAnsi" w:hAnsiTheme="majorHAnsi" w:cs="Calibri"/>
                <w:sz w:val="22"/>
                <w:szCs w:val="22"/>
              </w:rPr>
              <w:t>Be specific – what exactly do I need to learn?</w:t>
            </w:r>
          </w:p>
          <w:p w14:paraId="6A54F490" w14:textId="77777777" w:rsidR="00111A58" w:rsidRPr="006C6140" w:rsidRDefault="00111A58" w:rsidP="006C6140">
            <w:pPr>
              <w:autoSpaceDE w:val="0"/>
              <w:autoSpaceDN w:val="0"/>
              <w:adjustRightInd w:val="0"/>
              <w:contextualSpacing/>
              <w:outlineLvl w:val="0"/>
              <w:rPr>
                <w:rFonts w:asciiTheme="majorHAnsi" w:hAnsiTheme="majorHAnsi" w:cs="Calibri"/>
                <w:sz w:val="22"/>
                <w:szCs w:val="22"/>
              </w:rPr>
            </w:pPr>
          </w:p>
          <w:p w14:paraId="22E0D43D" w14:textId="77777777" w:rsidR="006C6140" w:rsidRPr="006C6140" w:rsidRDefault="006C6140" w:rsidP="006C6140">
            <w:pPr>
              <w:autoSpaceDE w:val="0"/>
              <w:autoSpaceDN w:val="0"/>
              <w:adjustRightInd w:val="0"/>
              <w:jc w:val="both"/>
              <w:outlineLvl w:val="0"/>
              <w:rPr>
                <w:rFonts w:asciiTheme="majorHAnsi" w:hAnsiTheme="majorHAnsi" w:cs="Calibri"/>
                <w:b/>
                <w:sz w:val="22"/>
                <w:szCs w:val="22"/>
              </w:rPr>
            </w:pPr>
          </w:p>
        </w:tc>
        <w:tc>
          <w:tcPr>
            <w:tcW w:w="2594" w:type="dxa"/>
            <w:shd w:val="clear" w:color="auto" w:fill="DBE5F1" w:themeFill="accent1" w:themeFillTint="33"/>
          </w:tcPr>
          <w:p w14:paraId="263AF39D" w14:textId="77777777" w:rsidR="006C6140" w:rsidRPr="006C6140" w:rsidRDefault="006C6140" w:rsidP="006C6140">
            <w:pPr>
              <w:autoSpaceDE w:val="0"/>
              <w:autoSpaceDN w:val="0"/>
              <w:adjustRightInd w:val="0"/>
              <w:jc w:val="both"/>
              <w:outlineLvl w:val="0"/>
              <w:rPr>
                <w:rFonts w:asciiTheme="majorHAnsi" w:hAnsiTheme="majorHAnsi" w:cs="Calibri"/>
                <w:b/>
                <w:sz w:val="22"/>
                <w:szCs w:val="22"/>
              </w:rPr>
            </w:pPr>
            <w:r w:rsidRPr="006C6140">
              <w:rPr>
                <w:rFonts w:asciiTheme="majorHAnsi" w:hAnsiTheme="majorHAnsi" w:cs="Calibri"/>
                <w:b/>
                <w:sz w:val="22"/>
                <w:szCs w:val="22"/>
              </w:rPr>
              <w:t>Criteria for evaluation</w:t>
            </w:r>
          </w:p>
          <w:p w14:paraId="3EA0A481" w14:textId="295E8CAB" w:rsidR="006C6140" w:rsidRPr="006C6140" w:rsidRDefault="006C6140" w:rsidP="006C6140">
            <w:pPr>
              <w:autoSpaceDE w:val="0"/>
              <w:autoSpaceDN w:val="0"/>
              <w:adjustRightInd w:val="0"/>
              <w:jc w:val="both"/>
              <w:outlineLvl w:val="0"/>
              <w:rPr>
                <w:rFonts w:asciiTheme="majorHAnsi" w:hAnsiTheme="majorHAnsi" w:cs="Calibri"/>
                <w:sz w:val="22"/>
                <w:szCs w:val="22"/>
              </w:rPr>
            </w:pPr>
            <w:r w:rsidRPr="006C6140">
              <w:rPr>
                <w:rFonts w:asciiTheme="majorHAnsi" w:hAnsiTheme="majorHAnsi" w:cs="Calibri"/>
                <w:sz w:val="22"/>
                <w:szCs w:val="22"/>
              </w:rPr>
              <w:t xml:space="preserve">How will </w:t>
            </w:r>
            <w:r w:rsidR="00111A58">
              <w:rPr>
                <w:rFonts w:asciiTheme="majorHAnsi" w:hAnsiTheme="majorHAnsi" w:cs="Calibri"/>
                <w:sz w:val="22"/>
                <w:szCs w:val="22"/>
              </w:rPr>
              <w:t>I</w:t>
            </w:r>
            <w:r w:rsidRPr="006C6140">
              <w:rPr>
                <w:rFonts w:asciiTheme="majorHAnsi" w:hAnsiTheme="majorHAnsi" w:cs="Calibri"/>
                <w:sz w:val="22"/>
                <w:szCs w:val="22"/>
              </w:rPr>
              <w:t xml:space="preserve"> know when I have learned what I need to learn?</w:t>
            </w:r>
          </w:p>
        </w:tc>
        <w:tc>
          <w:tcPr>
            <w:tcW w:w="2594" w:type="dxa"/>
            <w:shd w:val="clear" w:color="auto" w:fill="DBE5F1" w:themeFill="accent1" w:themeFillTint="33"/>
          </w:tcPr>
          <w:p w14:paraId="33D3B3DE" w14:textId="77777777" w:rsidR="006C6140" w:rsidRPr="006C6140" w:rsidRDefault="006C6140" w:rsidP="006C6140">
            <w:pPr>
              <w:autoSpaceDE w:val="0"/>
              <w:autoSpaceDN w:val="0"/>
              <w:adjustRightInd w:val="0"/>
              <w:jc w:val="center"/>
              <w:outlineLvl w:val="0"/>
              <w:rPr>
                <w:rFonts w:asciiTheme="majorHAnsi" w:hAnsiTheme="majorHAnsi" w:cs="Calibri"/>
                <w:b/>
                <w:sz w:val="22"/>
                <w:szCs w:val="22"/>
              </w:rPr>
            </w:pPr>
            <w:r w:rsidRPr="006C6140">
              <w:rPr>
                <w:rFonts w:asciiTheme="majorHAnsi" w:hAnsiTheme="majorHAnsi" w:cs="Calibri"/>
                <w:b/>
                <w:sz w:val="22"/>
                <w:szCs w:val="22"/>
              </w:rPr>
              <w:t>Learning Resources and Strategies</w:t>
            </w:r>
          </w:p>
          <w:p w14:paraId="5BA81EAB" w14:textId="77777777" w:rsidR="006C6140" w:rsidRPr="006C6140" w:rsidRDefault="006C6140" w:rsidP="006C6140">
            <w:pPr>
              <w:autoSpaceDE w:val="0"/>
              <w:autoSpaceDN w:val="0"/>
              <w:adjustRightInd w:val="0"/>
              <w:outlineLvl w:val="0"/>
              <w:rPr>
                <w:rFonts w:asciiTheme="majorHAnsi" w:hAnsiTheme="majorHAnsi" w:cs="Calibri"/>
                <w:sz w:val="22"/>
                <w:szCs w:val="22"/>
              </w:rPr>
            </w:pPr>
            <w:r w:rsidRPr="006C6140">
              <w:rPr>
                <w:rFonts w:asciiTheme="majorHAnsi" w:hAnsiTheme="majorHAnsi" w:cs="Calibri"/>
                <w:sz w:val="22"/>
                <w:szCs w:val="22"/>
              </w:rPr>
              <w:t>How can I best learn and integrate this?</w:t>
            </w:r>
          </w:p>
          <w:p w14:paraId="5BAD69D9" w14:textId="77777777" w:rsidR="006C6140" w:rsidRPr="006C6140" w:rsidRDefault="006C6140" w:rsidP="006C6140">
            <w:pPr>
              <w:autoSpaceDE w:val="0"/>
              <w:autoSpaceDN w:val="0"/>
              <w:adjustRightInd w:val="0"/>
              <w:outlineLvl w:val="0"/>
              <w:rPr>
                <w:rFonts w:asciiTheme="majorHAnsi" w:hAnsiTheme="majorHAnsi" w:cs="Calibri"/>
                <w:b/>
                <w:sz w:val="22"/>
                <w:szCs w:val="22"/>
              </w:rPr>
            </w:pPr>
            <w:r w:rsidRPr="006C6140">
              <w:rPr>
                <w:rFonts w:asciiTheme="majorHAnsi" w:hAnsiTheme="majorHAnsi" w:cs="Calibri"/>
                <w:sz w:val="22"/>
                <w:szCs w:val="22"/>
              </w:rPr>
              <w:t>What resources/support will I need?</w:t>
            </w:r>
          </w:p>
        </w:tc>
        <w:tc>
          <w:tcPr>
            <w:tcW w:w="2593" w:type="dxa"/>
            <w:shd w:val="clear" w:color="auto" w:fill="DBE5F1" w:themeFill="accent1" w:themeFillTint="33"/>
          </w:tcPr>
          <w:p w14:paraId="26C2A0F8" w14:textId="77777777" w:rsidR="006C6140" w:rsidRPr="006C6140" w:rsidRDefault="006C6140" w:rsidP="006C6140">
            <w:pPr>
              <w:autoSpaceDE w:val="0"/>
              <w:autoSpaceDN w:val="0"/>
              <w:adjustRightInd w:val="0"/>
              <w:jc w:val="both"/>
              <w:outlineLvl w:val="0"/>
              <w:rPr>
                <w:rFonts w:asciiTheme="majorHAnsi" w:hAnsiTheme="majorHAnsi" w:cs="Calibri"/>
                <w:b/>
                <w:sz w:val="22"/>
                <w:szCs w:val="22"/>
              </w:rPr>
            </w:pPr>
            <w:r w:rsidRPr="006C6140">
              <w:rPr>
                <w:rFonts w:asciiTheme="majorHAnsi" w:hAnsiTheme="majorHAnsi" w:cs="Calibri"/>
                <w:b/>
                <w:sz w:val="22"/>
                <w:szCs w:val="22"/>
              </w:rPr>
              <w:t>Supporting Evidence</w:t>
            </w:r>
          </w:p>
          <w:p w14:paraId="13A61C98" w14:textId="77777777" w:rsidR="006C6140" w:rsidRPr="006C6140" w:rsidRDefault="006C6140" w:rsidP="006C6140">
            <w:pPr>
              <w:autoSpaceDE w:val="0"/>
              <w:autoSpaceDN w:val="0"/>
              <w:adjustRightInd w:val="0"/>
              <w:jc w:val="both"/>
              <w:outlineLvl w:val="0"/>
              <w:rPr>
                <w:rFonts w:asciiTheme="majorHAnsi" w:hAnsiTheme="majorHAnsi" w:cs="Calibri"/>
                <w:sz w:val="22"/>
                <w:szCs w:val="22"/>
              </w:rPr>
            </w:pPr>
            <w:r w:rsidRPr="006C6140">
              <w:rPr>
                <w:rFonts w:asciiTheme="majorHAnsi" w:hAnsiTheme="majorHAnsi" w:cs="Calibri"/>
                <w:sz w:val="22"/>
                <w:szCs w:val="22"/>
              </w:rPr>
              <w:t>Type and where to find it in your portfolio</w:t>
            </w:r>
          </w:p>
        </w:tc>
        <w:tc>
          <w:tcPr>
            <w:tcW w:w="2594" w:type="dxa"/>
            <w:shd w:val="clear" w:color="auto" w:fill="DBE5F1" w:themeFill="accent1" w:themeFillTint="33"/>
          </w:tcPr>
          <w:p w14:paraId="66A3A62B" w14:textId="77777777" w:rsidR="006C6140" w:rsidRPr="006C6140" w:rsidRDefault="006C6140" w:rsidP="006C6140">
            <w:pPr>
              <w:autoSpaceDE w:val="0"/>
              <w:autoSpaceDN w:val="0"/>
              <w:adjustRightInd w:val="0"/>
              <w:jc w:val="both"/>
              <w:outlineLvl w:val="0"/>
              <w:rPr>
                <w:rFonts w:asciiTheme="majorHAnsi" w:hAnsiTheme="majorHAnsi" w:cs="Calibri"/>
                <w:b/>
                <w:sz w:val="22"/>
                <w:szCs w:val="22"/>
              </w:rPr>
            </w:pPr>
            <w:r w:rsidRPr="006C6140">
              <w:rPr>
                <w:rFonts w:asciiTheme="majorHAnsi" w:hAnsiTheme="majorHAnsi" w:cs="Calibri"/>
                <w:b/>
                <w:sz w:val="22"/>
                <w:szCs w:val="22"/>
              </w:rPr>
              <w:t>Review date</w:t>
            </w:r>
          </w:p>
          <w:p w14:paraId="2F2AAD3E" w14:textId="77777777" w:rsidR="006C6140" w:rsidRPr="006C6140" w:rsidRDefault="006C6140" w:rsidP="006C6140">
            <w:pPr>
              <w:autoSpaceDE w:val="0"/>
              <w:autoSpaceDN w:val="0"/>
              <w:adjustRightInd w:val="0"/>
              <w:jc w:val="both"/>
              <w:outlineLvl w:val="0"/>
              <w:rPr>
                <w:rFonts w:asciiTheme="majorHAnsi" w:hAnsiTheme="majorHAnsi" w:cs="Calibri"/>
                <w:sz w:val="22"/>
                <w:szCs w:val="22"/>
              </w:rPr>
            </w:pPr>
            <w:r w:rsidRPr="006C6140">
              <w:rPr>
                <w:rFonts w:asciiTheme="majorHAnsi" w:hAnsiTheme="majorHAnsi" w:cs="Calibri"/>
                <w:sz w:val="22"/>
                <w:szCs w:val="22"/>
              </w:rPr>
              <w:t>When will this objective be accomplished?</w:t>
            </w:r>
          </w:p>
          <w:p w14:paraId="1344F366" w14:textId="77777777" w:rsidR="006C6140" w:rsidRPr="006C6140" w:rsidRDefault="006C6140" w:rsidP="006C6140">
            <w:pPr>
              <w:autoSpaceDE w:val="0"/>
              <w:autoSpaceDN w:val="0"/>
              <w:adjustRightInd w:val="0"/>
              <w:jc w:val="both"/>
              <w:outlineLvl w:val="0"/>
              <w:rPr>
                <w:rFonts w:asciiTheme="majorHAnsi" w:hAnsiTheme="majorHAnsi" w:cs="Calibri"/>
                <w:b/>
                <w:sz w:val="22"/>
                <w:szCs w:val="22"/>
              </w:rPr>
            </w:pPr>
            <w:r w:rsidRPr="006C6140">
              <w:rPr>
                <w:rFonts w:asciiTheme="majorHAnsi" w:hAnsiTheme="majorHAnsi" w:cs="Calibri"/>
                <w:sz w:val="22"/>
                <w:szCs w:val="22"/>
              </w:rPr>
              <w:t>What is the deadline?</w:t>
            </w:r>
          </w:p>
        </w:tc>
        <w:tc>
          <w:tcPr>
            <w:tcW w:w="2594" w:type="dxa"/>
            <w:shd w:val="clear" w:color="auto" w:fill="DBE5F1" w:themeFill="accent1" w:themeFillTint="33"/>
          </w:tcPr>
          <w:p w14:paraId="573A5BA8" w14:textId="77777777" w:rsidR="006C6140" w:rsidRPr="006C6140" w:rsidRDefault="006C6140" w:rsidP="006C6140">
            <w:pPr>
              <w:autoSpaceDE w:val="0"/>
              <w:autoSpaceDN w:val="0"/>
              <w:adjustRightInd w:val="0"/>
              <w:jc w:val="both"/>
              <w:outlineLvl w:val="0"/>
              <w:rPr>
                <w:rFonts w:asciiTheme="majorHAnsi" w:hAnsiTheme="majorHAnsi" w:cs="Calibri"/>
                <w:b/>
                <w:sz w:val="22"/>
                <w:szCs w:val="22"/>
              </w:rPr>
            </w:pPr>
            <w:r w:rsidRPr="006C6140">
              <w:rPr>
                <w:rFonts w:asciiTheme="majorHAnsi" w:hAnsiTheme="majorHAnsi" w:cs="Calibri"/>
                <w:b/>
                <w:sz w:val="22"/>
                <w:szCs w:val="22"/>
              </w:rPr>
              <w:t>Outcome</w:t>
            </w:r>
          </w:p>
          <w:p w14:paraId="74DB206F" w14:textId="77777777" w:rsidR="006C6140" w:rsidRPr="006C6140" w:rsidRDefault="006C6140" w:rsidP="006C6140">
            <w:pPr>
              <w:autoSpaceDE w:val="0"/>
              <w:autoSpaceDN w:val="0"/>
              <w:adjustRightInd w:val="0"/>
              <w:outlineLvl w:val="0"/>
              <w:rPr>
                <w:rFonts w:asciiTheme="majorHAnsi" w:hAnsiTheme="majorHAnsi" w:cs="Calibri"/>
                <w:sz w:val="22"/>
                <w:szCs w:val="22"/>
              </w:rPr>
            </w:pPr>
            <w:r w:rsidRPr="006C6140">
              <w:rPr>
                <w:rFonts w:asciiTheme="majorHAnsi" w:hAnsiTheme="majorHAnsi" w:cs="Calibri"/>
                <w:sz w:val="22"/>
                <w:szCs w:val="22"/>
              </w:rPr>
              <w:t>If not achieved has new action plan been agreed?</w:t>
            </w:r>
          </w:p>
        </w:tc>
      </w:tr>
      <w:tr w:rsidR="006C6140" w:rsidRPr="006C6140" w14:paraId="7F68369A" w14:textId="77777777" w:rsidTr="00E91FD4">
        <w:trPr>
          <w:trHeight w:val="1701"/>
        </w:trPr>
        <w:tc>
          <w:tcPr>
            <w:tcW w:w="2593" w:type="dxa"/>
            <w:shd w:val="clear" w:color="auto" w:fill="auto"/>
          </w:tcPr>
          <w:p w14:paraId="3E27AE9F" w14:textId="77777777" w:rsidR="006C6140" w:rsidRPr="006C6140" w:rsidRDefault="006C6140" w:rsidP="006C6140">
            <w:pPr>
              <w:autoSpaceDE w:val="0"/>
              <w:autoSpaceDN w:val="0"/>
              <w:adjustRightInd w:val="0"/>
              <w:jc w:val="both"/>
              <w:outlineLvl w:val="0"/>
              <w:rPr>
                <w:rFonts w:asciiTheme="majorHAnsi" w:hAnsiTheme="majorHAnsi" w:cs="Calibri"/>
                <w:b/>
                <w:sz w:val="22"/>
                <w:szCs w:val="22"/>
              </w:rPr>
            </w:pPr>
          </w:p>
          <w:p w14:paraId="76E3FC2A" w14:textId="51D3175E" w:rsidR="00894E4A" w:rsidRPr="006C6140" w:rsidRDefault="00894E4A" w:rsidP="006C6140">
            <w:pPr>
              <w:autoSpaceDE w:val="0"/>
              <w:autoSpaceDN w:val="0"/>
              <w:adjustRightInd w:val="0"/>
              <w:jc w:val="both"/>
              <w:outlineLvl w:val="0"/>
              <w:rPr>
                <w:rFonts w:asciiTheme="majorHAnsi" w:hAnsiTheme="majorHAnsi" w:cs="Calibri"/>
                <w:b/>
                <w:sz w:val="22"/>
                <w:szCs w:val="22"/>
              </w:rPr>
            </w:pPr>
            <w:r>
              <w:rPr>
                <w:rFonts w:asciiTheme="majorHAnsi" w:hAnsiTheme="majorHAnsi" w:cs="Calibri"/>
                <w:b/>
                <w:sz w:val="22"/>
                <w:szCs w:val="22"/>
              </w:rPr>
              <w:t xml:space="preserve">1 Action  </w:t>
            </w:r>
          </w:p>
          <w:p w14:paraId="553AEBAD" w14:textId="77777777" w:rsidR="006C6140" w:rsidRPr="006C6140" w:rsidRDefault="006C6140" w:rsidP="006C6140">
            <w:pPr>
              <w:autoSpaceDE w:val="0"/>
              <w:autoSpaceDN w:val="0"/>
              <w:adjustRightInd w:val="0"/>
              <w:jc w:val="both"/>
              <w:outlineLvl w:val="0"/>
              <w:rPr>
                <w:rFonts w:asciiTheme="majorHAnsi" w:hAnsiTheme="majorHAnsi" w:cs="Calibri"/>
                <w:b/>
                <w:sz w:val="22"/>
                <w:szCs w:val="22"/>
              </w:rPr>
            </w:pPr>
          </w:p>
          <w:p w14:paraId="50702277" w14:textId="77777777" w:rsidR="006C6140" w:rsidRPr="006C6140" w:rsidRDefault="006C6140" w:rsidP="006C6140">
            <w:pPr>
              <w:autoSpaceDE w:val="0"/>
              <w:autoSpaceDN w:val="0"/>
              <w:adjustRightInd w:val="0"/>
              <w:jc w:val="both"/>
              <w:outlineLvl w:val="0"/>
              <w:rPr>
                <w:rFonts w:asciiTheme="majorHAnsi" w:hAnsiTheme="majorHAnsi" w:cs="Calibri"/>
                <w:b/>
                <w:sz w:val="22"/>
                <w:szCs w:val="22"/>
              </w:rPr>
            </w:pPr>
          </w:p>
          <w:p w14:paraId="78E7082B" w14:textId="6B2B90CB" w:rsidR="006C6140" w:rsidRDefault="006C6140" w:rsidP="006C6140">
            <w:pPr>
              <w:autoSpaceDE w:val="0"/>
              <w:autoSpaceDN w:val="0"/>
              <w:adjustRightInd w:val="0"/>
              <w:jc w:val="both"/>
              <w:outlineLvl w:val="0"/>
              <w:rPr>
                <w:rFonts w:asciiTheme="majorHAnsi" w:hAnsiTheme="majorHAnsi" w:cs="Calibri"/>
                <w:b/>
                <w:sz w:val="22"/>
                <w:szCs w:val="22"/>
              </w:rPr>
            </w:pPr>
          </w:p>
          <w:p w14:paraId="015EB582" w14:textId="77777777" w:rsidR="00622479" w:rsidRPr="006C6140" w:rsidRDefault="00622479" w:rsidP="006C6140">
            <w:pPr>
              <w:autoSpaceDE w:val="0"/>
              <w:autoSpaceDN w:val="0"/>
              <w:adjustRightInd w:val="0"/>
              <w:jc w:val="both"/>
              <w:outlineLvl w:val="0"/>
              <w:rPr>
                <w:rFonts w:asciiTheme="majorHAnsi" w:hAnsiTheme="majorHAnsi" w:cs="Calibri"/>
                <w:b/>
                <w:sz w:val="22"/>
                <w:szCs w:val="22"/>
              </w:rPr>
            </w:pPr>
          </w:p>
          <w:p w14:paraId="52314AC3" w14:textId="77777777" w:rsidR="006C6140" w:rsidRPr="006C6140" w:rsidRDefault="006C6140" w:rsidP="006C6140">
            <w:pPr>
              <w:autoSpaceDE w:val="0"/>
              <w:autoSpaceDN w:val="0"/>
              <w:adjustRightInd w:val="0"/>
              <w:jc w:val="both"/>
              <w:outlineLvl w:val="0"/>
              <w:rPr>
                <w:rFonts w:asciiTheme="majorHAnsi" w:hAnsiTheme="majorHAnsi" w:cs="Calibri"/>
                <w:b/>
                <w:sz w:val="22"/>
                <w:szCs w:val="22"/>
              </w:rPr>
            </w:pPr>
          </w:p>
        </w:tc>
        <w:tc>
          <w:tcPr>
            <w:tcW w:w="2594" w:type="dxa"/>
            <w:shd w:val="clear" w:color="auto" w:fill="auto"/>
          </w:tcPr>
          <w:p w14:paraId="480DFF78" w14:textId="77777777" w:rsidR="006C6140" w:rsidRPr="006C6140" w:rsidRDefault="006C6140" w:rsidP="006C6140">
            <w:pPr>
              <w:autoSpaceDE w:val="0"/>
              <w:autoSpaceDN w:val="0"/>
              <w:adjustRightInd w:val="0"/>
              <w:jc w:val="both"/>
              <w:outlineLvl w:val="0"/>
              <w:rPr>
                <w:rFonts w:asciiTheme="majorHAnsi" w:hAnsiTheme="majorHAnsi" w:cs="Calibri"/>
                <w:b/>
                <w:sz w:val="22"/>
                <w:szCs w:val="22"/>
              </w:rPr>
            </w:pPr>
          </w:p>
        </w:tc>
        <w:tc>
          <w:tcPr>
            <w:tcW w:w="2594" w:type="dxa"/>
          </w:tcPr>
          <w:p w14:paraId="5C0E7642" w14:textId="77777777" w:rsidR="006C6140" w:rsidRPr="006C6140" w:rsidRDefault="006C6140" w:rsidP="006C6140">
            <w:pPr>
              <w:autoSpaceDE w:val="0"/>
              <w:autoSpaceDN w:val="0"/>
              <w:adjustRightInd w:val="0"/>
              <w:jc w:val="both"/>
              <w:outlineLvl w:val="0"/>
              <w:rPr>
                <w:rFonts w:asciiTheme="majorHAnsi" w:hAnsiTheme="majorHAnsi" w:cs="Calibri"/>
                <w:b/>
                <w:sz w:val="22"/>
                <w:szCs w:val="22"/>
              </w:rPr>
            </w:pPr>
          </w:p>
          <w:p w14:paraId="31DBAFBF" w14:textId="77777777" w:rsidR="006C6140" w:rsidRPr="006C6140" w:rsidRDefault="006C6140" w:rsidP="006C6140">
            <w:pPr>
              <w:autoSpaceDE w:val="0"/>
              <w:autoSpaceDN w:val="0"/>
              <w:adjustRightInd w:val="0"/>
              <w:jc w:val="both"/>
              <w:outlineLvl w:val="0"/>
              <w:rPr>
                <w:rFonts w:asciiTheme="majorHAnsi" w:hAnsiTheme="majorHAnsi" w:cs="Calibri"/>
                <w:b/>
                <w:sz w:val="22"/>
                <w:szCs w:val="22"/>
              </w:rPr>
            </w:pPr>
          </w:p>
          <w:p w14:paraId="53F21032" w14:textId="77777777" w:rsidR="006C6140" w:rsidRPr="006C6140" w:rsidRDefault="006C6140" w:rsidP="006C6140">
            <w:pPr>
              <w:autoSpaceDE w:val="0"/>
              <w:autoSpaceDN w:val="0"/>
              <w:adjustRightInd w:val="0"/>
              <w:jc w:val="both"/>
              <w:outlineLvl w:val="0"/>
              <w:rPr>
                <w:rFonts w:asciiTheme="majorHAnsi" w:hAnsiTheme="majorHAnsi" w:cs="Calibri"/>
                <w:b/>
                <w:sz w:val="22"/>
                <w:szCs w:val="22"/>
              </w:rPr>
            </w:pPr>
          </w:p>
        </w:tc>
        <w:tc>
          <w:tcPr>
            <w:tcW w:w="2593" w:type="dxa"/>
          </w:tcPr>
          <w:p w14:paraId="086437E4" w14:textId="77777777" w:rsidR="006C6140" w:rsidRPr="006C6140" w:rsidRDefault="006C6140" w:rsidP="006C6140">
            <w:pPr>
              <w:autoSpaceDE w:val="0"/>
              <w:autoSpaceDN w:val="0"/>
              <w:adjustRightInd w:val="0"/>
              <w:jc w:val="both"/>
              <w:outlineLvl w:val="0"/>
              <w:rPr>
                <w:rFonts w:asciiTheme="majorHAnsi" w:hAnsiTheme="majorHAnsi" w:cs="Calibri"/>
                <w:b/>
                <w:sz w:val="22"/>
                <w:szCs w:val="22"/>
              </w:rPr>
            </w:pPr>
          </w:p>
        </w:tc>
        <w:tc>
          <w:tcPr>
            <w:tcW w:w="2594" w:type="dxa"/>
          </w:tcPr>
          <w:p w14:paraId="07C0E49F" w14:textId="77777777" w:rsidR="006C6140" w:rsidRPr="006C6140" w:rsidRDefault="006C6140" w:rsidP="006C6140">
            <w:pPr>
              <w:autoSpaceDE w:val="0"/>
              <w:autoSpaceDN w:val="0"/>
              <w:adjustRightInd w:val="0"/>
              <w:jc w:val="both"/>
              <w:outlineLvl w:val="0"/>
              <w:rPr>
                <w:rFonts w:asciiTheme="majorHAnsi" w:hAnsiTheme="majorHAnsi" w:cs="Calibri"/>
                <w:b/>
                <w:sz w:val="22"/>
                <w:szCs w:val="22"/>
              </w:rPr>
            </w:pPr>
          </w:p>
        </w:tc>
        <w:tc>
          <w:tcPr>
            <w:tcW w:w="2594" w:type="dxa"/>
          </w:tcPr>
          <w:p w14:paraId="0E0F637C" w14:textId="77777777" w:rsidR="006C6140" w:rsidRPr="006C6140" w:rsidRDefault="006C6140" w:rsidP="006C6140">
            <w:pPr>
              <w:autoSpaceDE w:val="0"/>
              <w:autoSpaceDN w:val="0"/>
              <w:adjustRightInd w:val="0"/>
              <w:jc w:val="both"/>
              <w:outlineLvl w:val="0"/>
              <w:rPr>
                <w:rFonts w:asciiTheme="majorHAnsi" w:hAnsiTheme="majorHAnsi" w:cs="Calibri"/>
                <w:b/>
                <w:sz w:val="22"/>
                <w:szCs w:val="22"/>
              </w:rPr>
            </w:pPr>
          </w:p>
        </w:tc>
      </w:tr>
      <w:tr w:rsidR="006C6140" w:rsidRPr="006C6140" w14:paraId="238FFE91" w14:textId="77777777" w:rsidTr="00E91FD4">
        <w:trPr>
          <w:trHeight w:val="1701"/>
        </w:trPr>
        <w:tc>
          <w:tcPr>
            <w:tcW w:w="2593" w:type="dxa"/>
            <w:shd w:val="clear" w:color="auto" w:fill="auto"/>
          </w:tcPr>
          <w:p w14:paraId="5C03B8BD" w14:textId="692ED08B" w:rsidR="006C6140" w:rsidRPr="006C6140" w:rsidRDefault="005A5259" w:rsidP="006C6140">
            <w:pPr>
              <w:autoSpaceDE w:val="0"/>
              <w:autoSpaceDN w:val="0"/>
              <w:adjustRightInd w:val="0"/>
              <w:jc w:val="both"/>
              <w:outlineLvl w:val="0"/>
              <w:rPr>
                <w:rFonts w:asciiTheme="majorHAnsi" w:hAnsiTheme="majorHAnsi" w:cs="Calibri"/>
                <w:b/>
                <w:sz w:val="22"/>
                <w:szCs w:val="22"/>
              </w:rPr>
            </w:pPr>
            <w:r>
              <w:rPr>
                <w:rFonts w:asciiTheme="majorHAnsi" w:hAnsiTheme="majorHAnsi" w:cs="Calibri"/>
                <w:b/>
                <w:sz w:val="22"/>
                <w:szCs w:val="22"/>
              </w:rPr>
              <w:t>2</w:t>
            </w:r>
          </w:p>
          <w:p w14:paraId="15D3222C" w14:textId="77777777" w:rsidR="006C6140" w:rsidRPr="006C6140" w:rsidRDefault="006C6140" w:rsidP="006C6140">
            <w:pPr>
              <w:autoSpaceDE w:val="0"/>
              <w:autoSpaceDN w:val="0"/>
              <w:adjustRightInd w:val="0"/>
              <w:jc w:val="both"/>
              <w:outlineLvl w:val="0"/>
              <w:rPr>
                <w:rFonts w:asciiTheme="majorHAnsi" w:hAnsiTheme="majorHAnsi" w:cs="Calibri"/>
                <w:b/>
                <w:sz w:val="22"/>
                <w:szCs w:val="22"/>
              </w:rPr>
            </w:pPr>
          </w:p>
          <w:p w14:paraId="5FD2C0F5" w14:textId="5499D382" w:rsidR="006C6140" w:rsidRDefault="006C6140" w:rsidP="006C6140">
            <w:pPr>
              <w:autoSpaceDE w:val="0"/>
              <w:autoSpaceDN w:val="0"/>
              <w:adjustRightInd w:val="0"/>
              <w:jc w:val="both"/>
              <w:outlineLvl w:val="0"/>
              <w:rPr>
                <w:rFonts w:asciiTheme="majorHAnsi" w:hAnsiTheme="majorHAnsi" w:cs="Calibri"/>
                <w:b/>
                <w:sz w:val="22"/>
                <w:szCs w:val="22"/>
              </w:rPr>
            </w:pPr>
          </w:p>
          <w:p w14:paraId="2C540608" w14:textId="77777777" w:rsidR="00622479" w:rsidRPr="006C6140" w:rsidRDefault="00622479" w:rsidP="006C6140">
            <w:pPr>
              <w:autoSpaceDE w:val="0"/>
              <w:autoSpaceDN w:val="0"/>
              <w:adjustRightInd w:val="0"/>
              <w:jc w:val="both"/>
              <w:outlineLvl w:val="0"/>
              <w:rPr>
                <w:rFonts w:asciiTheme="majorHAnsi" w:hAnsiTheme="majorHAnsi" w:cs="Calibri"/>
                <w:b/>
                <w:sz w:val="22"/>
                <w:szCs w:val="22"/>
              </w:rPr>
            </w:pPr>
          </w:p>
          <w:p w14:paraId="33416214" w14:textId="77777777" w:rsidR="006C6140" w:rsidRPr="006C6140" w:rsidRDefault="006C6140" w:rsidP="006C6140">
            <w:pPr>
              <w:autoSpaceDE w:val="0"/>
              <w:autoSpaceDN w:val="0"/>
              <w:adjustRightInd w:val="0"/>
              <w:jc w:val="both"/>
              <w:outlineLvl w:val="0"/>
              <w:rPr>
                <w:rFonts w:asciiTheme="majorHAnsi" w:hAnsiTheme="majorHAnsi" w:cs="Calibri"/>
                <w:b/>
                <w:sz w:val="22"/>
                <w:szCs w:val="22"/>
              </w:rPr>
            </w:pPr>
          </w:p>
          <w:p w14:paraId="6E5C6265" w14:textId="77777777" w:rsidR="006C6140" w:rsidRPr="006C6140" w:rsidRDefault="006C6140" w:rsidP="006C6140">
            <w:pPr>
              <w:autoSpaceDE w:val="0"/>
              <w:autoSpaceDN w:val="0"/>
              <w:adjustRightInd w:val="0"/>
              <w:jc w:val="both"/>
              <w:outlineLvl w:val="0"/>
              <w:rPr>
                <w:rFonts w:asciiTheme="majorHAnsi" w:hAnsiTheme="majorHAnsi" w:cs="Calibri"/>
                <w:b/>
                <w:sz w:val="22"/>
                <w:szCs w:val="22"/>
              </w:rPr>
            </w:pPr>
          </w:p>
          <w:p w14:paraId="6937A151" w14:textId="77777777" w:rsidR="006C6140" w:rsidRPr="006C6140" w:rsidRDefault="006C6140" w:rsidP="006C6140">
            <w:pPr>
              <w:autoSpaceDE w:val="0"/>
              <w:autoSpaceDN w:val="0"/>
              <w:adjustRightInd w:val="0"/>
              <w:jc w:val="both"/>
              <w:outlineLvl w:val="0"/>
              <w:rPr>
                <w:rFonts w:asciiTheme="majorHAnsi" w:hAnsiTheme="majorHAnsi" w:cs="Calibri"/>
                <w:b/>
                <w:sz w:val="22"/>
                <w:szCs w:val="22"/>
              </w:rPr>
            </w:pPr>
          </w:p>
        </w:tc>
        <w:tc>
          <w:tcPr>
            <w:tcW w:w="2594" w:type="dxa"/>
          </w:tcPr>
          <w:p w14:paraId="16349E88" w14:textId="77777777" w:rsidR="006C6140" w:rsidRPr="006C6140" w:rsidRDefault="006C6140" w:rsidP="006C6140">
            <w:pPr>
              <w:autoSpaceDE w:val="0"/>
              <w:autoSpaceDN w:val="0"/>
              <w:adjustRightInd w:val="0"/>
              <w:jc w:val="both"/>
              <w:outlineLvl w:val="0"/>
              <w:rPr>
                <w:rFonts w:asciiTheme="majorHAnsi" w:hAnsiTheme="majorHAnsi" w:cs="Calibri"/>
                <w:b/>
                <w:sz w:val="22"/>
                <w:szCs w:val="22"/>
              </w:rPr>
            </w:pPr>
          </w:p>
        </w:tc>
        <w:tc>
          <w:tcPr>
            <w:tcW w:w="2594" w:type="dxa"/>
          </w:tcPr>
          <w:p w14:paraId="7BB295C7" w14:textId="77777777" w:rsidR="006C6140" w:rsidRPr="006C6140" w:rsidRDefault="006C6140" w:rsidP="006C6140">
            <w:pPr>
              <w:autoSpaceDE w:val="0"/>
              <w:autoSpaceDN w:val="0"/>
              <w:adjustRightInd w:val="0"/>
              <w:jc w:val="both"/>
              <w:outlineLvl w:val="0"/>
              <w:rPr>
                <w:rFonts w:asciiTheme="majorHAnsi" w:hAnsiTheme="majorHAnsi" w:cs="Calibri"/>
                <w:b/>
                <w:sz w:val="22"/>
                <w:szCs w:val="22"/>
              </w:rPr>
            </w:pPr>
          </w:p>
        </w:tc>
        <w:tc>
          <w:tcPr>
            <w:tcW w:w="2593" w:type="dxa"/>
          </w:tcPr>
          <w:p w14:paraId="0D28F359" w14:textId="77777777" w:rsidR="006C6140" w:rsidRPr="006C6140" w:rsidRDefault="006C6140" w:rsidP="006C6140">
            <w:pPr>
              <w:autoSpaceDE w:val="0"/>
              <w:autoSpaceDN w:val="0"/>
              <w:adjustRightInd w:val="0"/>
              <w:jc w:val="both"/>
              <w:outlineLvl w:val="0"/>
              <w:rPr>
                <w:rFonts w:asciiTheme="majorHAnsi" w:hAnsiTheme="majorHAnsi" w:cs="Calibri"/>
                <w:b/>
                <w:sz w:val="22"/>
                <w:szCs w:val="22"/>
              </w:rPr>
            </w:pPr>
          </w:p>
        </w:tc>
        <w:tc>
          <w:tcPr>
            <w:tcW w:w="2594" w:type="dxa"/>
          </w:tcPr>
          <w:p w14:paraId="770C6124" w14:textId="77777777" w:rsidR="006C6140" w:rsidRPr="006C6140" w:rsidRDefault="006C6140" w:rsidP="006C6140">
            <w:pPr>
              <w:autoSpaceDE w:val="0"/>
              <w:autoSpaceDN w:val="0"/>
              <w:adjustRightInd w:val="0"/>
              <w:jc w:val="both"/>
              <w:outlineLvl w:val="0"/>
              <w:rPr>
                <w:rFonts w:asciiTheme="majorHAnsi" w:hAnsiTheme="majorHAnsi" w:cs="Calibri"/>
                <w:b/>
                <w:sz w:val="22"/>
                <w:szCs w:val="22"/>
              </w:rPr>
            </w:pPr>
          </w:p>
        </w:tc>
        <w:tc>
          <w:tcPr>
            <w:tcW w:w="2594" w:type="dxa"/>
          </w:tcPr>
          <w:p w14:paraId="30F78AAE" w14:textId="77777777" w:rsidR="006C6140" w:rsidRPr="006C6140" w:rsidRDefault="006C6140" w:rsidP="006C6140">
            <w:pPr>
              <w:autoSpaceDE w:val="0"/>
              <w:autoSpaceDN w:val="0"/>
              <w:adjustRightInd w:val="0"/>
              <w:jc w:val="both"/>
              <w:outlineLvl w:val="0"/>
              <w:rPr>
                <w:rFonts w:asciiTheme="majorHAnsi" w:hAnsiTheme="majorHAnsi" w:cs="Calibri"/>
                <w:b/>
                <w:sz w:val="22"/>
                <w:szCs w:val="22"/>
              </w:rPr>
            </w:pPr>
          </w:p>
        </w:tc>
      </w:tr>
      <w:tr w:rsidR="006C6140" w:rsidRPr="006C6140" w14:paraId="17D0AD70" w14:textId="77777777" w:rsidTr="00E91FD4">
        <w:trPr>
          <w:trHeight w:val="1701"/>
        </w:trPr>
        <w:tc>
          <w:tcPr>
            <w:tcW w:w="2593" w:type="dxa"/>
            <w:shd w:val="clear" w:color="auto" w:fill="auto"/>
          </w:tcPr>
          <w:p w14:paraId="75488F02" w14:textId="77777777" w:rsidR="006C6140" w:rsidRDefault="006C6140" w:rsidP="006C6140">
            <w:pPr>
              <w:autoSpaceDE w:val="0"/>
              <w:autoSpaceDN w:val="0"/>
              <w:adjustRightInd w:val="0"/>
              <w:jc w:val="both"/>
              <w:outlineLvl w:val="0"/>
              <w:rPr>
                <w:rFonts w:asciiTheme="majorHAnsi" w:hAnsiTheme="majorHAnsi" w:cs="Calibri"/>
                <w:b/>
                <w:sz w:val="22"/>
                <w:szCs w:val="22"/>
              </w:rPr>
            </w:pPr>
          </w:p>
          <w:p w14:paraId="10742606" w14:textId="2A34636A" w:rsidR="00622479" w:rsidRDefault="005A5259" w:rsidP="006C6140">
            <w:pPr>
              <w:autoSpaceDE w:val="0"/>
              <w:autoSpaceDN w:val="0"/>
              <w:adjustRightInd w:val="0"/>
              <w:jc w:val="both"/>
              <w:outlineLvl w:val="0"/>
              <w:rPr>
                <w:rFonts w:asciiTheme="majorHAnsi" w:hAnsiTheme="majorHAnsi" w:cs="Calibri"/>
                <w:b/>
                <w:sz w:val="22"/>
                <w:szCs w:val="22"/>
              </w:rPr>
            </w:pPr>
            <w:r>
              <w:rPr>
                <w:rFonts w:asciiTheme="majorHAnsi" w:hAnsiTheme="majorHAnsi" w:cs="Calibri"/>
                <w:b/>
                <w:sz w:val="22"/>
                <w:szCs w:val="22"/>
              </w:rPr>
              <w:t>3</w:t>
            </w:r>
          </w:p>
          <w:p w14:paraId="58B99767" w14:textId="77777777" w:rsidR="00622479" w:rsidRDefault="00622479" w:rsidP="006C6140">
            <w:pPr>
              <w:autoSpaceDE w:val="0"/>
              <w:autoSpaceDN w:val="0"/>
              <w:adjustRightInd w:val="0"/>
              <w:jc w:val="both"/>
              <w:outlineLvl w:val="0"/>
              <w:rPr>
                <w:rFonts w:asciiTheme="majorHAnsi" w:hAnsiTheme="majorHAnsi" w:cs="Calibri"/>
                <w:b/>
                <w:sz w:val="22"/>
                <w:szCs w:val="22"/>
              </w:rPr>
            </w:pPr>
          </w:p>
          <w:p w14:paraId="223294B1" w14:textId="77777777" w:rsidR="00622479" w:rsidRDefault="00622479" w:rsidP="006C6140">
            <w:pPr>
              <w:autoSpaceDE w:val="0"/>
              <w:autoSpaceDN w:val="0"/>
              <w:adjustRightInd w:val="0"/>
              <w:jc w:val="both"/>
              <w:outlineLvl w:val="0"/>
              <w:rPr>
                <w:rFonts w:asciiTheme="majorHAnsi" w:hAnsiTheme="majorHAnsi" w:cs="Calibri"/>
                <w:b/>
                <w:sz w:val="22"/>
                <w:szCs w:val="22"/>
              </w:rPr>
            </w:pPr>
          </w:p>
          <w:p w14:paraId="6011C56A" w14:textId="77777777" w:rsidR="00622479" w:rsidRDefault="00622479" w:rsidP="006C6140">
            <w:pPr>
              <w:autoSpaceDE w:val="0"/>
              <w:autoSpaceDN w:val="0"/>
              <w:adjustRightInd w:val="0"/>
              <w:jc w:val="both"/>
              <w:outlineLvl w:val="0"/>
              <w:rPr>
                <w:rFonts w:asciiTheme="majorHAnsi" w:hAnsiTheme="majorHAnsi" w:cs="Calibri"/>
                <w:b/>
                <w:sz w:val="22"/>
                <w:szCs w:val="22"/>
              </w:rPr>
            </w:pPr>
          </w:p>
          <w:p w14:paraId="00B7B671" w14:textId="77777777" w:rsidR="00622479" w:rsidRDefault="00622479" w:rsidP="006C6140">
            <w:pPr>
              <w:autoSpaceDE w:val="0"/>
              <w:autoSpaceDN w:val="0"/>
              <w:adjustRightInd w:val="0"/>
              <w:jc w:val="both"/>
              <w:outlineLvl w:val="0"/>
              <w:rPr>
                <w:rFonts w:asciiTheme="majorHAnsi" w:hAnsiTheme="majorHAnsi" w:cs="Calibri"/>
                <w:b/>
                <w:sz w:val="22"/>
                <w:szCs w:val="22"/>
              </w:rPr>
            </w:pPr>
          </w:p>
          <w:p w14:paraId="6625D3D8" w14:textId="4D52E8BF" w:rsidR="00622479" w:rsidRPr="006C6140" w:rsidRDefault="00622479" w:rsidP="006C6140">
            <w:pPr>
              <w:autoSpaceDE w:val="0"/>
              <w:autoSpaceDN w:val="0"/>
              <w:adjustRightInd w:val="0"/>
              <w:jc w:val="both"/>
              <w:outlineLvl w:val="0"/>
              <w:rPr>
                <w:rFonts w:asciiTheme="majorHAnsi" w:hAnsiTheme="majorHAnsi" w:cs="Calibri"/>
                <w:b/>
                <w:sz w:val="22"/>
                <w:szCs w:val="22"/>
              </w:rPr>
            </w:pPr>
          </w:p>
        </w:tc>
        <w:tc>
          <w:tcPr>
            <w:tcW w:w="2594" w:type="dxa"/>
          </w:tcPr>
          <w:p w14:paraId="543CF722" w14:textId="77777777" w:rsidR="006C6140" w:rsidRPr="006C6140" w:rsidRDefault="006C6140" w:rsidP="006C6140">
            <w:pPr>
              <w:autoSpaceDE w:val="0"/>
              <w:autoSpaceDN w:val="0"/>
              <w:adjustRightInd w:val="0"/>
              <w:jc w:val="both"/>
              <w:outlineLvl w:val="0"/>
              <w:rPr>
                <w:rFonts w:asciiTheme="majorHAnsi" w:hAnsiTheme="majorHAnsi" w:cs="Calibri"/>
                <w:b/>
                <w:sz w:val="22"/>
                <w:szCs w:val="22"/>
              </w:rPr>
            </w:pPr>
          </w:p>
        </w:tc>
        <w:tc>
          <w:tcPr>
            <w:tcW w:w="2594" w:type="dxa"/>
          </w:tcPr>
          <w:p w14:paraId="41E1C23F" w14:textId="77777777" w:rsidR="006C6140" w:rsidRPr="006C6140" w:rsidRDefault="006C6140" w:rsidP="006C6140">
            <w:pPr>
              <w:autoSpaceDE w:val="0"/>
              <w:autoSpaceDN w:val="0"/>
              <w:adjustRightInd w:val="0"/>
              <w:jc w:val="both"/>
              <w:outlineLvl w:val="0"/>
              <w:rPr>
                <w:rFonts w:asciiTheme="majorHAnsi" w:hAnsiTheme="majorHAnsi" w:cs="Calibri"/>
                <w:b/>
                <w:sz w:val="22"/>
                <w:szCs w:val="22"/>
              </w:rPr>
            </w:pPr>
            <w:r w:rsidRPr="006C6140">
              <w:rPr>
                <w:rFonts w:asciiTheme="majorHAnsi" w:hAnsiTheme="majorHAnsi" w:cs="Calibri"/>
                <w:b/>
                <w:sz w:val="22"/>
                <w:szCs w:val="22"/>
              </w:rPr>
              <w:t>.</w:t>
            </w:r>
          </w:p>
          <w:p w14:paraId="0CE5BE23" w14:textId="77777777" w:rsidR="006C6140" w:rsidRPr="006C6140" w:rsidRDefault="006C6140" w:rsidP="006C6140">
            <w:pPr>
              <w:autoSpaceDE w:val="0"/>
              <w:autoSpaceDN w:val="0"/>
              <w:adjustRightInd w:val="0"/>
              <w:jc w:val="both"/>
              <w:outlineLvl w:val="0"/>
              <w:rPr>
                <w:rFonts w:asciiTheme="majorHAnsi" w:hAnsiTheme="majorHAnsi" w:cs="Calibri"/>
                <w:b/>
                <w:sz w:val="22"/>
                <w:szCs w:val="22"/>
              </w:rPr>
            </w:pPr>
          </w:p>
          <w:p w14:paraId="64BBF09F" w14:textId="77777777" w:rsidR="006C6140" w:rsidRPr="006C6140" w:rsidRDefault="006C6140" w:rsidP="006C6140">
            <w:pPr>
              <w:autoSpaceDE w:val="0"/>
              <w:autoSpaceDN w:val="0"/>
              <w:adjustRightInd w:val="0"/>
              <w:jc w:val="both"/>
              <w:outlineLvl w:val="0"/>
              <w:rPr>
                <w:rFonts w:asciiTheme="majorHAnsi" w:hAnsiTheme="majorHAnsi" w:cs="Calibri"/>
                <w:b/>
                <w:sz w:val="22"/>
                <w:szCs w:val="22"/>
              </w:rPr>
            </w:pPr>
          </w:p>
        </w:tc>
        <w:tc>
          <w:tcPr>
            <w:tcW w:w="2593" w:type="dxa"/>
          </w:tcPr>
          <w:p w14:paraId="190AEE8A" w14:textId="77777777" w:rsidR="006C6140" w:rsidRPr="006C6140" w:rsidRDefault="006C6140" w:rsidP="006C6140">
            <w:pPr>
              <w:autoSpaceDE w:val="0"/>
              <w:autoSpaceDN w:val="0"/>
              <w:adjustRightInd w:val="0"/>
              <w:jc w:val="both"/>
              <w:outlineLvl w:val="0"/>
              <w:rPr>
                <w:rFonts w:asciiTheme="majorHAnsi" w:hAnsiTheme="majorHAnsi" w:cs="Calibri"/>
                <w:b/>
                <w:sz w:val="22"/>
                <w:szCs w:val="22"/>
              </w:rPr>
            </w:pPr>
          </w:p>
        </w:tc>
        <w:tc>
          <w:tcPr>
            <w:tcW w:w="2594" w:type="dxa"/>
          </w:tcPr>
          <w:p w14:paraId="536DD163" w14:textId="77777777" w:rsidR="006C6140" w:rsidRPr="006C6140" w:rsidRDefault="006C6140" w:rsidP="006C6140">
            <w:pPr>
              <w:autoSpaceDE w:val="0"/>
              <w:autoSpaceDN w:val="0"/>
              <w:adjustRightInd w:val="0"/>
              <w:jc w:val="both"/>
              <w:outlineLvl w:val="0"/>
              <w:rPr>
                <w:rFonts w:asciiTheme="majorHAnsi" w:hAnsiTheme="majorHAnsi" w:cs="Calibri"/>
                <w:b/>
                <w:sz w:val="22"/>
                <w:szCs w:val="22"/>
              </w:rPr>
            </w:pPr>
          </w:p>
        </w:tc>
        <w:tc>
          <w:tcPr>
            <w:tcW w:w="2594" w:type="dxa"/>
          </w:tcPr>
          <w:p w14:paraId="3706B814" w14:textId="77777777" w:rsidR="006C6140" w:rsidRPr="006C6140" w:rsidRDefault="006C6140" w:rsidP="006C6140">
            <w:pPr>
              <w:autoSpaceDE w:val="0"/>
              <w:autoSpaceDN w:val="0"/>
              <w:adjustRightInd w:val="0"/>
              <w:jc w:val="both"/>
              <w:outlineLvl w:val="0"/>
              <w:rPr>
                <w:rFonts w:asciiTheme="majorHAnsi" w:hAnsiTheme="majorHAnsi" w:cs="Calibri"/>
                <w:b/>
                <w:sz w:val="22"/>
                <w:szCs w:val="22"/>
              </w:rPr>
            </w:pPr>
          </w:p>
        </w:tc>
      </w:tr>
      <w:tr w:rsidR="006C6140" w:rsidRPr="006C6140" w14:paraId="2032FC9C" w14:textId="77777777" w:rsidTr="00E91FD4">
        <w:trPr>
          <w:trHeight w:val="699"/>
        </w:trPr>
        <w:tc>
          <w:tcPr>
            <w:tcW w:w="7781" w:type="dxa"/>
            <w:gridSpan w:val="3"/>
            <w:shd w:val="clear" w:color="auto" w:fill="auto"/>
          </w:tcPr>
          <w:p w14:paraId="73436F30" w14:textId="77777777" w:rsidR="006C6140" w:rsidRPr="006C6140" w:rsidRDefault="006C6140" w:rsidP="00A22EBD">
            <w:pPr>
              <w:autoSpaceDE w:val="0"/>
              <w:autoSpaceDN w:val="0"/>
              <w:adjustRightInd w:val="0"/>
              <w:jc w:val="both"/>
              <w:outlineLvl w:val="0"/>
              <w:rPr>
                <w:rFonts w:asciiTheme="majorHAnsi" w:hAnsiTheme="majorHAnsi" w:cs="Calibri"/>
                <w:b/>
                <w:sz w:val="22"/>
                <w:szCs w:val="22"/>
              </w:rPr>
            </w:pPr>
          </w:p>
        </w:tc>
        <w:tc>
          <w:tcPr>
            <w:tcW w:w="7781" w:type="dxa"/>
            <w:gridSpan w:val="3"/>
          </w:tcPr>
          <w:p w14:paraId="072E3C22" w14:textId="77777777" w:rsidR="006C6140" w:rsidRPr="006C6140" w:rsidRDefault="006C6140" w:rsidP="006C6140">
            <w:pPr>
              <w:autoSpaceDE w:val="0"/>
              <w:autoSpaceDN w:val="0"/>
              <w:adjustRightInd w:val="0"/>
              <w:jc w:val="both"/>
              <w:outlineLvl w:val="0"/>
              <w:rPr>
                <w:rFonts w:asciiTheme="majorHAnsi" w:hAnsiTheme="majorHAnsi" w:cs="Calibri"/>
                <w:b/>
                <w:sz w:val="22"/>
                <w:szCs w:val="22"/>
              </w:rPr>
            </w:pPr>
          </w:p>
          <w:p w14:paraId="13C5A40B" w14:textId="77777777" w:rsidR="006C6140" w:rsidRPr="006C6140" w:rsidRDefault="006C6140" w:rsidP="006C6140">
            <w:pPr>
              <w:autoSpaceDE w:val="0"/>
              <w:autoSpaceDN w:val="0"/>
              <w:adjustRightInd w:val="0"/>
              <w:jc w:val="both"/>
              <w:outlineLvl w:val="0"/>
              <w:rPr>
                <w:rFonts w:asciiTheme="majorHAnsi" w:hAnsiTheme="majorHAnsi" w:cs="Calibri"/>
                <w:b/>
                <w:sz w:val="22"/>
                <w:szCs w:val="22"/>
              </w:rPr>
            </w:pPr>
          </w:p>
        </w:tc>
      </w:tr>
    </w:tbl>
    <w:p w14:paraId="5BAB06AD" w14:textId="77777777" w:rsidR="003578C4" w:rsidRDefault="003578C4" w:rsidP="00015FDA">
      <w:pPr>
        <w:autoSpaceDE w:val="0"/>
        <w:autoSpaceDN w:val="0"/>
        <w:adjustRightInd w:val="0"/>
        <w:jc w:val="both"/>
        <w:outlineLvl w:val="0"/>
        <w:rPr>
          <w:rFonts w:ascii="Calibri" w:hAnsi="Calibri" w:cs="Calibri"/>
          <w:b/>
        </w:rPr>
        <w:sectPr w:rsidR="003578C4" w:rsidSect="00511D0F">
          <w:pgSz w:w="16840" w:h="11907" w:orient="landscape" w:code="9"/>
          <w:pgMar w:top="851" w:right="1151" w:bottom="567" w:left="1151" w:header="720" w:footer="397" w:gutter="0"/>
          <w:cols w:space="720"/>
          <w:docGrid w:linePitch="326"/>
        </w:sectPr>
      </w:pPr>
    </w:p>
    <w:p w14:paraId="728A8877" w14:textId="77777777" w:rsidR="00015FDA" w:rsidRPr="008D5FF2" w:rsidRDefault="00015FDA" w:rsidP="00015FDA">
      <w:pPr>
        <w:autoSpaceDE w:val="0"/>
        <w:autoSpaceDN w:val="0"/>
        <w:adjustRightInd w:val="0"/>
        <w:jc w:val="both"/>
        <w:outlineLvl w:val="0"/>
        <w:rPr>
          <w:rFonts w:ascii="Calibri" w:hAnsi="Calibri" w:cs="Calibri"/>
          <w:b/>
        </w:rPr>
      </w:pPr>
    </w:p>
    <w:p w14:paraId="47A23723" w14:textId="77777777" w:rsidR="00015FDA" w:rsidRPr="008D5FF2" w:rsidRDefault="00015FDA" w:rsidP="00015FDA">
      <w:pPr>
        <w:autoSpaceDE w:val="0"/>
        <w:autoSpaceDN w:val="0"/>
        <w:adjustRightInd w:val="0"/>
        <w:jc w:val="both"/>
        <w:outlineLvl w:val="0"/>
        <w:rPr>
          <w:rFonts w:ascii="Calibri" w:hAnsi="Calibri" w:cs="Calibri"/>
          <w:b/>
        </w:rPr>
      </w:pPr>
    </w:p>
    <w:p w14:paraId="5CFC16B9" w14:textId="77777777" w:rsidR="00B46F3A" w:rsidRDefault="00B46F3A" w:rsidP="00015FDA">
      <w:pPr>
        <w:autoSpaceDE w:val="0"/>
        <w:autoSpaceDN w:val="0"/>
        <w:adjustRightInd w:val="0"/>
        <w:jc w:val="center"/>
        <w:outlineLvl w:val="0"/>
        <w:rPr>
          <w:rFonts w:ascii="Calibri" w:hAnsi="Calibri" w:cs="Calibri"/>
          <w:b/>
          <w:bCs/>
          <w:sz w:val="40"/>
          <w:szCs w:val="44"/>
        </w:rPr>
      </w:pPr>
    </w:p>
    <w:p w14:paraId="4E00A62D" w14:textId="77777777" w:rsidR="00B46F3A" w:rsidRDefault="00B46F3A" w:rsidP="00015FDA">
      <w:pPr>
        <w:autoSpaceDE w:val="0"/>
        <w:autoSpaceDN w:val="0"/>
        <w:adjustRightInd w:val="0"/>
        <w:jc w:val="center"/>
        <w:outlineLvl w:val="0"/>
        <w:rPr>
          <w:rFonts w:ascii="Calibri" w:hAnsi="Calibri" w:cs="Calibri"/>
          <w:b/>
          <w:bCs/>
          <w:sz w:val="40"/>
          <w:szCs w:val="44"/>
        </w:rPr>
      </w:pPr>
    </w:p>
    <w:p w14:paraId="352A27EF" w14:textId="77777777" w:rsidR="00015FDA" w:rsidRPr="008D5FF2" w:rsidRDefault="00015FDA" w:rsidP="00015FDA">
      <w:pPr>
        <w:autoSpaceDE w:val="0"/>
        <w:autoSpaceDN w:val="0"/>
        <w:adjustRightInd w:val="0"/>
        <w:jc w:val="center"/>
        <w:outlineLvl w:val="0"/>
        <w:rPr>
          <w:rFonts w:ascii="Calibri" w:hAnsi="Calibri" w:cs="Calibri"/>
          <w:b/>
          <w:bCs/>
          <w:sz w:val="40"/>
          <w:szCs w:val="44"/>
        </w:rPr>
      </w:pPr>
      <w:r w:rsidRPr="008D5FF2">
        <w:rPr>
          <w:rFonts w:ascii="Calibri" w:hAnsi="Calibri" w:cs="Calibri"/>
          <w:b/>
          <w:bCs/>
          <w:sz w:val="40"/>
          <w:szCs w:val="44"/>
        </w:rPr>
        <w:t>Section 2</w:t>
      </w:r>
    </w:p>
    <w:p w14:paraId="2D4ADD15" w14:textId="77777777" w:rsidR="00015FDA" w:rsidRPr="008D5FF2" w:rsidRDefault="00015FDA" w:rsidP="00015FDA">
      <w:pPr>
        <w:spacing w:after="200" w:line="276" w:lineRule="auto"/>
        <w:jc w:val="center"/>
        <w:rPr>
          <w:rFonts w:ascii="Calibri" w:hAnsi="Calibri" w:cs="Calibri"/>
          <w:b/>
          <w:color w:val="000000"/>
          <w:sz w:val="40"/>
          <w:szCs w:val="44"/>
          <w:lang w:val="en-US"/>
        </w:rPr>
      </w:pPr>
    </w:p>
    <w:p w14:paraId="2C103FA1" w14:textId="77777777" w:rsidR="00015FDA" w:rsidRPr="008D5FF2" w:rsidRDefault="00015FDA" w:rsidP="00015FDA">
      <w:pPr>
        <w:spacing w:after="200" w:line="276" w:lineRule="auto"/>
        <w:jc w:val="center"/>
        <w:rPr>
          <w:rFonts w:ascii="Calibri" w:hAnsi="Calibri" w:cs="Calibri"/>
          <w:b/>
          <w:color w:val="000000"/>
          <w:sz w:val="40"/>
          <w:szCs w:val="44"/>
          <w:lang w:val="en-US"/>
        </w:rPr>
      </w:pPr>
    </w:p>
    <w:p w14:paraId="0665C488" w14:textId="77777777" w:rsidR="00015FDA" w:rsidRPr="008D5FF2" w:rsidRDefault="00015FDA" w:rsidP="00015FDA">
      <w:pPr>
        <w:spacing w:after="200" w:line="276" w:lineRule="auto"/>
        <w:jc w:val="center"/>
        <w:rPr>
          <w:rFonts w:ascii="Calibri" w:hAnsi="Calibri" w:cs="Calibri"/>
          <w:b/>
          <w:color w:val="000000"/>
          <w:sz w:val="40"/>
          <w:szCs w:val="44"/>
          <w:lang w:val="en-US"/>
        </w:rPr>
      </w:pPr>
    </w:p>
    <w:p w14:paraId="09313BFF" w14:textId="77777777" w:rsidR="00015FDA" w:rsidRPr="008D5FF2" w:rsidRDefault="00015FDA" w:rsidP="00015FDA">
      <w:pPr>
        <w:spacing w:after="200" w:line="276" w:lineRule="auto"/>
        <w:jc w:val="center"/>
        <w:rPr>
          <w:rFonts w:ascii="Calibri" w:hAnsi="Calibri" w:cs="Calibri"/>
          <w:b/>
          <w:color w:val="000000"/>
          <w:sz w:val="40"/>
          <w:szCs w:val="44"/>
          <w:lang w:val="en-US"/>
        </w:rPr>
      </w:pPr>
    </w:p>
    <w:p w14:paraId="40D76E05" w14:textId="06CD801E" w:rsidR="00015FDA" w:rsidRPr="008D5FF2" w:rsidRDefault="00015FDA" w:rsidP="00015FDA">
      <w:pPr>
        <w:jc w:val="center"/>
        <w:outlineLvl w:val="0"/>
        <w:rPr>
          <w:rFonts w:ascii="Calibri" w:hAnsi="Calibri" w:cs="Calibri"/>
          <w:b/>
          <w:caps/>
          <w:spacing w:val="5"/>
          <w:sz w:val="40"/>
          <w:szCs w:val="44"/>
        </w:rPr>
      </w:pPr>
      <w:r w:rsidRPr="008D5FF2">
        <w:rPr>
          <w:rFonts w:ascii="Calibri" w:hAnsi="Calibri" w:cs="Calibri"/>
          <w:b/>
          <w:caps/>
          <w:spacing w:val="5"/>
          <w:sz w:val="40"/>
          <w:szCs w:val="44"/>
        </w:rPr>
        <w:t>pRACTICE</w:t>
      </w:r>
      <w:r w:rsidR="00567795">
        <w:rPr>
          <w:rFonts w:ascii="Calibri" w:hAnsi="Calibri" w:cs="Calibri"/>
          <w:b/>
          <w:caps/>
          <w:spacing w:val="5"/>
          <w:sz w:val="40"/>
          <w:szCs w:val="44"/>
        </w:rPr>
        <w:t xml:space="preserve"> (taught and consolidated) </w:t>
      </w:r>
    </w:p>
    <w:p w14:paraId="23A47B21" w14:textId="77777777" w:rsidR="00015FDA" w:rsidRPr="008D5FF2" w:rsidRDefault="00015FDA" w:rsidP="00015FDA">
      <w:pPr>
        <w:jc w:val="center"/>
        <w:outlineLvl w:val="0"/>
        <w:rPr>
          <w:rFonts w:ascii="Calibri" w:hAnsi="Calibri" w:cs="Calibri"/>
          <w:b/>
          <w:caps/>
          <w:spacing w:val="5"/>
          <w:sz w:val="40"/>
          <w:szCs w:val="44"/>
        </w:rPr>
      </w:pPr>
    </w:p>
    <w:p w14:paraId="78145523" w14:textId="77777777" w:rsidR="00015FDA" w:rsidRPr="008D5FF2" w:rsidRDefault="00015FDA" w:rsidP="00015FDA">
      <w:pPr>
        <w:tabs>
          <w:tab w:val="left" w:pos="426"/>
          <w:tab w:val="left" w:pos="3544"/>
        </w:tabs>
        <w:autoSpaceDE w:val="0"/>
        <w:autoSpaceDN w:val="0"/>
        <w:adjustRightInd w:val="0"/>
        <w:outlineLvl w:val="0"/>
        <w:rPr>
          <w:rFonts w:ascii="Calibri" w:hAnsi="Calibri" w:cs="Calibri"/>
          <w:b/>
          <w:color w:val="000000"/>
          <w:sz w:val="36"/>
          <w:szCs w:val="36"/>
          <w:lang w:val="en-US"/>
        </w:rPr>
      </w:pPr>
    </w:p>
    <w:p w14:paraId="3F1309BD" w14:textId="24A05CCB" w:rsidR="00015FDA" w:rsidRDefault="00015FDA" w:rsidP="00015FDA">
      <w:pPr>
        <w:tabs>
          <w:tab w:val="left" w:pos="426"/>
          <w:tab w:val="left" w:pos="3544"/>
        </w:tabs>
        <w:autoSpaceDE w:val="0"/>
        <w:autoSpaceDN w:val="0"/>
        <w:adjustRightInd w:val="0"/>
        <w:outlineLvl w:val="0"/>
        <w:rPr>
          <w:rFonts w:ascii="Calibri" w:hAnsi="Calibri" w:cs="Calibri"/>
          <w:b/>
          <w:bCs/>
          <w:i/>
          <w:color w:val="000000"/>
        </w:rPr>
      </w:pPr>
      <w:r w:rsidRPr="008D5FF2">
        <w:rPr>
          <w:rFonts w:ascii="Calibri" w:hAnsi="Calibri" w:cs="Calibri"/>
          <w:b/>
          <w:color w:val="000000"/>
          <w:sz w:val="36"/>
          <w:szCs w:val="36"/>
          <w:lang w:val="en-US"/>
        </w:rPr>
        <w:br w:type="page"/>
      </w:r>
      <w:r w:rsidRPr="008D5FF2">
        <w:rPr>
          <w:rFonts w:ascii="Calibri" w:hAnsi="Calibri" w:cs="Calibri"/>
          <w:b/>
          <w:bCs/>
          <w:i/>
          <w:color w:val="000000"/>
        </w:rPr>
        <w:lastRenderedPageBreak/>
        <w:t>EVIDENCING YOUR DEVELOPMENT AS A SCPHN PRACTITIONER</w:t>
      </w:r>
    </w:p>
    <w:p w14:paraId="3663D754" w14:textId="77777777" w:rsidR="0054739B" w:rsidRDefault="0054739B" w:rsidP="0054739B">
      <w:pPr>
        <w:rPr>
          <w:rFonts w:asciiTheme="majorHAnsi" w:hAnsiTheme="majorHAnsi" w:cs="Calibri"/>
          <w:b/>
          <w:bCs/>
          <w:color w:val="000000"/>
        </w:rPr>
      </w:pPr>
    </w:p>
    <w:p w14:paraId="1155E090" w14:textId="0DFCCD7C" w:rsidR="0054739B" w:rsidRPr="0054739B" w:rsidRDefault="0054739B" w:rsidP="0054739B">
      <w:pPr>
        <w:rPr>
          <w:rFonts w:asciiTheme="majorHAnsi" w:hAnsiTheme="majorHAnsi" w:cs="Calibri"/>
          <w:b/>
          <w:bCs/>
          <w:color w:val="000000"/>
        </w:rPr>
      </w:pPr>
      <w:proofErr w:type="spellStart"/>
      <w:r w:rsidRPr="0054739B">
        <w:rPr>
          <w:rFonts w:asciiTheme="majorHAnsi" w:hAnsiTheme="majorHAnsi" w:cs="Calibri"/>
          <w:b/>
          <w:bCs/>
          <w:color w:val="000000"/>
        </w:rPr>
        <w:t>PebblePad</w:t>
      </w:r>
      <w:proofErr w:type="spellEnd"/>
      <w:r w:rsidRPr="0054739B">
        <w:rPr>
          <w:rFonts w:asciiTheme="majorHAnsi" w:hAnsiTheme="majorHAnsi" w:cs="Calibri"/>
          <w:b/>
          <w:bCs/>
          <w:color w:val="000000"/>
        </w:rPr>
        <w:t xml:space="preserve"> </w:t>
      </w:r>
      <w:proofErr w:type="spellStart"/>
      <w:r w:rsidRPr="0054739B">
        <w:rPr>
          <w:rFonts w:asciiTheme="majorHAnsi" w:hAnsiTheme="majorHAnsi" w:cs="Calibri"/>
          <w:b/>
          <w:bCs/>
          <w:color w:val="000000"/>
        </w:rPr>
        <w:t>Eportfolio</w:t>
      </w:r>
      <w:proofErr w:type="spellEnd"/>
    </w:p>
    <w:p w14:paraId="2694A11F" w14:textId="383F68BF" w:rsidR="0054739B" w:rsidRDefault="0054739B" w:rsidP="0054739B">
      <w:pPr>
        <w:spacing w:before="100" w:beforeAutospacing="1" w:after="100" w:afterAutospacing="1"/>
        <w:rPr>
          <w:rFonts w:asciiTheme="majorHAnsi" w:hAnsiTheme="majorHAnsi"/>
          <w:lang w:val="en" w:eastAsia="en-GB"/>
        </w:rPr>
      </w:pPr>
      <w:proofErr w:type="spellStart"/>
      <w:r w:rsidRPr="0054739B">
        <w:rPr>
          <w:rFonts w:asciiTheme="majorHAnsi" w:hAnsiTheme="majorHAnsi"/>
          <w:lang w:val="en" w:eastAsia="en-GB"/>
        </w:rPr>
        <w:t>PebblePad</w:t>
      </w:r>
      <w:proofErr w:type="spellEnd"/>
      <w:r w:rsidRPr="0054739B">
        <w:rPr>
          <w:rFonts w:asciiTheme="majorHAnsi" w:hAnsiTheme="majorHAnsi"/>
          <w:lang w:val="en" w:eastAsia="en-GB"/>
        </w:rPr>
        <w:t xml:space="preserve"> is the e-portfolio used by a growing number of students at UWE, Bristol. It is a well-established, online portfolio software package used by many UK universities and is particularly well-suited to healthcare related </w:t>
      </w:r>
      <w:proofErr w:type="spellStart"/>
      <w:r w:rsidRPr="0054739B">
        <w:rPr>
          <w:rFonts w:asciiTheme="majorHAnsi" w:hAnsiTheme="majorHAnsi"/>
          <w:lang w:val="en" w:eastAsia="en-GB"/>
        </w:rPr>
        <w:t>programmes</w:t>
      </w:r>
      <w:proofErr w:type="spellEnd"/>
      <w:r w:rsidRPr="0054739B">
        <w:rPr>
          <w:rFonts w:asciiTheme="majorHAnsi" w:hAnsiTheme="majorHAnsi"/>
          <w:lang w:val="en" w:eastAsia="en-GB"/>
        </w:rPr>
        <w:t>.</w:t>
      </w:r>
    </w:p>
    <w:p w14:paraId="013C98F3" w14:textId="3C67CF48" w:rsidR="00021D1A" w:rsidRPr="0054739B" w:rsidRDefault="00021D1A" w:rsidP="0054739B">
      <w:pPr>
        <w:spacing w:before="100" w:beforeAutospacing="1" w:after="100" w:afterAutospacing="1"/>
        <w:rPr>
          <w:rFonts w:asciiTheme="majorHAnsi" w:hAnsiTheme="majorHAnsi"/>
          <w:lang w:val="en" w:eastAsia="en-GB"/>
        </w:rPr>
      </w:pPr>
      <w:r>
        <w:rPr>
          <w:rFonts w:asciiTheme="majorHAnsi" w:hAnsiTheme="majorHAnsi"/>
          <w:lang w:val="en" w:eastAsia="en-GB"/>
        </w:rPr>
        <w:t xml:space="preserve">For Support please contact - </w:t>
      </w:r>
      <w:r w:rsidRPr="00021D1A">
        <w:rPr>
          <w:rFonts w:asciiTheme="majorHAnsi" w:hAnsiTheme="majorHAnsi"/>
          <w:lang w:eastAsia="en-GB"/>
        </w:rPr>
        <w:t>HASPebblepad@uwe.ac.u</w:t>
      </w:r>
      <w:r>
        <w:rPr>
          <w:rFonts w:asciiTheme="majorHAnsi" w:hAnsiTheme="majorHAnsi"/>
          <w:lang w:eastAsia="en-GB"/>
        </w:rPr>
        <w:t>k</w:t>
      </w:r>
    </w:p>
    <w:p w14:paraId="2EF5ED91" w14:textId="3B6DDD31" w:rsidR="0054739B" w:rsidRPr="0054739B" w:rsidRDefault="0054739B" w:rsidP="0054739B">
      <w:pPr>
        <w:spacing w:before="100" w:beforeAutospacing="1" w:after="100" w:afterAutospacing="1"/>
        <w:rPr>
          <w:rFonts w:asciiTheme="majorHAnsi" w:hAnsiTheme="majorHAnsi"/>
          <w:lang w:val="en" w:eastAsia="en-GB"/>
        </w:rPr>
      </w:pPr>
      <w:r w:rsidRPr="0054739B">
        <w:rPr>
          <w:rFonts w:asciiTheme="majorHAnsi" w:hAnsiTheme="majorHAnsi"/>
          <w:lang w:val="en" w:eastAsia="en-GB"/>
        </w:rPr>
        <w:t xml:space="preserve">The </w:t>
      </w:r>
      <w:proofErr w:type="spellStart"/>
      <w:r w:rsidRPr="0054739B">
        <w:rPr>
          <w:rFonts w:asciiTheme="majorHAnsi" w:hAnsiTheme="majorHAnsi"/>
          <w:lang w:val="en" w:eastAsia="en-GB"/>
        </w:rPr>
        <w:t>PebblePad</w:t>
      </w:r>
      <w:proofErr w:type="spellEnd"/>
      <w:r w:rsidRPr="0054739B">
        <w:rPr>
          <w:rFonts w:asciiTheme="majorHAnsi" w:hAnsiTheme="majorHAnsi"/>
          <w:lang w:val="en" w:eastAsia="en-GB"/>
        </w:rPr>
        <w:t xml:space="preserve"> portfolio provides </w:t>
      </w:r>
      <w:r>
        <w:rPr>
          <w:rFonts w:asciiTheme="majorHAnsi" w:hAnsiTheme="majorHAnsi"/>
          <w:lang w:val="en" w:eastAsia="en-GB"/>
        </w:rPr>
        <w:t>you</w:t>
      </w:r>
      <w:r w:rsidRPr="0054739B">
        <w:rPr>
          <w:rFonts w:asciiTheme="majorHAnsi" w:hAnsiTheme="majorHAnsi"/>
          <w:lang w:val="en" w:eastAsia="en-GB"/>
        </w:rPr>
        <w:t xml:space="preserve"> with a space to record experiences, activities, achievements and reflections during </w:t>
      </w:r>
      <w:r>
        <w:rPr>
          <w:rFonts w:asciiTheme="majorHAnsi" w:hAnsiTheme="majorHAnsi"/>
          <w:lang w:val="en" w:eastAsia="en-GB"/>
        </w:rPr>
        <w:t xml:space="preserve">your </w:t>
      </w:r>
      <w:r w:rsidRPr="0054739B">
        <w:rPr>
          <w:rFonts w:asciiTheme="majorHAnsi" w:hAnsiTheme="majorHAnsi"/>
          <w:lang w:val="en" w:eastAsia="en-GB"/>
        </w:rPr>
        <w:t xml:space="preserve">practice experiences and contains all the mandatory documents that are required to be completed throughout the </w:t>
      </w:r>
      <w:proofErr w:type="spellStart"/>
      <w:r w:rsidRPr="0054739B">
        <w:rPr>
          <w:rFonts w:asciiTheme="majorHAnsi" w:hAnsiTheme="majorHAnsi"/>
          <w:lang w:val="en" w:eastAsia="en-GB"/>
        </w:rPr>
        <w:t>programme</w:t>
      </w:r>
      <w:proofErr w:type="spellEnd"/>
      <w:r w:rsidRPr="0054739B">
        <w:rPr>
          <w:rFonts w:asciiTheme="majorHAnsi" w:hAnsiTheme="majorHAnsi"/>
          <w:lang w:val="en" w:eastAsia="en-GB"/>
        </w:rPr>
        <w:t>.</w:t>
      </w:r>
    </w:p>
    <w:p w14:paraId="37149C02" w14:textId="5669FAF3" w:rsidR="0054739B" w:rsidRDefault="0054739B" w:rsidP="00901EB8">
      <w:pPr>
        <w:spacing w:before="100" w:beforeAutospacing="1" w:after="100" w:afterAutospacing="1"/>
        <w:rPr>
          <w:rFonts w:ascii="Calibri" w:hAnsi="Calibri" w:cs="Calibri"/>
          <w:b/>
          <w:bCs/>
          <w:i/>
          <w:color w:val="000000"/>
        </w:rPr>
      </w:pPr>
      <w:r w:rsidRPr="0054739B">
        <w:rPr>
          <w:rFonts w:asciiTheme="majorHAnsi" w:hAnsiTheme="majorHAnsi"/>
          <w:lang w:val="en" w:eastAsia="en-GB"/>
        </w:rPr>
        <w:t xml:space="preserve">Within the portfolio there is a space for </w:t>
      </w:r>
      <w:r>
        <w:rPr>
          <w:rFonts w:asciiTheme="majorHAnsi" w:hAnsiTheme="majorHAnsi"/>
          <w:lang w:val="en" w:eastAsia="en-GB"/>
        </w:rPr>
        <w:t xml:space="preserve">your </w:t>
      </w:r>
      <w:r w:rsidR="000839BD" w:rsidRPr="00A00C1A">
        <w:rPr>
          <w:rFonts w:ascii="Calibri" w:hAnsi="Calibri"/>
        </w:rPr>
        <w:t xml:space="preserve">practice </w:t>
      </w:r>
      <w:r w:rsidR="000839BD">
        <w:rPr>
          <w:rFonts w:ascii="Calibri" w:hAnsi="Calibri"/>
        </w:rPr>
        <w:t>assessor/supervisor</w:t>
      </w:r>
      <w:r w:rsidR="000839BD" w:rsidRPr="0054739B">
        <w:rPr>
          <w:rFonts w:asciiTheme="majorHAnsi" w:hAnsiTheme="majorHAnsi"/>
          <w:lang w:val="en" w:eastAsia="en-GB"/>
        </w:rPr>
        <w:t xml:space="preserve"> </w:t>
      </w:r>
      <w:proofErr w:type="spellStart"/>
      <w:r w:rsidRPr="0054739B">
        <w:rPr>
          <w:rFonts w:asciiTheme="majorHAnsi" w:hAnsiTheme="majorHAnsi"/>
          <w:lang w:val="en" w:eastAsia="en-GB"/>
        </w:rPr>
        <w:t>AiP</w:t>
      </w:r>
      <w:proofErr w:type="spellEnd"/>
      <w:r w:rsidRPr="0054739B">
        <w:rPr>
          <w:rFonts w:asciiTheme="majorHAnsi" w:hAnsiTheme="majorHAnsi"/>
          <w:lang w:val="en" w:eastAsia="en-GB"/>
        </w:rPr>
        <w:t xml:space="preserve"> and APT (Academic Personal Tutor) to record their assessment of </w:t>
      </w:r>
      <w:r>
        <w:rPr>
          <w:rFonts w:asciiTheme="majorHAnsi" w:hAnsiTheme="majorHAnsi"/>
          <w:lang w:val="en" w:eastAsia="en-GB"/>
        </w:rPr>
        <w:t>your</w:t>
      </w:r>
      <w:r w:rsidRPr="0054739B">
        <w:rPr>
          <w:rFonts w:asciiTheme="majorHAnsi" w:hAnsiTheme="majorHAnsi"/>
          <w:lang w:val="en" w:eastAsia="en-GB"/>
        </w:rPr>
        <w:t xml:space="preserve"> progress and feedback on</w:t>
      </w:r>
      <w:r w:rsidR="00654F28">
        <w:rPr>
          <w:rFonts w:asciiTheme="majorHAnsi" w:hAnsiTheme="majorHAnsi"/>
          <w:lang w:val="en" w:eastAsia="en-GB"/>
        </w:rPr>
        <w:t xml:space="preserve"> your</w:t>
      </w:r>
      <w:r w:rsidRPr="0054739B">
        <w:rPr>
          <w:rFonts w:asciiTheme="majorHAnsi" w:hAnsiTheme="majorHAnsi"/>
          <w:lang w:val="en" w:eastAsia="en-GB"/>
        </w:rPr>
        <w:t xml:space="preserve"> performance in practice.</w:t>
      </w:r>
      <w:r w:rsidR="00514418">
        <w:rPr>
          <w:rFonts w:asciiTheme="majorHAnsi" w:hAnsiTheme="majorHAnsi"/>
          <w:lang w:val="en" w:eastAsia="en-GB"/>
        </w:rPr>
        <w:t xml:space="preserve"> This also includes </w:t>
      </w:r>
      <w:r w:rsidR="00544388">
        <w:rPr>
          <w:rFonts w:asciiTheme="majorHAnsi" w:hAnsiTheme="majorHAnsi"/>
          <w:lang w:val="en" w:eastAsia="en-GB"/>
        </w:rPr>
        <w:t xml:space="preserve">feedback on the </w:t>
      </w:r>
      <w:r w:rsidR="00514418">
        <w:rPr>
          <w:rFonts w:asciiTheme="majorHAnsi" w:hAnsiTheme="majorHAnsi"/>
          <w:lang w:val="en" w:eastAsia="en-GB"/>
        </w:rPr>
        <w:t>Hull Attribute</w:t>
      </w:r>
      <w:r w:rsidR="00544388">
        <w:rPr>
          <w:rFonts w:asciiTheme="majorHAnsi" w:hAnsiTheme="majorHAnsi"/>
          <w:lang w:val="en" w:eastAsia="en-GB"/>
        </w:rPr>
        <w:t>s</w:t>
      </w:r>
      <w:r w:rsidR="00514418">
        <w:rPr>
          <w:rFonts w:asciiTheme="majorHAnsi" w:hAnsiTheme="majorHAnsi"/>
          <w:lang w:val="en" w:eastAsia="en-GB"/>
        </w:rPr>
        <w:t xml:space="preserve"> (page 15)</w:t>
      </w:r>
      <w:r w:rsidR="00544388">
        <w:rPr>
          <w:rFonts w:asciiTheme="majorHAnsi" w:hAnsiTheme="majorHAnsi"/>
          <w:lang w:val="en" w:eastAsia="en-GB"/>
        </w:rPr>
        <w:t>.</w:t>
      </w:r>
      <w:r w:rsidR="00514418">
        <w:rPr>
          <w:rFonts w:asciiTheme="majorHAnsi" w:hAnsiTheme="majorHAnsi"/>
          <w:lang w:val="en" w:eastAsia="en-GB"/>
        </w:rPr>
        <w:t xml:space="preserve"> </w:t>
      </w:r>
    </w:p>
    <w:p w14:paraId="4C643B96" w14:textId="77777777" w:rsidR="00DC3549" w:rsidRPr="008D5FF2" w:rsidRDefault="00DC3549" w:rsidP="00015FDA">
      <w:pPr>
        <w:tabs>
          <w:tab w:val="left" w:pos="426"/>
          <w:tab w:val="left" w:pos="3544"/>
        </w:tabs>
        <w:autoSpaceDE w:val="0"/>
        <w:autoSpaceDN w:val="0"/>
        <w:adjustRightInd w:val="0"/>
        <w:outlineLvl w:val="0"/>
        <w:rPr>
          <w:rFonts w:ascii="Calibri" w:hAnsi="Calibri" w:cs="Calibri"/>
          <w:b/>
          <w:bCs/>
          <w:i/>
          <w:color w:val="000000"/>
        </w:rPr>
      </w:pPr>
    </w:p>
    <w:p w14:paraId="6346E005" w14:textId="789D9034" w:rsidR="00C37DBC" w:rsidRDefault="00576EB3" w:rsidP="00015FDA">
      <w:pPr>
        <w:rPr>
          <w:rFonts w:ascii="Calibri" w:hAnsi="Calibri" w:cs="Calibri"/>
          <w:bCs/>
          <w:color w:val="000000"/>
        </w:rPr>
      </w:pPr>
      <w:r w:rsidRPr="003C4CC7">
        <w:rPr>
          <w:rFonts w:ascii="Calibri" w:hAnsi="Calibri" w:cs="Calibri"/>
          <w:b/>
          <w:bCs/>
          <w:color w:val="FF0000"/>
        </w:rPr>
        <w:t xml:space="preserve">You are required to provide 8 evidences in total </w:t>
      </w:r>
      <w:r w:rsidRPr="00516FC3">
        <w:rPr>
          <w:rFonts w:ascii="Calibri" w:hAnsi="Calibri" w:cs="Calibri"/>
          <w:b/>
          <w:bCs/>
          <w:color w:val="000000"/>
        </w:rPr>
        <w:t>– 4</w:t>
      </w:r>
      <w:r w:rsidR="00681E07" w:rsidRPr="00516FC3">
        <w:rPr>
          <w:rFonts w:ascii="Calibri" w:hAnsi="Calibri" w:cs="Calibri"/>
          <w:b/>
          <w:bCs/>
          <w:color w:val="000000"/>
        </w:rPr>
        <w:t xml:space="preserve"> in taught practice and</w:t>
      </w:r>
      <w:r w:rsidRPr="00516FC3">
        <w:rPr>
          <w:rFonts w:ascii="Calibri" w:hAnsi="Calibri" w:cs="Calibri"/>
          <w:b/>
          <w:bCs/>
          <w:color w:val="000000"/>
        </w:rPr>
        <w:t xml:space="preserve"> 4</w:t>
      </w:r>
      <w:r w:rsidR="00681E07" w:rsidRPr="00516FC3">
        <w:rPr>
          <w:rFonts w:ascii="Calibri" w:hAnsi="Calibri" w:cs="Calibri"/>
          <w:b/>
          <w:bCs/>
          <w:color w:val="000000"/>
        </w:rPr>
        <w:t xml:space="preserve"> in consolidated</w:t>
      </w:r>
      <w:r w:rsidR="00C37DBC" w:rsidRPr="00516FC3">
        <w:rPr>
          <w:rFonts w:ascii="Calibri" w:hAnsi="Calibri" w:cs="Calibri"/>
          <w:b/>
          <w:bCs/>
          <w:color w:val="000000"/>
        </w:rPr>
        <w:t xml:space="preserve"> practice.</w:t>
      </w:r>
      <w:r w:rsidR="00C37DBC">
        <w:rPr>
          <w:rFonts w:ascii="Calibri" w:hAnsi="Calibri" w:cs="Calibri"/>
          <w:bCs/>
          <w:color w:val="000000"/>
        </w:rPr>
        <w:t xml:space="preserve"> </w:t>
      </w:r>
      <w:r w:rsidR="00681E07">
        <w:rPr>
          <w:rFonts w:ascii="Calibri" w:hAnsi="Calibri" w:cs="Calibri"/>
          <w:bCs/>
          <w:color w:val="000000"/>
        </w:rPr>
        <w:t xml:space="preserve"> </w:t>
      </w:r>
      <w:r w:rsidR="005F564B">
        <w:rPr>
          <w:rFonts w:ascii="Calibri" w:hAnsi="Calibri" w:cs="Calibri"/>
          <w:b/>
          <w:bCs/>
          <w:color w:val="000000"/>
        </w:rPr>
        <w:t>.</w:t>
      </w:r>
      <w:r w:rsidR="00C37DBC">
        <w:rPr>
          <w:rFonts w:ascii="Calibri" w:hAnsi="Calibri" w:cs="Calibri"/>
          <w:bCs/>
          <w:color w:val="000000"/>
        </w:rPr>
        <w:t xml:space="preserve"> </w:t>
      </w:r>
      <w:r w:rsidR="005F564B" w:rsidRPr="005F564B">
        <w:rPr>
          <w:rFonts w:asciiTheme="majorHAnsi" w:hAnsiTheme="majorHAnsi" w:cs="Open Sans"/>
        </w:rPr>
        <w:t xml:space="preserve">Please </w:t>
      </w:r>
      <w:r w:rsidR="005F564B">
        <w:rPr>
          <w:rFonts w:asciiTheme="majorHAnsi" w:hAnsiTheme="majorHAnsi" w:cs="Open Sans"/>
        </w:rPr>
        <w:t xml:space="preserve">also </w:t>
      </w:r>
      <w:r w:rsidR="005F564B" w:rsidRPr="005F564B">
        <w:rPr>
          <w:rFonts w:asciiTheme="majorHAnsi" w:hAnsiTheme="majorHAnsi" w:cs="Open Sans"/>
        </w:rPr>
        <w:t>ensure that you use each type of evidence from the list below and ensure that through your evidences you highlight how they link to the SCPHN competencies.  You do not need to evidence each domain as your practice educator assesses your practice across all domains.</w:t>
      </w:r>
      <w:r w:rsidR="005F564B">
        <w:rPr>
          <w:rFonts w:ascii="Open Sans" w:hAnsi="Open Sans" w:cs="Open Sans"/>
          <w:sz w:val="15"/>
          <w:szCs w:val="15"/>
        </w:rPr>
        <w:t> </w:t>
      </w:r>
      <w:r w:rsidR="00681E07">
        <w:rPr>
          <w:rFonts w:ascii="Calibri" w:hAnsi="Calibri" w:cs="Calibri"/>
          <w:bCs/>
          <w:color w:val="000000"/>
        </w:rPr>
        <w:t xml:space="preserve"> </w:t>
      </w:r>
      <w:r w:rsidR="005F564B">
        <w:rPr>
          <w:rFonts w:ascii="Calibri" w:hAnsi="Calibri" w:cs="Calibri"/>
          <w:bCs/>
          <w:color w:val="000000"/>
        </w:rPr>
        <w:t xml:space="preserve">To clarify you do not need to </w:t>
      </w:r>
      <w:r w:rsidR="00031FB5">
        <w:rPr>
          <w:rFonts w:ascii="Calibri" w:hAnsi="Calibri" w:cs="Calibri"/>
          <w:bCs/>
          <w:color w:val="000000"/>
        </w:rPr>
        <w:t xml:space="preserve">provide evidence in your portfolio that each </w:t>
      </w:r>
      <w:r w:rsidR="00391DFA">
        <w:rPr>
          <w:rFonts w:ascii="Calibri" w:hAnsi="Calibri" w:cs="Calibri"/>
          <w:bCs/>
          <w:color w:val="000000"/>
        </w:rPr>
        <w:t xml:space="preserve">and every principle </w:t>
      </w:r>
      <w:r w:rsidR="005F564B">
        <w:rPr>
          <w:rFonts w:ascii="Calibri" w:hAnsi="Calibri" w:cs="Calibri"/>
          <w:bCs/>
          <w:color w:val="000000"/>
        </w:rPr>
        <w:t xml:space="preserve">in </w:t>
      </w:r>
      <w:r w:rsidR="00391DFA">
        <w:rPr>
          <w:rFonts w:ascii="Calibri" w:hAnsi="Calibri" w:cs="Calibri"/>
          <w:bCs/>
          <w:color w:val="000000"/>
        </w:rPr>
        <w:t>each domain</w:t>
      </w:r>
      <w:r w:rsidR="00031FB5">
        <w:rPr>
          <w:rFonts w:ascii="Calibri" w:hAnsi="Calibri" w:cs="Calibri"/>
          <w:bCs/>
          <w:color w:val="000000"/>
        </w:rPr>
        <w:t xml:space="preserve"> has been met</w:t>
      </w:r>
      <w:r w:rsidR="00391DFA">
        <w:rPr>
          <w:rFonts w:ascii="Calibri" w:hAnsi="Calibri" w:cs="Calibri"/>
          <w:bCs/>
          <w:color w:val="000000"/>
        </w:rPr>
        <w:t>. Y</w:t>
      </w:r>
      <w:r w:rsidR="00031FB5">
        <w:rPr>
          <w:rFonts w:ascii="Calibri" w:hAnsi="Calibri" w:cs="Calibri"/>
          <w:bCs/>
          <w:color w:val="000000"/>
        </w:rPr>
        <w:t xml:space="preserve">our practice </w:t>
      </w:r>
      <w:r w:rsidR="0035407F">
        <w:rPr>
          <w:rFonts w:ascii="Calibri" w:hAnsi="Calibri" w:cs="Calibri"/>
          <w:bCs/>
          <w:color w:val="000000"/>
        </w:rPr>
        <w:t xml:space="preserve">assessor </w:t>
      </w:r>
      <w:r w:rsidR="00031FB5">
        <w:rPr>
          <w:rFonts w:ascii="Calibri" w:hAnsi="Calibri" w:cs="Calibri"/>
          <w:bCs/>
          <w:color w:val="000000"/>
        </w:rPr>
        <w:t xml:space="preserve">will be observing and assessing your practice and performance </w:t>
      </w:r>
      <w:r w:rsidR="00391DFA">
        <w:rPr>
          <w:rFonts w:ascii="Calibri" w:hAnsi="Calibri" w:cs="Calibri"/>
          <w:bCs/>
          <w:color w:val="000000"/>
        </w:rPr>
        <w:t>across all areas</w:t>
      </w:r>
      <w:r w:rsidR="00031FB5">
        <w:rPr>
          <w:rFonts w:ascii="Calibri" w:hAnsi="Calibri" w:cs="Calibri"/>
          <w:bCs/>
          <w:color w:val="000000"/>
        </w:rPr>
        <w:t xml:space="preserve"> as this </w:t>
      </w:r>
      <w:r w:rsidR="00391DFA">
        <w:rPr>
          <w:rFonts w:ascii="Calibri" w:hAnsi="Calibri" w:cs="Calibri"/>
          <w:bCs/>
          <w:color w:val="000000"/>
        </w:rPr>
        <w:t>demonstrates</w:t>
      </w:r>
      <w:r w:rsidR="00031FB5">
        <w:rPr>
          <w:rFonts w:ascii="Calibri" w:hAnsi="Calibri" w:cs="Calibri"/>
          <w:bCs/>
          <w:color w:val="000000"/>
        </w:rPr>
        <w:t xml:space="preserve"> and evidences your ability to practice safely and competently. However the </w:t>
      </w:r>
      <w:r w:rsidR="00391DFA">
        <w:rPr>
          <w:rFonts w:ascii="Calibri" w:hAnsi="Calibri" w:cs="Calibri"/>
          <w:bCs/>
          <w:color w:val="000000"/>
        </w:rPr>
        <w:t>evidences</w:t>
      </w:r>
      <w:r w:rsidR="00031FB5">
        <w:rPr>
          <w:rFonts w:ascii="Calibri" w:hAnsi="Calibri" w:cs="Calibri"/>
          <w:bCs/>
          <w:color w:val="000000"/>
        </w:rPr>
        <w:t xml:space="preserve"> </w:t>
      </w:r>
      <w:r w:rsidR="00391DFA">
        <w:rPr>
          <w:rFonts w:ascii="Calibri" w:hAnsi="Calibri" w:cs="Calibri"/>
          <w:bCs/>
          <w:color w:val="000000"/>
        </w:rPr>
        <w:t xml:space="preserve">do </w:t>
      </w:r>
      <w:r w:rsidR="00031FB5">
        <w:rPr>
          <w:rFonts w:ascii="Calibri" w:hAnsi="Calibri" w:cs="Calibri"/>
          <w:bCs/>
          <w:color w:val="000000"/>
        </w:rPr>
        <w:t xml:space="preserve">support this process and compliment </w:t>
      </w:r>
      <w:r w:rsidR="00391DFA">
        <w:rPr>
          <w:rFonts w:ascii="Calibri" w:hAnsi="Calibri" w:cs="Calibri"/>
          <w:bCs/>
          <w:color w:val="000000"/>
        </w:rPr>
        <w:t xml:space="preserve">your overall performance and achievement of the competencies. You are being assessed and signed off as a practitioner, your portfolio is only part of this and equates to a pass or refer with no mark/grade awarded.  </w:t>
      </w:r>
    </w:p>
    <w:p w14:paraId="5996FAB6" w14:textId="77777777" w:rsidR="00783A94" w:rsidRDefault="00783A94" w:rsidP="00015FDA">
      <w:pPr>
        <w:rPr>
          <w:rFonts w:ascii="Calibri" w:hAnsi="Calibri" w:cs="Calibri"/>
          <w:bCs/>
          <w:color w:val="000000"/>
        </w:rPr>
      </w:pPr>
    </w:p>
    <w:p w14:paraId="58697266" w14:textId="37F3FEC0" w:rsidR="00015FDA" w:rsidRDefault="00411099" w:rsidP="00015FDA">
      <w:pPr>
        <w:rPr>
          <w:rFonts w:ascii="Calibri" w:hAnsi="Calibri"/>
        </w:rPr>
      </w:pPr>
      <w:r w:rsidRPr="003C4CC7">
        <w:rPr>
          <w:rFonts w:ascii="Calibri" w:hAnsi="Calibri"/>
          <w:bCs/>
        </w:rPr>
        <w:t>S</w:t>
      </w:r>
      <w:r w:rsidR="006F6862" w:rsidRPr="003C4CC7">
        <w:rPr>
          <w:rFonts w:ascii="Calibri" w:hAnsi="Calibri"/>
          <w:bCs/>
        </w:rPr>
        <w:t>uggested</w:t>
      </w:r>
      <w:r w:rsidR="006F6862">
        <w:rPr>
          <w:rFonts w:ascii="Calibri" w:hAnsi="Calibri"/>
        </w:rPr>
        <w:t xml:space="preserve"> topics may include</w:t>
      </w:r>
      <w:r w:rsidR="00B547CD" w:rsidRPr="008D5FF2">
        <w:rPr>
          <w:rFonts w:ascii="Calibri" w:hAnsi="Calibri"/>
        </w:rPr>
        <w:t>:</w:t>
      </w:r>
      <w:r w:rsidR="00E44992" w:rsidRPr="00C37DBC">
        <w:rPr>
          <w:rFonts w:ascii="Calibri" w:hAnsi="Calibri" w:cs="Calibri"/>
          <w:bCs/>
          <w:color w:val="000000"/>
        </w:rPr>
        <w:t xml:space="preserve"> infant feeding (i.e. breastfeeding plus formula feeding or weaning),</w:t>
      </w:r>
      <w:r w:rsidR="00E44992">
        <w:rPr>
          <w:rFonts w:ascii="Calibri" w:hAnsi="Calibri" w:cs="Calibri"/>
          <w:b/>
          <w:bCs/>
          <w:color w:val="000000"/>
        </w:rPr>
        <w:t xml:space="preserve"> </w:t>
      </w:r>
      <w:r w:rsidR="00B547CD" w:rsidRPr="008D5FF2">
        <w:rPr>
          <w:rFonts w:ascii="Calibri" w:hAnsi="Calibri"/>
        </w:rPr>
        <w:t xml:space="preserve">communication, </w:t>
      </w:r>
      <w:r w:rsidR="00C37DBC">
        <w:rPr>
          <w:rFonts w:ascii="Calibri" w:hAnsi="Calibri"/>
        </w:rPr>
        <w:t xml:space="preserve">assessment, partnership working, </w:t>
      </w:r>
      <w:r w:rsidR="00B547CD" w:rsidRPr="008D5FF2">
        <w:rPr>
          <w:rFonts w:ascii="Calibri" w:hAnsi="Calibri"/>
        </w:rPr>
        <w:t xml:space="preserve">health promotion, </w:t>
      </w:r>
      <w:r w:rsidR="00783A94" w:rsidRPr="00C37DBC">
        <w:rPr>
          <w:rFonts w:ascii="Calibri" w:hAnsi="Calibri" w:cs="Calibri"/>
          <w:bCs/>
          <w:color w:val="000000"/>
        </w:rPr>
        <w:t>community capacity building</w:t>
      </w:r>
      <w:r w:rsidR="00783A94">
        <w:rPr>
          <w:rFonts w:ascii="Calibri" w:hAnsi="Calibri" w:cs="Calibri"/>
          <w:bCs/>
          <w:color w:val="000000"/>
        </w:rPr>
        <w:t>,</w:t>
      </w:r>
      <w:r w:rsidR="00783A94" w:rsidRPr="008D5FF2">
        <w:rPr>
          <w:rFonts w:ascii="Calibri" w:hAnsi="Calibri"/>
        </w:rPr>
        <w:t xml:space="preserve"> </w:t>
      </w:r>
      <w:r w:rsidR="00B547CD" w:rsidRPr="008D5FF2">
        <w:rPr>
          <w:rFonts w:ascii="Calibri" w:hAnsi="Calibri"/>
        </w:rPr>
        <w:t>behaviour change</w:t>
      </w:r>
      <w:r w:rsidR="00A7067B" w:rsidRPr="008D5FF2">
        <w:rPr>
          <w:rFonts w:ascii="Calibri" w:hAnsi="Calibri"/>
        </w:rPr>
        <w:t>, parenting</w:t>
      </w:r>
      <w:r w:rsidR="00B547CD" w:rsidRPr="008D5FF2">
        <w:rPr>
          <w:rFonts w:ascii="Calibri" w:hAnsi="Calibri"/>
        </w:rPr>
        <w:t xml:space="preserve"> or behavioural issues, </w:t>
      </w:r>
      <w:r w:rsidR="006F6862">
        <w:rPr>
          <w:rFonts w:ascii="Calibri" w:hAnsi="Calibri"/>
        </w:rPr>
        <w:t xml:space="preserve">mental health and wellbeing, </w:t>
      </w:r>
      <w:r w:rsidR="00B547CD" w:rsidRPr="008D5FF2">
        <w:rPr>
          <w:rFonts w:ascii="Calibri" w:hAnsi="Calibri"/>
        </w:rPr>
        <w:t xml:space="preserve">child or adolescent development and </w:t>
      </w:r>
      <w:r w:rsidR="00E44992">
        <w:rPr>
          <w:rFonts w:ascii="Calibri" w:hAnsi="Calibri"/>
        </w:rPr>
        <w:t>safeguarding</w:t>
      </w:r>
      <w:r w:rsidR="00585911">
        <w:rPr>
          <w:rFonts w:ascii="Calibri" w:hAnsi="Calibri"/>
        </w:rPr>
        <w:t xml:space="preserve"> children or adults.</w:t>
      </w:r>
      <w:r w:rsidR="006F6862">
        <w:rPr>
          <w:rFonts w:ascii="Calibri" w:hAnsi="Calibri"/>
        </w:rPr>
        <w:t xml:space="preserve"> </w:t>
      </w:r>
    </w:p>
    <w:p w14:paraId="023BD6ED" w14:textId="6E8508D7" w:rsidR="00514418" w:rsidRPr="003C4CC7" w:rsidRDefault="00FF10DE" w:rsidP="00015FDA">
      <w:pPr>
        <w:rPr>
          <w:rFonts w:ascii="Calibri" w:hAnsi="Calibri"/>
          <w:b/>
        </w:rPr>
      </w:pPr>
      <w:r w:rsidRPr="00FF10DE">
        <w:rPr>
          <w:rFonts w:ascii="Calibri" w:hAnsi="Calibri"/>
          <w:b/>
        </w:rPr>
        <w:t>Please note for Health Vis</w:t>
      </w:r>
      <w:r>
        <w:rPr>
          <w:rFonts w:ascii="Calibri" w:hAnsi="Calibri"/>
          <w:b/>
        </w:rPr>
        <w:t>iting</w:t>
      </w:r>
      <w:r w:rsidRPr="00FF10DE">
        <w:rPr>
          <w:rFonts w:ascii="Calibri" w:hAnsi="Calibri"/>
          <w:b/>
        </w:rPr>
        <w:t xml:space="preserve"> students one evidence must be focused on breastfeeding. </w:t>
      </w:r>
    </w:p>
    <w:p w14:paraId="60568B9E" w14:textId="77777777" w:rsidR="00015FDA" w:rsidRPr="008D5FF2" w:rsidRDefault="00015FDA" w:rsidP="00015FDA">
      <w:pPr>
        <w:rPr>
          <w:rFonts w:ascii="Calibri" w:hAnsi="Calibri" w:cs="Calibri"/>
          <w:bCs/>
          <w:color w:val="000000"/>
        </w:rPr>
      </w:pPr>
    </w:p>
    <w:p w14:paraId="7337210F" w14:textId="2680D16F" w:rsidR="00015FDA" w:rsidRPr="008D5FF2" w:rsidRDefault="00015FDA" w:rsidP="00015FDA">
      <w:pPr>
        <w:rPr>
          <w:rFonts w:ascii="Calibri" w:hAnsi="Calibri" w:cs="Calibri"/>
          <w:bCs/>
          <w:color w:val="000000"/>
        </w:rPr>
      </w:pPr>
      <w:r w:rsidRPr="008D5FF2">
        <w:rPr>
          <w:rFonts w:ascii="Calibri" w:hAnsi="Calibri" w:cs="Calibri"/>
          <w:bCs/>
          <w:color w:val="000000"/>
        </w:rPr>
        <w:t xml:space="preserve">Templates for each type of </w:t>
      </w:r>
      <w:r w:rsidR="00275BEA" w:rsidRPr="008D5FF2">
        <w:rPr>
          <w:rFonts w:ascii="Calibri" w:hAnsi="Calibri" w:cs="Calibri"/>
          <w:bCs/>
          <w:color w:val="000000"/>
        </w:rPr>
        <w:t xml:space="preserve">evidence are given in </w:t>
      </w:r>
      <w:r w:rsidR="00411099">
        <w:rPr>
          <w:rFonts w:ascii="Calibri" w:hAnsi="Calibri" w:cs="Calibri"/>
          <w:bCs/>
          <w:color w:val="000000"/>
        </w:rPr>
        <w:t>A</w:t>
      </w:r>
      <w:r w:rsidR="00275BEA" w:rsidRPr="008D5FF2">
        <w:rPr>
          <w:rFonts w:ascii="Calibri" w:hAnsi="Calibri" w:cs="Calibri"/>
          <w:bCs/>
          <w:color w:val="000000"/>
        </w:rPr>
        <w:t>ppendix 3</w:t>
      </w:r>
      <w:r w:rsidRPr="008D5FF2">
        <w:rPr>
          <w:rFonts w:ascii="Calibri" w:hAnsi="Calibri" w:cs="Calibri"/>
          <w:bCs/>
          <w:color w:val="000000"/>
        </w:rPr>
        <w:t xml:space="preserve">. </w:t>
      </w:r>
    </w:p>
    <w:p w14:paraId="24FC3589" w14:textId="77777777" w:rsidR="00015FDA" w:rsidRPr="008D5FF2" w:rsidRDefault="00015FDA" w:rsidP="00015FDA">
      <w:pPr>
        <w:rPr>
          <w:rFonts w:ascii="Calibri" w:hAnsi="Calibri" w:cs="Calibri"/>
          <w:bCs/>
          <w:color w:val="000000"/>
        </w:rPr>
      </w:pPr>
    </w:p>
    <w:p w14:paraId="7A9E909F" w14:textId="4808807B" w:rsidR="00015FDA" w:rsidRPr="008D5FF2" w:rsidRDefault="00015FDA" w:rsidP="00015FDA">
      <w:pPr>
        <w:rPr>
          <w:rFonts w:ascii="Calibri" w:hAnsi="Calibri" w:cs="Calibri"/>
          <w:bCs/>
          <w:color w:val="000000"/>
        </w:rPr>
      </w:pPr>
      <w:r w:rsidRPr="008D5FF2">
        <w:rPr>
          <w:rFonts w:ascii="Calibri" w:hAnsi="Calibri" w:cs="Calibri"/>
          <w:bCs/>
          <w:color w:val="000000"/>
        </w:rPr>
        <w:t>The types of evidence required are:</w:t>
      </w:r>
      <w:r w:rsidR="00E44992">
        <w:rPr>
          <w:rFonts w:ascii="Calibri" w:hAnsi="Calibri" w:cs="Calibri"/>
          <w:bCs/>
          <w:color w:val="000000"/>
        </w:rPr>
        <w:t xml:space="preserve"> </w:t>
      </w:r>
    </w:p>
    <w:p w14:paraId="12A4292C" w14:textId="77777777" w:rsidR="00315B45" w:rsidRPr="00E002DA" w:rsidRDefault="00315B45" w:rsidP="00315B45">
      <w:pPr>
        <w:rPr>
          <w:rFonts w:asciiTheme="minorHAnsi" w:hAnsiTheme="minorHAnsi" w:cstheme="minorHAnsi"/>
          <w:bCs/>
          <w:color w:val="000000"/>
        </w:rPr>
      </w:pPr>
    </w:p>
    <w:p w14:paraId="3ECC4969" w14:textId="5E3822C5" w:rsidR="00315B45" w:rsidRPr="003C4CC7" w:rsidRDefault="00EC2AEB" w:rsidP="00073C69">
      <w:pPr>
        <w:pStyle w:val="MediumGrid1-Accent21"/>
        <w:numPr>
          <w:ilvl w:val="0"/>
          <w:numId w:val="14"/>
        </w:numPr>
        <w:rPr>
          <w:rFonts w:ascii="Calibri" w:hAnsi="Calibri" w:cstheme="minorHAnsi"/>
          <w:bCs/>
          <w:color w:val="000000"/>
        </w:rPr>
      </w:pPr>
      <w:r w:rsidRPr="003C4CC7">
        <w:rPr>
          <w:rFonts w:ascii="Calibri" w:hAnsi="Calibri" w:cstheme="minorHAnsi"/>
          <w:bCs/>
          <w:color w:val="000000"/>
        </w:rPr>
        <w:t>Critical r</w:t>
      </w:r>
      <w:r w:rsidR="00AF00CE" w:rsidRPr="003C4CC7">
        <w:rPr>
          <w:rFonts w:ascii="Calibri" w:hAnsi="Calibri" w:cstheme="minorHAnsi"/>
          <w:bCs/>
          <w:color w:val="000000"/>
        </w:rPr>
        <w:t xml:space="preserve">eflection </w:t>
      </w:r>
    </w:p>
    <w:p w14:paraId="3E292579" w14:textId="21E6B3D6" w:rsidR="00315B45" w:rsidRPr="003C4CC7" w:rsidRDefault="00AF00CE" w:rsidP="00073C69">
      <w:pPr>
        <w:pStyle w:val="MediumGrid1-Accent21"/>
        <w:numPr>
          <w:ilvl w:val="0"/>
          <w:numId w:val="14"/>
        </w:numPr>
        <w:rPr>
          <w:rFonts w:ascii="Calibri" w:hAnsi="Calibri" w:cstheme="minorHAnsi"/>
          <w:bCs/>
          <w:color w:val="000000"/>
        </w:rPr>
      </w:pPr>
      <w:r w:rsidRPr="003C4CC7">
        <w:rPr>
          <w:rFonts w:ascii="Calibri" w:hAnsi="Calibri" w:cstheme="minorHAnsi"/>
          <w:bCs/>
          <w:color w:val="000000"/>
        </w:rPr>
        <w:t xml:space="preserve">Discussion with </w:t>
      </w:r>
      <w:r w:rsidR="000839BD" w:rsidRPr="00A00C1A">
        <w:rPr>
          <w:rFonts w:ascii="Calibri" w:hAnsi="Calibri"/>
        </w:rPr>
        <w:t xml:space="preserve">practice </w:t>
      </w:r>
      <w:r w:rsidR="000839BD">
        <w:rPr>
          <w:rFonts w:ascii="Calibri" w:hAnsi="Calibri"/>
        </w:rPr>
        <w:t>assessor/supervisor</w:t>
      </w:r>
    </w:p>
    <w:p w14:paraId="598CB16D" w14:textId="06FF3CF7" w:rsidR="00315B45" w:rsidRPr="003C4CC7" w:rsidRDefault="00EC2AEB" w:rsidP="00073C69">
      <w:pPr>
        <w:pStyle w:val="MediumGrid1-Accent21"/>
        <w:numPr>
          <w:ilvl w:val="0"/>
          <w:numId w:val="14"/>
        </w:numPr>
        <w:rPr>
          <w:rFonts w:ascii="Calibri" w:hAnsi="Calibri" w:cstheme="minorHAnsi"/>
          <w:bCs/>
          <w:color w:val="000000"/>
        </w:rPr>
      </w:pPr>
      <w:r w:rsidRPr="003C4CC7">
        <w:rPr>
          <w:rFonts w:ascii="Calibri" w:hAnsi="Calibri" w:cstheme="minorHAnsi"/>
          <w:bCs/>
          <w:color w:val="000000"/>
        </w:rPr>
        <w:t>Significant e</w:t>
      </w:r>
      <w:r w:rsidR="00AF00CE" w:rsidRPr="003C4CC7">
        <w:rPr>
          <w:rFonts w:ascii="Calibri" w:hAnsi="Calibri" w:cstheme="minorHAnsi"/>
          <w:bCs/>
          <w:color w:val="000000"/>
        </w:rPr>
        <w:t xml:space="preserve">vent </w:t>
      </w:r>
    </w:p>
    <w:p w14:paraId="057F7EEA" w14:textId="4065C9EF" w:rsidR="00315B45" w:rsidRPr="003C4CC7" w:rsidRDefault="00EC2AEB" w:rsidP="00073C69">
      <w:pPr>
        <w:pStyle w:val="MediumGrid1-Accent21"/>
        <w:numPr>
          <w:ilvl w:val="0"/>
          <w:numId w:val="14"/>
        </w:numPr>
        <w:rPr>
          <w:rFonts w:ascii="Calibri" w:hAnsi="Calibri" w:cstheme="minorHAnsi"/>
          <w:bCs/>
          <w:color w:val="000000"/>
        </w:rPr>
      </w:pPr>
      <w:r w:rsidRPr="003C4CC7">
        <w:rPr>
          <w:rFonts w:ascii="Calibri" w:hAnsi="Calibri" w:cstheme="minorHAnsi"/>
          <w:bCs/>
          <w:color w:val="000000"/>
        </w:rPr>
        <w:t>Connecting e</w:t>
      </w:r>
      <w:r w:rsidR="00315B45" w:rsidRPr="003C4CC7">
        <w:rPr>
          <w:rFonts w:ascii="Calibri" w:hAnsi="Calibri" w:cstheme="minorHAnsi"/>
          <w:bCs/>
          <w:color w:val="000000"/>
        </w:rPr>
        <w:t>vidence with practice</w:t>
      </w:r>
    </w:p>
    <w:p w14:paraId="07348218" w14:textId="59FDA574" w:rsidR="00315B45" w:rsidRPr="003C4CC7" w:rsidRDefault="000839BD" w:rsidP="00073C69">
      <w:pPr>
        <w:pStyle w:val="MediumGrid1-Accent21"/>
        <w:numPr>
          <w:ilvl w:val="0"/>
          <w:numId w:val="14"/>
        </w:numPr>
        <w:rPr>
          <w:rFonts w:ascii="Calibri" w:hAnsi="Calibri" w:cstheme="minorHAnsi"/>
          <w:bCs/>
          <w:color w:val="000000"/>
        </w:rPr>
      </w:pPr>
      <w:r w:rsidRPr="00A00C1A">
        <w:rPr>
          <w:rFonts w:ascii="Calibri" w:hAnsi="Calibri"/>
        </w:rPr>
        <w:t xml:space="preserve">practice </w:t>
      </w:r>
      <w:r>
        <w:rPr>
          <w:rFonts w:ascii="Calibri" w:hAnsi="Calibri"/>
        </w:rPr>
        <w:t>assessor/supervisor</w:t>
      </w:r>
      <w:r w:rsidRPr="003C4CC7">
        <w:rPr>
          <w:rFonts w:ascii="Calibri" w:hAnsi="Calibri" w:cstheme="minorHAnsi"/>
          <w:bCs/>
          <w:color w:val="000000"/>
        </w:rPr>
        <w:t xml:space="preserve"> </w:t>
      </w:r>
      <w:r w:rsidR="00AF00CE" w:rsidRPr="003C4CC7">
        <w:rPr>
          <w:rFonts w:ascii="Calibri" w:hAnsi="Calibri" w:cstheme="minorHAnsi"/>
          <w:bCs/>
          <w:color w:val="000000"/>
        </w:rPr>
        <w:t>observation</w:t>
      </w:r>
    </w:p>
    <w:p w14:paraId="2C828C24" w14:textId="64E86E22" w:rsidR="00585911" w:rsidRPr="003C4CC7" w:rsidRDefault="00585911" w:rsidP="00073C69">
      <w:pPr>
        <w:pStyle w:val="MediumGrid1-Accent21"/>
        <w:numPr>
          <w:ilvl w:val="0"/>
          <w:numId w:val="14"/>
        </w:numPr>
        <w:rPr>
          <w:rFonts w:ascii="Calibri" w:hAnsi="Calibri" w:cstheme="minorHAnsi"/>
          <w:bCs/>
          <w:color w:val="000000"/>
        </w:rPr>
      </w:pPr>
      <w:r w:rsidRPr="003C4CC7">
        <w:rPr>
          <w:rFonts w:ascii="Calibri" w:hAnsi="Calibri" w:cstheme="minorHAnsi"/>
          <w:bCs/>
          <w:color w:val="000000"/>
        </w:rPr>
        <w:t xml:space="preserve">Service </w:t>
      </w:r>
      <w:r w:rsidR="00D74D81" w:rsidRPr="003C4CC7">
        <w:rPr>
          <w:rFonts w:ascii="Calibri" w:hAnsi="Calibri" w:cstheme="minorHAnsi"/>
          <w:bCs/>
          <w:color w:val="000000"/>
        </w:rPr>
        <w:t xml:space="preserve">User Feedback to enhance learning </w:t>
      </w:r>
    </w:p>
    <w:p w14:paraId="3C4ED278" w14:textId="77777777" w:rsidR="00DC3549" w:rsidRPr="003C4CC7" w:rsidRDefault="00DC3549" w:rsidP="00DC3549">
      <w:pPr>
        <w:pStyle w:val="MediumGrid1-Accent21"/>
        <w:rPr>
          <w:rFonts w:asciiTheme="minorHAnsi" w:hAnsiTheme="minorHAnsi" w:cstheme="minorHAnsi"/>
          <w:bCs/>
          <w:color w:val="000000"/>
        </w:rPr>
      </w:pPr>
    </w:p>
    <w:p w14:paraId="3FAC57A3" w14:textId="77777777" w:rsidR="00E2246A" w:rsidRDefault="00E2246A" w:rsidP="00370DA0">
      <w:pPr>
        <w:pStyle w:val="MediumGrid1-Accent21"/>
        <w:ind w:left="0"/>
        <w:rPr>
          <w:rFonts w:ascii="Calibri" w:hAnsi="Calibri" w:cstheme="minorHAnsi"/>
          <w:b/>
          <w:bCs/>
          <w:color w:val="000000"/>
        </w:rPr>
      </w:pPr>
    </w:p>
    <w:p w14:paraId="51AAE5B9" w14:textId="77777777" w:rsidR="00E2246A" w:rsidRDefault="00E2246A" w:rsidP="00370DA0">
      <w:pPr>
        <w:pStyle w:val="MediumGrid1-Accent21"/>
        <w:ind w:left="0"/>
        <w:rPr>
          <w:rFonts w:ascii="Calibri" w:hAnsi="Calibri" w:cstheme="minorHAnsi"/>
          <w:b/>
          <w:bCs/>
          <w:color w:val="000000"/>
        </w:rPr>
      </w:pPr>
    </w:p>
    <w:p w14:paraId="0A43EFD0" w14:textId="77777777" w:rsidR="00E2246A" w:rsidRDefault="00E2246A" w:rsidP="00370DA0">
      <w:pPr>
        <w:pStyle w:val="MediumGrid1-Accent21"/>
        <w:ind w:left="0"/>
        <w:rPr>
          <w:rFonts w:ascii="Calibri" w:hAnsi="Calibri" w:cstheme="minorHAnsi"/>
          <w:b/>
          <w:bCs/>
          <w:color w:val="000000"/>
        </w:rPr>
      </w:pPr>
    </w:p>
    <w:p w14:paraId="748798BB" w14:textId="799B0607" w:rsidR="00370DA0" w:rsidRDefault="00BD18AC" w:rsidP="00370DA0">
      <w:pPr>
        <w:pStyle w:val="MediumGrid1-Accent21"/>
        <w:ind w:left="0"/>
        <w:rPr>
          <w:rFonts w:ascii="Calibri" w:hAnsi="Calibri"/>
        </w:rPr>
      </w:pPr>
      <w:r>
        <w:rPr>
          <w:rFonts w:ascii="Calibri" w:hAnsi="Calibri" w:cstheme="minorHAnsi"/>
          <w:b/>
          <w:bCs/>
          <w:color w:val="000000"/>
        </w:rPr>
        <w:t xml:space="preserve">The Hull Model  - </w:t>
      </w:r>
      <w:r w:rsidR="00DC3549" w:rsidRPr="00BD18AC">
        <w:rPr>
          <w:rFonts w:ascii="Calibri" w:hAnsi="Calibri" w:cstheme="minorHAnsi"/>
          <w:b/>
          <w:bCs/>
          <w:color w:val="000000"/>
        </w:rPr>
        <w:t xml:space="preserve">Professional attributes </w:t>
      </w:r>
      <w:r w:rsidR="00DC3549" w:rsidRPr="00A00C1A">
        <w:rPr>
          <w:rFonts w:ascii="Calibri" w:hAnsi="Calibri" w:cstheme="minorHAnsi"/>
          <w:bCs/>
          <w:color w:val="000000"/>
        </w:rPr>
        <w:t xml:space="preserve">will be assessed </w:t>
      </w:r>
      <w:r w:rsidR="00370DA0" w:rsidRPr="00A00C1A">
        <w:rPr>
          <w:rFonts w:ascii="Calibri" w:hAnsi="Calibri" w:cstheme="minorHAnsi"/>
          <w:bCs/>
          <w:color w:val="000000"/>
        </w:rPr>
        <w:t xml:space="preserve">by your </w:t>
      </w:r>
      <w:r w:rsidR="000839BD" w:rsidRPr="00A00C1A">
        <w:rPr>
          <w:rFonts w:ascii="Calibri" w:hAnsi="Calibri"/>
        </w:rPr>
        <w:t xml:space="preserve">practice </w:t>
      </w:r>
      <w:r w:rsidR="000839BD">
        <w:rPr>
          <w:rFonts w:ascii="Calibri" w:hAnsi="Calibri"/>
        </w:rPr>
        <w:t>assessor/supervisor</w:t>
      </w:r>
      <w:r w:rsidR="000839BD" w:rsidRPr="00A00C1A">
        <w:rPr>
          <w:rFonts w:ascii="Calibri" w:hAnsi="Calibri" w:cstheme="minorHAnsi"/>
          <w:bCs/>
          <w:color w:val="000000"/>
        </w:rPr>
        <w:t xml:space="preserve"> </w:t>
      </w:r>
      <w:r w:rsidR="00DC3549" w:rsidRPr="00A00C1A">
        <w:rPr>
          <w:rFonts w:ascii="Calibri" w:hAnsi="Calibri" w:cstheme="minorHAnsi"/>
          <w:bCs/>
          <w:color w:val="000000"/>
        </w:rPr>
        <w:t xml:space="preserve">in line with the </w:t>
      </w:r>
      <w:r w:rsidR="002C05D6" w:rsidRPr="00A00C1A">
        <w:rPr>
          <w:rFonts w:ascii="Calibri" w:hAnsi="Calibri" w:cstheme="minorHAnsi"/>
          <w:bCs/>
          <w:color w:val="000000"/>
        </w:rPr>
        <w:t>Hull Model (Wilkes, 2011)</w:t>
      </w:r>
      <w:r w:rsidR="00637F3A">
        <w:rPr>
          <w:rFonts w:ascii="Calibri" w:hAnsi="Calibri" w:cstheme="minorHAnsi"/>
          <w:bCs/>
          <w:color w:val="000000"/>
        </w:rPr>
        <w:t xml:space="preserve"> (Appendix 3</w:t>
      </w:r>
      <w:r w:rsidR="007D6CB9">
        <w:rPr>
          <w:rFonts w:ascii="Calibri" w:hAnsi="Calibri" w:cstheme="minorHAnsi"/>
          <w:bCs/>
          <w:color w:val="000000"/>
        </w:rPr>
        <w:t>).</w:t>
      </w:r>
      <w:r w:rsidR="002C05D6" w:rsidRPr="00A00C1A">
        <w:rPr>
          <w:rFonts w:ascii="Calibri" w:hAnsi="Calibri" w:cstheme="minorHAnsi"/>
          <w:bCs/>
          <w:color w:val="000000"/>
        </w:rPr>
        <w:t xml:space="preserve"> </w:t>
      </w:r>
      <w:r w:rsidR="00370DA0" w:rsidRPr="00A00C1A">
        <w:rPr>
          <w:rFonts w:ascii="Calibri" w:hAnsi="Calibri" w:cstheme="minorHAnsi"/>
          <w:bCs/>
          <w:color w:val="000000"/>
        </w:rPr>
        <w:t xml:space="preserve">The Hull Model </w:t>
      </w:r>
      <w:r w:rsidR="00370DA0" w:rsidRPr="00A00C1A">
        <w:rPr>
          <w:rFonts w:ascii="Calibri" w:hAnsi="Calibri"/>
        </w:rPr>
        <w:t xml:space="preserve">is a behaviour/attribute assessment tool that has been adapted for use within the programme. </w:t>
      </w:r>
      <w:r w:rsidR="00370DA0" w:rsidRPr="005B2440">
        <w:rPr>
          <w:rFonts w:ascii="Calibri" w:hAnsi="Calibri"/>
          <w:b/>
        </w:rPr>
        <w:t>The tool can be used for discussion at the start of the programme</w:t>
      </w:r>
      <w:r w:rsidR="00A00C1A" w:rsidRPr="005B2440">
        <w:rPr>
          <w:rFonts w:ascii="Calibri" w:hAnsi="Calibri"/>
          <w:b/>
        </w:rPr>
        <w:t xml:space="preserve">, at </w:t>
      </w:r>
      <w:r w:rsidR="00370DA0" w:rsidRPr="005B2440">
        <w:rPr>
          <w:rFonts w:ascii="Calibri" w:hAnsi="Calibri"/>
          <w:b/>
        </w:rPr>
        <w:t>each formative review</w:t>
      </w:r>
      <w:r w:rsidR="00A00C1A" w:rsidRPr="005B2440">
        <w:rPr>
          <w:rFonts w:ascii="Calibri" w:hAnsi="Calibri"/>
          <w:b/>
        </w:rPr>
        <w:t xml:space="preserve">, </w:t>
      </w:r>
      <w:r w:rsidR="00370DA0" w:rsidRPr="005B2440">
        <w:rPr>
          <w:rFonts w:ascii="Calibri" w:hAnsi="Calibri"/>
          <w:b/>
        </w:rPr>
        <w:t xml:space="preserve">at the summative review </w:t>
      </w:r>
      <w:r w:rsidR="00A00C1A" w:rsidRPr="005B2440">
        <w:rPr>
          <w:rFonts w:ascii="Calibri" w:hAnsi="Calibri"/>
          <w:b/>
        </w:rPr>
        <w:t>and at any other time as specified by</w:t>
      </w:r>
      <w:r w:rsidR="00370DA0" w:rsidRPr="005B2440">
        <w:rPr>
          <w:rFonts w:ascii="Calibri" w:hAnsi="Calibri"/>
          <w:b/>
        </w:rPr>
        <w:t xml:space="preserve"> your practice </w:t>
      </w:r>
      <w:r w:rsidR="000839BD" w:rsidRPr="005B2440">
        <w:rPr>
          <w:rFonts w:ascii="Calibri" w:hAnsi="Calibri"/>
          <w:b/>
        </w:rPr>
        <w:t>assessor/supervisor</w:t>
      </w:r>
      <w:r w:rsidR="00370DA0" w:rsidRPr="005B2440">
        <w:rPr>
          <w:rFonts w:ascii="Calibri" w:hAnsi="Calibri"/>
          <w:b/>
        </w:rPr>
        <w:t>.</w:t>
      </w:r>
      <w:r w:rsidR="00370DA0" w:rsidRPr="00A00C1A">
        <w:rPr>
          <w:rFonts w:ascii="Calibri" w:hAnsi="Calibri"/>
        </w:rPr>
        <w:t xml:space="preserve"> If </w:t>
      </w:r>
      <w:r w:rsidR="00A00C1A" w:rsidRPr="00A00C1A">
        <w:rPr>
          <w:rFonts w:ascii="Calibri" w:hAnsi="Calibri"/>
        </w:rPr>
        <w:t xml:space="preserve">any concerns are raised regarding behaviours that cannot be managed by </w:t>
      </w:r>
      <w:r w:rsidR="00370DA0" w:rsidRPr="00A00C1A">
        <w:rPr>
          <w:rFonts w:ascii="Calibri" w:hAnsi="Calibri"/>
        </w:rPr>
        <w:t xml:space="preserve">the </w:t>
      </w:r>
      <w:r w:rsidR="000839BD" w:rsidRPr="00A00C1A">
        <w:rPr>
          <w:rFonts w:ascii="Calibri" w:hAnsi="Calibri"/>
        </w:rPr>
        <w:t xml:space="preserve">practice </w:t>
      </w:r>
      <w:r w:rsidR="000839BD">
        <w:rPr>
          <w:rFonts w:ascii="Calibri" w:hAnsi="Calibri"/>
        </w:rPr>
        <w:t>assessor/supervisor</w:t>
      </w:r>
      <w:r w:rsidR="000839BD" w:rsidRPr="00A00C1A">
        <w:rPr>
          <w:rFonts w:ascii="Calibri" w:hAnsi="Calibri"/>
        </w:rPr>
        <w:t xml:space="preserve"> </w:t>
      </w:r>
      <w:r w:rsidR="00370DA0" w:rsidRPr="00A00C1A">
        <w:rPr>
          <w:rFonts w:ascii="Calibri" w:hAnsi="Calibri"/>
        </w:rPr>
        <w:t>/</w:t>
      </w:r>
      <w:r w:rsidR="007D6CB9" w:rsidRPr="00A00C1A">
        <w:rPr>
          <w:rFonts w:ascii="Calibri" w:hAnsi="Calibri"/>
        </w:rPr>
        <w:t>student,</w:t>
      </w:r>
      <w:r w:rsidR="00370DA0" w:rsidRPr="00A00C1A">
        <w:rPr>
          <w:rFonts w:ascii="Calibri" w:hAnsi="Calibri"/>
        </w:rPr>
        <w:t xml:space="preserve"> </w:t>
      </w:r>
      <w:r w:rsidR="00A00C1A" w:rsidRPr="00A00C1A">
        <w:rPr>
          <w:rFonts w:ascii="Calibri" w:hAnsi="Calibri"/>
        </w:rPr>
        <w:t xml:space="preserve">then the process for Supporting Students in Practice on page 8 needs to be initiated. </w:t>
      </w:r>
    </w:p>
    <w:p w14:paraId="63E9C256" w14:textId="77777777" w:rsidR="00015FDA" w:rsidRPr="00EC2AEB" w:rsidRDefault="00015FDA" w:rsidP="00015FDA">
      <w:pPr>
        <w:rPr>
          <w:rFonts w:asciiTheme="minorHAnsi" w:hAnsiTheme="minorHAnsi" w:cs="Calibri"/>
          <w:bCs/>
          <w:color w:val="000000"/>
        </w:rPr>
      </w:pPr>
      <w:bookmarkStart w:id="0" w:name="_GoBack"/>
      <w:bookmarkEnd w:id="0"/>
    </w:p>
    <w:p w14:paraId="19D13EE0" w14:textId="77777777" w:rsidR="00015FDA" w:rsidRPr="00EC2AEB" w:rsidRDefault="00015FDA" w:rsidP="00015FDA">
      <w:pPr>
        <w:rPr>
          <w:rFonts w:ascii="Calibri" w:hAnsi="Calibri" w:cs="Calibri"/>
          <w:bCs/>
          <w:color w:val="000000"/>
        </w:rPr>
      </w:pPr>
      <w:r w:rsidRPr="00EC2AEB">
        <w:rPr>
          <w:rFonts w:ascii="Calibri" w:hAnsi="Calibri" w:cs="Calibri"/>
          <w:bCs/>
          <w:color w:val="000000"/>
        </w:rPr>
        <w:t xml:space="preserve">The purpose of providing evidence is to demonstrate: </w:t>
      </w:r>
    </w:p>
    <w:p w14:paraId="0B65E4DB" w14:textId="77777777" w:rsidR="00015FDA" w:rsidRPr="00EC2AEB" w:rsidRDefault="00015FDA" w:rsidP="00015FDA">
      <w:pPr>
        <w:rPr>
          <w:rFonts w:asciiTheme="minorHAnsi" w:hAnsiTheme="minorHAnsi" w:cs="Calibri"/>
          <w:bCs/>
          <w:color w:val="000000"/>
        </w:rPr>
      </w:pPr>
    </w:p>
    <w:p w14:paraId="5F0951FD" w14:textId="77777777" w:rsidR="00015FDA" w:rsidRPr="008D5FF2" w:rsidRDefault="00015FDA" w:rsidP="00073C69">
      <w:pPr>
        <w:numPr>
          <w:ilvl w:val="0"/>
          <w:numId w:val="11"/>
        </w:numPr>
        <w:spacing w:after="120"/>
        <w:rPr>
          <w:rFonts w:ascii="Calibri" w:hAnsi="Calibri" w:cs="Calibri"/>
          <w:bCs/>
          <w:color w:val="000000"/>
        </w:rPr>
      </w:pPr>
      <w:r w:rsidRPr="008D5FF2">
        <w:rPr>
          <w:rFonts w:ascii="Calibri" w:hAnsi="Calibri" w:cs="Calibri"/>
          <w:bCs/>
          <w:color w:val="000000"/>
        </w:rPr>
        <w:t xml:space="preserve">Integration of theoretical knowledge and professional practice </w:t>
      </w:r>
    </w:p>
    <w:p w14:paraId="039B4C1A" w14:textId="77777777" w:rsidR="00015FDA" w:rsidRPr="008D5FF2" w:rsidRDefault="00015FDA" w:rsidP="00073C69">
      <w:pPr>
        <w:numPr>
          <w:ilvl w:val="0"/>
          <w:numId w:val="11"/>
        </w:numPr>
        <w:spacing w:after="120"/>
        <w:rPr>
          <w:rFonts w:ascii="Calibri" w:hAnsi="Calibri" w:cs="Calibri"/>
          <w:bCs/>
          <w:color w:val="000000"/>
        </w:rPr>
      </w:pPr>
      <w:r w:rsidRPr="008D5FF2">
        <w:rPr>
          <w:rFonts w:ascii="Calibri" w:hAnsi="Calibri" w:cs="Calibri"/>
          <w:bCs/>
          <w:color w:val="000000"/>
        </w:rPr>
        <w:t>Self-assessment of your professional and personal development</w:t>
      </w:r>
    </w:p>
    <w:p w14:paraId="77C33837" w14:textId="77777777" w:rsidR="00015FDA" w:rsidRPr="008D5FF2" w:rsidRDefault="00015FDA" w:rsidP="00073C69">
      <w:pPr>
        <w:numPr>
          <w:ilvl w:val="0"/>
          <w:numId w:val="11"/>
        </w:numPr>
        <w:spacing w:after="120"/>
        <w:rPr>
          <w:rFonts w:ascii="Calibri" w:hAnsi="Calibri" w:cs="Calibri"/>
          <w:bCs/>
          <w:color w:val="000000"/>
        </w:rPr>
      </w:pPr>
      <w:r w:rsidRPr="008D5FF2">
        <w:rPr>
          <w:rFonts w:ascii="Calibri" w:hAnsi="Calibri" w:cs="Calibri"/>
          <w:bCs/>
          <w:color w:val="000000"/>
        </w:rPr>
        <w:t xml:space="preserve">Self-assessment of your progress in relation to the four domains of public health practice.  </w:t>
      </w:r>
    </w:p>
    <w:p w14:paraId="17508DB8" w14:textId="7A486493" w:rsidR="00571ED1" w:rsidRPr="008D5FF2" w:rsidRDefault="00015FDA" w:rsidP="00897BEE">
      <w:pPr>
        <w:rPr>
          <w:rFonts w:ascii="Calibri" w:hAnsi="Calibri" w:cs="Calibri"/>
          <w:bCs/>
          <w:color w:val="000000"/>
        </w:rPr>
      </w:pPr>
      <w:r w:rsidRPr="008D5FF2">
        <w:rPr>
          <w:rFonts w:ascii="Calibri" w:hAnsi="Calibri" w:cs="Calibri"/>
          <w:bCs/>
          <w:color w:val="000000"/>
        </w:rPr>
        <w:t xml:space="preserve">The evidence you provide </w:t>
      </w:r>
      <w:r w:rsidR="002E492C" w:rsidRPr="008D5FF2">
        <w:rPr>
          <w:rFonts w:ascii="Calibri" w:hAnsi="Calibri" w:cs="Calibri"/>
          <w:bCs/>
          <w:color w:val="000000"/>
        </w:rPr>
        <w:t>contribute</w:t>
      </w:r>
      <w:r w:rsidR="00E2246A">
        <w:rPr>
          <w:rFonts w:ascii="Calibri" w:hAnsi="Calibri" w:cs="Calibri"/>
          <w:bCs/>
          <w:color w:val="000000"/>
        </w:rPr>
        <w:t>s</w:t>
      </w:r>
      <w:r w:rsidR="002E492C" w:rsidRPr="008D5FF2">
        <w:rPr>
          <w:rFonts w:ascii="Calibri" w:hAnsi="Calibri" w:cs="Calibri"/>
          <w:bCs/>
          <w:color w:val="000000"/>
        </w:rPr>
        <w:t xml:space="preserve"> to y</w:t>
      </w:r>
      <w:r w:rsidR="00585911">
        <w:rPr>
          <w:rFonts w:ascii="Calibri" w:hAnsi="Calibri" w:cs="Calibri"/>
          <w:bCs/>
          <w:color w:val="000000"/>
        </w:rPr>
        <w:t xml:space="preserve">our </w:t>
      </w:r>
      <w:r w:rsidR="00BE4C7E">
        <w:rPr>
          <w:rFonts w:ascii="Calibri" w:hAnsi="Calibri" w:cs="Calibri"/>
          <w:bCs/>
          <w:color w:val="000000"/>
        </w:rPr>
        <w:t xml:space="preserve">overall assessment of practice. Your </w:t>
      </w:r>
      <w:r w:rsidR="00E1772F">
        <w:rPr>
          <w:rFonts w:ascii="Calibri" w:hAnsi="Calibri" w:cs="Calibri"/>
          <w:bCs/>
          <w:color w:val="000000"/>
        </w:rPr>
        <w:t xml:space="preserve">practice </w:t>
      </w:r>
      <w:r w:rsidR="000839BD">
        <w:rPr>
          <w:rFonts w:ascii="Calibri" w:hAnsi="Calibri" w:cs="Calibri"/>
          <w:bCs/>
          <w:color w:val="000000"/>
        </w:rPr>
        <w:t>assessor/supervisor</w:t>
      </w:r>
      <w:r w:rsidRPr="008D5FF2">
        <w:rPr>
          <w:rFonts w:ascii="Calibri" w:hAnsi="Calibri" w:cs="Calibri"/>
          <w:bCs/>
          <w:color w:val="000000"/>
        </w:rPr>
        <w:t xml:space="preserve">, UWE tutors, and the external examiner </w:t>
      </w:r>
      <w:r w:rsidR="00BE4C7E">
        <w:rPr>
          <w:rFonts w:ascii="Calibri" w:hAnsi="Calibri" w:cs="Calibri"/>
          <w:bCs/>
          <w:color w:val="000000"/>
        </w:rPr>
        <w:t xml:space="preserve">will use your </w:t>
      </w:r>
      <w:proofErr w:type="spellStart"/>
      <w:r w:rsidR="00654F28">
        <w:rPr>
          <w:rFonts w:ascii="Calibri" w:hAnsi="Calibri" w:cs="Calibri"/>
          <w:bCs/>
          <w:color w:val="000000"/>
        </w:rPr>
        <w:t>PebblePad</w:t>
      </w:r>
      <w:proofErr w:type="spellEnd"/>
      <w:r w:rsidR="00654F28">
        <w:rPr>
          <w:rFonts w:ascii="Calibri" w:hAnsi="Calibri" w:cs="Calibri"/>
          <w:bCs/>
          <w:color w:val="000000"/>
        </w:rPr>
        <w:t xml:space="preserve"> </w:t>
      </w:r>
      <w:r w:rsidR="00BE4C7E">
        <w:rPr>
          <w:rFonts w:ascii="Calibri" w:hAnsi="Calibri" w:cs="Calibri"/>
          <w:bCs/>
          <w:color w:val="000000"/>
        </w:rPr>
        <w:t>portfolio to assess</w:t>
      </w:r>
      <w:r w:rsidR="00E2246A">
        <w:rPr>
          <w:rFonts w:ascii="Calibri" w:hAnsi="Calibri" w:cs="Calibri"/>
          <w:bCs/>
          <w:color w:val="000000"/>
        </w:rPr>
        <w:t xml:space="preserve">, feedback </w:t>
      </w:r>
      <w:r w:rsidR="00BE4C7E">
        <w:rPr>
          <w:rFonts w:ascii="Calibri" w:hAnsi="Calibri" w:cs="Calibri"/>
          <w:bCs/>
          <w:color w:val="000000"/>
        </w:rPr>
        <w:t>and monitor</w:t>
      </w:r>
      <w:r w:rsidRPr="008D5FF2">
        <w:rPr>
          <w:rFonts w:ascii="Calibri" w:hAnsi="Calibri" w:cs="Calibri"/>
          <w:bCs/>
          <w:color w:val="000000"/>
        </w:rPr>
        <w:t xml:space="preserve"> your progress towards attaining the Proficiency Standards in an objective and transparent manner. </w:t>
      </w:r>
      <w:r w:rsidR="00565B52">
        <w:rPr>
          <w:rFonts w:ascii="Calibri" w:hAnsi="Calibri" w:cs="Calibri"/>
          <w:bCs/>
          <w:color w:val="000000"/>
        </w:rPr>
        <w:t xml:space="preserve">It is also your portfolio to use as a learning and development tool. </w:t>
      </w:r>
    </w:p>
    <w:p w14:paraId="08598983" w14:textId="77777777" w:rsidR="00571ED1" w:rsidRPr="008D5FF2" w:rsidRDefault="00571ED1" w:rsidP="00897BEE">
      <w:pPr>
        <w:rPr>
          <w:rFonts w:ascii="Calibri" w:hAnsi="Calibri" w:cs="Calibri"/>
          <w:bCs/>
          <w:color w:val="000000"/>
        </w:rPr>
      </w:pPr>
    </w:p>
    <w:p w14:paraId="6DFD2CDF" w14:textId="37471E97" w:rsidR="00571ED1" w:rsidRDefault="00571ED1" w:rsidP="00897BEE">
      <w:pPr>
        <w:rPr>
          <w:rFonts w:ascii="Calibri" w:hAnsi="Calibri" w:cs="Calibri"/>
          <w:bCs/>
          <w:color w:val="000000"/>
        </w:rPr>
      </w:pPr>
      <w:r w:rsidRPr="008D5FF2">
        <w:rPr>
          <w:rFonts w:ascii="Calibri" w:hAnsi="Calibri" w:cs="Calibri"/>
          <w:bCs/>
          <w:color w:val="000000"/>
        </w:rPr>
        <w:t>In your portfolio y</w:t>
      </w:r>
      <w:r w:rsidR="00015FDA" w:rsidRPr="008D5FF2">
        <w:rPr>
          <w:rFonts w:ascii="Calibri" w:hAnsi="Calibri" w:cs="Calibri"/>
          <w:bCs/>
        </w:rPr>
        <w:t>ou must adhere to Information Sharing Guidance (</w:t>
      </w:r>
      <w:r w:rsidR="000E72D1" w:rsidRPr="000E72D1">
        <w:rPr>
          <w:rFonts w:ascii="Calibri" w:hAnsi="Calibri" w:cs="Calibri"/>
          <w:bCs/>
        </w:rPr>
        <w:t>Department for Children Schools and Families</w:t>
      </w:r>
      <w:r w:rsidR="000E72D1">
        <w:rPr>
          <w:rFonts w:ascii="Calibri" w:hAnsi="Calibri" w:cs="Calibri"/>
          <w:bCs/>
        </w:rPr>
        <w:t>,</w:t>
      </w:r>
      <w:r w:rsidR="000E72D1" w:rsidRPr="000E72D1">
        <w:rPr>
          <w:rFonts w:ascii="Calibri" w:hAnsi="Calibri" w:cs="Calibri"/>
          <w:bCs/>
        </w:rPr>
        <w:t xml:space="preserve"> </w:t>
      </w:r>
      <w:r w:rsidR="000E72D1">
        <w:rPr>
          <w:rFonts w:ascii="Calibri" w:hAnsi="Calibri" w:cs="Calibri"/>
          <w:bCs/>
        </w:rPr>
        <w:t>(</w:t>
      </w:r>
      <w:r w:rsidR="00015FDA" w:rsidRPr="008D5FF2">
        <w:rPr>
          <w:rFonts w:ascii="Calibri" w:hAnsi="Calibri" w:cs="Calibri"/>
          <w:bCs/>
        </w:rPr>
        <w:t>DCSF</w:t>
      </w:r>
      <w:r w:rsidR="000E72D1">
        <w:rPr>
          <w:rFonts w:ascii="Calibri" w:hAnsi="Calibri" w:cs="Calibri"/>
          <w:bCs/>
        </w:rPr>
        <w:t>)</w:t>
      </w:r>
      <w:r w:rsidR="00015FDA" w:rsidRPr="008D5FF2">
        <w:rPr>
          <w:rFonts w:ascii="Calibri" w:hAnsi="Calibri" w:cs="Calibri"/>
          <w:bCs/>
        </w:rPr>
        <w:t xml:space="preserve"> 2008) on confidentiality, taking care that no client can be</w:t>
      </w:r>
      <w:r w:rsidR="00015FDA" w:rsidRPr="008D5FF2">
        <w:rPr>
          <w:rFonts w:ascii="Calibri" w:hAnsi="Calibri" w:cs="Calibri"/>
          <w:bCs/>
          <w:color w:val="000000"/>
        </w:rPr>
        <w:t xml:space="preserve"> identified</w:t>
      </w:r>
      <w:r w:rsidR="00015FDA" w:rsidRPr="008D5FF2">
        <w:rPr>
          <w:rFonts w:ascii="Calibri" w:hAnsi="Calibri" w:cs="Calibri"/>
          <w:b/>
          <w:bCs/>
          <w:color w:val="000000"/>
        </w:rPr>
        <w:t>.</w:t>
      </w:r>
      <w:r w:rsidR="00015FDA" w:rsidRPr="008D5FF2">
        <w:rPr>
          <w:rFonts w:ascii="Calibri" w:hAnsi="Calibri" w:cs="Calibri"/>
          <w:bCs/>
          <w:color w:val="000000"/>
        </w:rPr>
        <w:t xml:space="preserve"> </w:t>
      </w:r>
      <w:r w:rsidRPr="008D5FF2">
        <w:rPr>
          <w:rFonts w:ascii="Calibri" w:hAnsi="Calibri" w:cs="Calibri"/>
          <w:bCs/>
          <w:color w:val="000000"/>
        </w:rPr>
        <w:t>When referencing confidential material (</w:t>
      </w:r>
      <w:r w:rsidR="00537205">
        <w:rPr>
          <w:rFonts w:ascii="Calibri" w:hAnsi="Calibri" w:cs="Calibri"/>
          <w:bCs/>
          <w:color w:val="000000"/>
        </w:rPr>
        <w:t xml:space="preserve">e.g. local policies) please see the </w:t>
      </w:r>
      <w:r w:rsidRPr="008D5FF2">
        <w:rPr>
          <w:rFonts w:ascii="Calibri" w:hAnsi="Calibri" w:cs="Calibri"/>
          <w:bCs/>
          <w:color w:val="000000"/>
        </w:rPr>
        <w:t>following link for guidance</w:t>
      </w:r>
      <w:r w:rsidR="0054246D">
        <w:rPr>
          <w:rFonts w:ascii="Calibri" w:hAnsi="Calibri" w:cs="Calibri"/>
          <w:bCs/>
          <w:color w:val="000000"/>
        </w:rPr>
        <w:t xml:space="preserve">. </w:t>
      </w:r>
      <w:r w:rsidR="00202A35">
        <w:rPr>
          <w:rFonts w:ascii="Calibri" w:hAnsi="Calibri" w:cs="Calibri"/>
          <w:bCs/>
          <w:color w:val="000000"/>
        </w:rPr>
        <w:t xml:space="preserve">Please </w:t>
      </w:r>
      <w:r w:rsidR="0054246D">
        <w:rPr>
          <w:rFonts w:ascii="Calibri" w:hAnsi="Calibri" w:cs="Calibri"/>
          <w:bCs/>
          <w:color w:val="000000"/>
        </w:rPr>
        <w:t>copy and pas</w:t>
      </w:r>
      <w:r w:rsidR="00202A35">
        <w:rPr>
          <w:rFonts w:ascii="Calibri" w:hAnsi="Calibri" w:cs="Calibri"/>
          <w:bCs/>
          <w:color w:val="000000"/>
        </w:rPr>
        <w:t>te this link into your browser to access.</w:t>
      </w:r>
    </w:p>
    <w:p w14:paraId="364F09A1" w14:textId="77777777" w:rsidR="00537205" w:rsidRDefault="00537205" w:rsidP="00897BEE">
      <w:pPr>
        <w:rPr>
          <w:rFonts w:ascii="Calibri" w:hAnsi="Calibri" w:cs="Calibri"/>
          <w:bCs/>
          <w:color w:val="000000"/>
        </w:rPr>
      </w:pPr>
    </w:p>
    <w:p w14:paraId="1131349E" w14:textId="72C7D0B5" w:rsidR="00537205" w:rsidRDefault="002B03CC" w:rsidP="00897BEE">
      <w:pPr>
        <w:rPr>
          <w:rFonts w:ascii="Calibri" w:hAnsi="Calibri" w:cs="Calibri"/>
          <w:bCs/>
          <w:color w:val="000000"/>
        </w:rPr>
      </w:pPr>
      <w:hyperlink r:id="rId19" w:anchor="referencingconfi" w:history="1">
        <w:r w:rsidR="00537205" w:rsidRPr="006C3163">
          <w:rPr>
            <w:rStyle w:val="Hyperlink"/>
            <w:rFonts w:ascii="Calibri" w:hAnsi="Calibri" w:cs="Calibri"/>
            <w:bCs/>
          </w:rPr>
          <w:t>http://www1.uwe.ac.uk/students/studysupport/studyskills/referencing/uweharvard.aspx#referencingconfi</w:t>
        </w:r>
      </w:hyperlink>
    </w:p>
    <w:p w14:paraId="1A07E3AD" w14:textId="77777777" w:rsidR="00537205" w:rsidRDefault="00537205" w:rsidP="00897BEE">
      <w:pPr>
        <w:rPr>
          <w:rFonts w:ascii="Calibri" w:hAnsi="Calibri" w:cs="Calibri"/>
          <w:bCs/>
          <w:color w:val="000000"/>
        </w:rPr>
      </w:pPr>
    </w:p>
    <w:p w14:paraId="6D79CBC3" w14:textId="77777777" w:rsidR="00537205" w:rsidRPr="008D5FF2" w:rsidRDefault="00537205" w:rsidP="00897BEE">
      <w:pPr>
        <w:rPr>
          <w:rFonts w:ascii="Calibri" w:hAnsi="Calibri" w:cs="Calibri"/>
          <w:bCs/>
          <w:color w:val="000000"/>
        </w:rPr>
      </w:pPr>
    </w:p>
    <w:p w14:paraId="53764CDB" w14:textId="54F9D688" w:rsidR="004138E4" w:rsidRDefault="00252FB8" w:rsidP="00E25BF2">
      <w:pPr>
        <w:rPr>
          <w:rFonts w:ascii="Calibri" w:hAnsi="Calibri" w:cs="Calibri"/>
          <w:b/>
          <w:color w:val="000000"/>
          <w:lang w:val="en-US"/>
        </w:rPr>
      </w:pPr>
      <w:r w:rsidRPr="00202A35">
        <w:rPr>
          <w:rFonts w:ascii="Calibri" w:hAnsi="Calibri" w:cs="Calibri"/>
          <w:b/>
          <w:color w:val="000000"/>
          <w:u w:val="single"/>
          <w:lang w:val="en-US"/>
        </w:rPr>
        <w:t>Health V</w:t>
      </w:r>
      <w:r w:rsidR="00F90D05" w:rsidRPr="00202A35">
        <w:rPr>
          <w:rFonts w:ascii="Calibri" w:hAnsi="Calibri" w:cs="Calibri"/>
          <w:b/>
          <w:color w:val="000000"/>
          <w:u w:val="single"/>
          <w:lang w:val="en-US"/>
        </w:rPr>
        <w:t xml:space="preserve">isiting </w:t>
      </w:r>
      <w:r w:rsidR="00426919" w:rsidRPr="00202A35">
        <w:rPr>
          <w:rFonts w:ascii="Calibri" w:hAnsi="Calibri" w:cs="Calibri"/>
          <w:b/>
          <w:color w:val="000000"/>
          <w:u w:val="single"/>
          <w:lang w:val="en-US"/>
        </w:rPr>
        <w:t>Pathway</w:t>
      </w:r>
      <w:r w:rsidR="00426919">
        <w:rPr>
          <w:rFonts w:ascii="Calibri" w:hAnsi="Calibri" w:cs="Calibri"/>
          <w:b/>
          <w:color w:val="000000"/>
          <w:lang w:val="en-US"/>
        </w:rPr>
        <w:t xml:space="preserve"> -</w:t>
      </w:r>
      <w:r w:rsidR="00F90D05">
        <w:rPr>
          <w:rFonts w:ascii="Calibri" w:hAnsi="Calibri" w:cs="Calibri"/>
          <w:b/>
          <w:color w:val="000000"/>
          <w:lang w:val="en-US"/>
        </w:rPr>
        <w:t xml:space="preserve"> </w:t>
      </w:r>
      <w:r w:rsidR="004138E4">
        <w:rPr>
          <w:rFonts w:ascii="Calibri" w:hAnsi="Calibri" w:cs="Calibri"/>
          <w:b/>
          <w:color w:val="000000"/>
          <w:lang w:val="en-US"/>
        </w:rPr>
        <w:t>UNICEF Breastfeeding Initiative</w:t>
      </w:r>
    </w:p>
    <w:p w14:paraId="7C6F5DF3" w14:textId="77777777" w:rsidR="004138E4" w:rsidRDefault="004138E4" w:rsidP="00E25BF2">
      <w:pPr>
        <w:rPr>
          <w:rFonts w:ascii="Calibri" w:hAnsi="Calibri" w:cs="Calibri"/>
          <w:b/>
          <w:color w:val="000000"/>
          <w:lang w:val="en-US"/>
        </w:rPr>
      </w:pPr>
    </w:p>
    <w:p w14:paraId="5986A20B" w14:textId="77777777" w:rsidR="00897BEE" w:rsidRPr="008D5FF2" w:rsidRDefault="00897BEE" w:rsidP="00E25BF2">
      <w:pPr>
        <w:rPr>
          <w:rFonts w:ascii="Calibri" w:hAnsi="Calibri" w:cs="Calibri"/>
          <w:b/>
          <w:color w:val="000000"/>
          <w:lang w:val="en-US"/>
        </w:rPr>
      </w:pPr>
      <w:r w:rsidRPr="008D5FF2">
        <w:rPr>
          <w:rFonts w:ascii="Calibri" w:hAnsi="Calibri" w:cs="Calibri"/>
          <w:b/>
          <w:color w:val="000000"/>
          <w:lang w:val="en-US"/>
        </w:rPr>
        <w:t>Evidence of proficiency in supporting infant feeding for health visiting students</w:t>
      </w:r>
    </w:p>
    <w:p w14:paraId="1D035E68" w14:textId="0A8F44C3" w:rsidR="00897BEE" w:rsidRPr="008D5FF2" w:rsidRDefault="009435F5" w:rsidP="00E25BF2">
      <w:pPr>
        <w:rPr>
          <w:rFonts w:ascii="Calibri" w:hAnsi="Calibri"/>
        </w:rPr>
      </w:pPr>
      <w:r>
        <w:rPr>
          <w:rFonts w:ascii="Calibri" w:hAnsi="Calibri"/>
        </w:rPr>
        <w:t>NICE (2015</w:t>
      </w:r>
      <w:r w:rsidR="00897BEE" w:rsidRPr="008D5FF2">
        <w:rPr>
          <w:rFonts w:ascii="Calibri" w:hAnsi="Calibri"/>
        </w:rPr>
        <w:t>) recommends that practitioners who work with mothers and babies are trained to the UNICEF BFI standard</w:t>
      </w:r>
      <w:r w:rsidR="00902E38" w:rsidRPr="008D5FF2">
        <w:rPr>
          <w:rFonts w:ascii="Calibri" w:hAnsi="Calibri"/>
        </w:rPr>
        <w:t xml:space="preserve">. </w:t>
      </w:r>
      <w:r w:rsidR="00E25BF2" w:rsidRPr="008D5FF2">
        <w:rPr>
          <w:rFonts w:ascii="Calibri" w:hAnsi="Calibri" w:cs="Calibri"/>
          <w:color w:val="000000"/>
          <w:lang w:val="en-US"/>
        </w:rPr>
        <w:t xml:space="preserve">Health visiting students are </w:t>
      </w:r>
      <w:r w:rsidR="00897BEE" w:rsidRPr="008D5FF2">
        <w:rPr>
          <w:rFonts w:ascii="Calibri" w:hAnsi="Calibri" w:cs="Calibri"/>
          <w:color w:val="000000"/>
          <w:lang w:val="en-US"/>
        </w:rPr>
        <w:t xml:space="preserve">therefore </w:t>
      </w:r>
      <w:r w:rsidR="00E25BF2" w:rsidRPr="008D5FF2">
        <w:rPr>
          <w:rFonts w:ascii="Calibri" w:hAnsi="Calibri" w:cs="Calibri"/>
          <w:color w:val="000000"/>
          <w:lang w:val="en-US"/>
        </w:rPr>
        <w:t>required to</w:t>
      </w:r>
      <w:r w:rsidR="00897BEE" w:rsidRPr="008D5FF2">
        <w:rPr>
          <w:rFonts w:ascii="Calibri" w:hAnsi="Calibri" w:cs="Calibri"/>
          <w:color w:val="000000"/>
          <w:lang w:val="en-US"/>
        </w:rPr>
        <w:t xml:space="preserve"> study</w:t>
      </w:r>
      <w:r w:rsidR="00BA1580">
        <w:rPr>
          <w:rFonts w:ascii="Calibri" w:hAnsi="Calibri" w:cs="Calibri"/>
          <w:color w:val="000000"/>
          <w:lang w:val="en-US"/>
        </w:rPr>
        <w:t xml:space="preserve"> the online UNICEF BFI resource</w:t>
      </w:r>
      <w:r w:rsidR="00E25BF2" w:rsidRPr="008D5FF2">
        <w:rPr>
          <w:rFonts w:ascii="Calibri" w:hAnsi="Calibri" w:cs="Calibri"/>
          <w:color w:val="000000"/>
          <w:lang w:val="en-US"/>
        </w:rPr>
        <w:t xml:space="preserve"> and to provide evidence of practical work</w:t>
      </w:r>
      <w:r w:rsidR="00902E38" w:rsidRPr="008D5FF2">
        <w:rPr>
          <w:rFonts w:ascii="Calibri" w:hAnsi="Calibri" w:cs="Calibri"/>
          <w:color w:val="000000"/>
          <w:lang w:val="en-US"/>
        </w:rPr>
        <w:t>- these resources are provided on Blackboard</w:t>
      </w:r>
      <w:r w:rsidR="00E25BF2" w:rsidRPr="008D5FF2">
        <w:rPr>
          <w:rFonts w:ascii="Calibri" w:hAnsi="Calibri" w:cs="Calibri"/>
          <w:color w:val="000000"/>
          <w:lang w:val="en-US"/>
        </w:rPr>
        <w:t xml:space="preserve">.  </w:t>
      </w:r>
      <w:r w:rsidR="00250CD4" w:rsidRPr="008D5FF2">
        <w:rPr>
          <w:rFonts w:ascii="Calibri" w:hAnsi="Calibri" w:cs="Calibri"/>
          <w:color w:val="000000"/>
          <w:lang w:val="en-US"/>
        </w:rPr>
        <w:t xml:space="preserve">Our </w:t>
      </w:r>
      <w:r w:rsidR="00E25BF2" w:rsidRPr="008D5FF2">
        <w:rPr>
          <w:rFonts w:ascii="Calibri" w:hAnsi="Calibri"/>
        </w:rPr>
        <w:t xml:space="preserve">aim is to ensure that </w:t>
      </w:r>
      <w:r w:rsidR="004735E5">
        <w:rPr>
          <w:rFonts w:ascii="Calibri" w:hAnsi="Calibri"/>
        </w:rPr>
        <w:t xml:space="preserve">you </w:t>
      </w:r>
      <w:r w:rsidR="00E25BF2" w:rsidRPr="008D5FF2">
        <w:rPr>
          <w:rFonts w:ascii="Calibri" w:hAnsi="Calibri"/>
        </w:rPr>
        <w:t xml:space="preserve">meet the standards to be able to support parents in infant feeding. </w:t>
      </w:r>
    </w:p>
    <w:p w14:paraId="25499087" w14:textId="77777777" w:rsidR="00897BEE" w:rsidRPr="008D5FF2" w:rsidRDefault="00897BEE" w:rsidP="00E25BF2">
      <w:pPr>
        <w:rPr>
          <w:rFonts w:ascii="Calibri" w:hAnsi="Calibri"/>
        </w:rPr>
      </w:pPr>
    </w:p>
    <w:p w14:paraId="123A4F3B" w14:textId="7FA8BD2C" w:rsidR="002D6C72" w:rsidRDefault="00E25BF2" w:rsidP="00E25BF2">
      <w:pPr>
        <w:rPr>
          <w:rFonts w:ascii="Calibri" w:hAnsi="Calibri"/>
        </w:rPr>
      </w:pPr>
      <w:r w:rsidRPr="008D5FF2">
        <w:rPr>
          <w:rFonts w:ascii="Calibri" w:hAnsi="Calibri"/>
        </w:rPr>
        <w:t xml:space="preserve">The UNICEF BFI </w:t>
      </w:r>
      <w:r w:rsidR="00250CD4" w:rsidRPr="008D5FF2">
        <w:rPr>
          <w:rFonts w:ascii="Calibri" w:hAnsi="Calibri"/>
        </w:rPr>
        <w:t xml:space="preserve">requirements </w:t>
      </w:r>
      <w:r w:rsidR="004735E5">
        <w:rPr>
          <w:rFonts w:ascii="Calibri" w:hAnsi="Calibri"/>
        </w:rPr>
        <w:t xml:space="preserve">for </w:t>
      </w:r>
      <w:r w:rsidR="00250CD4" w:rsidRPr="008D5FF2">
        <w:rPr>
          <w:rFonts w:ascii="Calibri" w:hAnsi="Calibri"/>
        </w:rPr>
        <w:t>university students are higher than for practitioners, and therefore health visiting students need</w:t>
      </w:r>
      <w:r w:rsidRPr="008D5FF2">
        <w:rPr>
          <w:rFonts w:ascii="Calibri" w:hAnsi="Calibri"/>
        </w:rPr>
        <w:t xml:space="preserve"> a </w:t>
      </w:r>
      <w:r w:rsidR="00250CD4" w:rsidRPr="008D5FF2">
        <w:rPr>
          <w:rFonts w:ascii="Calibri" w:hAnsi="Calibri"/>
        </w:rPr>
        <w:t>greater</w:t>
      </w:r>
      <w:r w:rsidRPr="008D5FF2">
        <w:rPr>
          <w:rFonts w:ascii="Calibri" w:hAnsi="Calibri"/>
        </w:rPr>
        <w:t xml:space="preserve"> level of knowledge</w:t>
      </w:r>
      <w:r w:rsidR="00250CD4" w:rsidRPr="008D5FF2">
        <w:rPr>
          <w:rFonts w:ascii="Calibri" w:hAnsi="Calibri"/>
        </w:rPr>
        <w:t xml:space="preserve">. </w:t>
      </w:r>
      <w:r w:rsidR="002D6C72" w:rsidRPr="008D5FF2">
        <w:rPr>
          <w:rFonts w:ascii="Calibri" w:hAnsi="Calibri"/>
        </w:rPr>
        <w:t>Most practitioners do not pass a UNICEF BFI assessment without updating their knowledge and skills.</w:t>
      </w:r>
      <w:r w:rsidR="00250CD4" w:rsidRPr="008D5FF2">
        <w:rPr>
          <w:rFonts w:ascii="Calibri" w:hAnsi="Calibri"/>
        </w:rPr>
        <w:t xml:space="preserve"> It is your responsibility to ensure that you reach the standard required by UNICEF BFI for university students, which can be met by studying the online resource and carrying out the required observations. </w:t>
      </w:r>
    </w:p>
    <w:p w14:paraId="076E3487" w14:textId="29E1D61E" w:rsidR="003C4CC7" w:rsidRDefault="003C4CC7" w:rsidP="00E25BF2">
      <w:pPr>
        <w:rPr>
          <w:rFonts w:ascii="Calibri" w:hAnsi="Calibri"/>
        </w:rPr>
      </w:pPr>
    </w:p>
    <w:p w14:paraId="57E003C8" w14:textId="291013B1" w:rsidR="003C4CC7" w:rsidRDefault="002B03CC" w:rsidP="00E25BF2">
      <w:pPr>
        <w:rPr>
          <w:rFonts w:ascii="Calibri" w:hAnsi="Calibri"/>
        </w:rPr>
      </w:pPr>
      <w:hyperlink r:id="rId20" w:history="1">
        <w:r w:rsidR="003C4CC7" w:rsidRPr="00026A6F">
          <w:rPr>
            <w:rStyle w:val="Hyperlink"/>
            <w:rFonts w:ascii="Calibri" w:hAnsi="Calibri"/>
          </w:rPr>
          <w:t>https://www.nice.org.uk/guidance/cg37</w:t>
        </w:r>
      </w:hyperlink>
    </w:p>
    <w:p w14:paraId="689811B7" w14:textId="77777777" w:rsidR="003C4CC7" w:rsidRPr="008D5FF2" w:rsidRDefault="003C4CC7" w:rsidP="00E25BF2">
      <w:pPr>
        <w:rPr>
          <w:rFonts w:ascii="Calibri" w:hAnsi="Calibri"/>
        </w:rPr>
      </w:pPr>
    </w:p>
    <w:p w14:paraId="61FE4926" w14:textId="77777777" w:rsidR="002D6C72" w:rsidRPr="008D5FF2" w:rsidRDefault="002D6C72" w:rsidP="00E25BF2">
      <w:pPr>
        <w:rPr>
          <w:rFonts w:ascii="Calibri" w:hAnsi="Calibri"/>
        </w:rPr>
      </w:pPr>
    </w:p>
    <w:p w14:paraId="5541396A" w14:textId="22546902" w:rsidR="00C1634C" w:rsidRDefault="00190326" w:rsidP="00637F3A">
      <w:pPr>
        <w:outlineLvl w:val="0"/>
        <w:rPr>
          <w:rFonts w:ascii="Calibri" w:hAnsi="Calibri" w:cs="Calibri"/>
          <w:b/>
          <w:color w:val="000000"/>
          <w:lang w:val="en-US"/>
        </w:rPr>
      </w:pPr>
      <w:r w:rsidRPr="008D5FF2">
        <w:rPr>
          <w:rFonts w:ascii="Calibri" w:hAnsi="Calibri" w:cs="Calibri"/>
          <w:b/>
          <w:color w:val="000000"/>
          <w:lang w:val="en-US"/>
        </w:rPr>
        <w:t xml:space="preserve">The infant feeding self-assessment sheet is provided in </w:t>
      </w:r>
      <w:r w:rsidR="00081DF5">
        <w:rPr>
          <w:rFonts w:ascii="Calibri" w:hAnsi="Calibri" w:cs="Calibri"/>
          <w:b/>
          <w:color w:val="000000"/>
          <w:lang w:val="en-US"/>
        </w:rPr>
        <w:t>A</w:t>
      </w:r>
      <w:r w:rsidRPr="008D5FF2">
        <w:rPr>
          <w:rFonts w:ascii="Calibri" w:hAnsi="Calibri" w:cs="Calibri"/>
          <w:b/>
          <w:color w:val="000000"/>
          <w:lang w:val="en-US"/>
        </w:rPr>
        <w:t xml:space="preserve">ppendix </w:t>
      </w:r>
      <w:r w:rsidR="003E70B7" w:rsidRPr="008D5FF2">
        <w:rPr>
          <w:rFonts w:ascii="Calibri" w:hAnsi="Calibri" w:cs="Calibri"/>
          <w:b/>
          <w:color w:val="000000"/>
          <w:lang w:val="en-US"/>
        </w:rPr>
        <w:t>6</w:t>
      </w:r>
      <w:r w:rsidRPr="008D5FF2">
        <w:rPr>
          <w:rFonts w:ascii="Calibri" w:hAnsi="Calibri" w:cs="Calibri"/>
          <w:b/>
          <w:color w:val="000000"/>
          <w:lang w:val="en-US"/>
        </w:rPr>
        <w:t xml:space="preserve">. </w:t>
      </w:r>
    </w:p>
    <w:p w14:paraId="33347C20" w14:textId="5A45663B" w:rsidR="004735E5" w:rsidRDefault="004735E5">
      <w:pPr>
        <w:rPr>
          <w:rFonts w:ascii="Calibri" w:hAnsi="Calibri" w:cs="Calibri"/>
          <w:b/>
          <w:color w:val="000000"/>
          <w:lang w:val="en-US"/>
        </w:rPr>
      </w:pPr>
      <w:r>
        <w:rPr>
          <w:rFonts w:ascii="Calibri" w:hAnsi="Calibri" w:cs="Calibri"/>
          <w:b/>
          <w:color w:val="000000"/>
          <w:lang w:val="en-US"/>
        </w:rPr>
        <w:br w:type="page"/>
      </w:r>
    </w:p>
    <w:p w14:paraId="336FCFFC" w14:textId="77777777" w:rsidR="00637F3A" w:rsidRPr="00637F3A" w:rsidRDefault="00637F3A" w:rsidP="00637F3A">
      <w:pPr>
        <w:outlineLvl w:val="0"/>
        <w:rPr>
          <w:rFonts w:ascii="Calibri" w:hAnsi="Calibri" w:cs="Calibri"/>
          <w:b/>
          <w:color w:val="000000"/>
          <w:lang w:val="en-US"/>
        </w:rPr>
      </w:pPr>
    </w:p>
    <w:p w14:paraId="57AEAA24" w14:textId="4011E75A" w:rsidR="00015FDA" w:rsidRPr="002C05D6" w:rsidRDefault="00897BEE" w:rsidP="002C05D6">
      <w:pPr>
        <w:spacing w:after="200" w:line="276" w:lineRule="auto"/>
        <w:rPr>
          <w:rFonts w:ascii="Calibri" w:hAnsi="Calibri" w:cs="Calibri"/>
          <w:b/>
          <w:i/>
          <w:lang w:val="en-US"/>
        </w:rPr>
      </w:pPr>
      <w:r w:rsidRPr="008D5FF2">
        <w:rPr>
          <w:rFonts w:ascii="Calibri" w:hAnsi="Calibri" w:cs="Calibri"/>
          <w:b/>
          <w:i/>
        </w:rPr>
        <w:t>D</w:t>
      </w:r>
      <w:r w:rsidR="00015FDA" w:rsidRPr="008D5FF2">
        <w:rPr>
          <w:rFonts w:ascii="Calibri" w:hAnsi="Calibri" w:cs="Calibri"/>
          <w:b/>
          <w:i/>
        </w:rPr>
        <w:t>iary of Attendance and Hours in Taught Practice</w:t>
      </w:r>
    </w:p>
    <w:p w14:paraId="48E00504" w14:textId="3E3D2A13" w:rsidR="00CC6280" w:rsidRPr="003C4CC7" w:rsidRDefault="002A1746" w:rsidP="00CC6280">
      <w:pPr>
        <w:rPr>
          <w:rFonts w:ascii="Calibri" w:eastAsia="Calibri" w:hAnsi="Calibri"/>
          <w:lang w:val="en-US"/>
        </w:rPr>
      </w:pPr>
      <w:r w:rsidRPr="002A1746">
        <w:rPr>
          <w:rFonts w:ascii="Calibri" w:eastAsia="Calibri" w:hAnsi="Calibri"/>
          <w:lang w:val="en-US"/>
        </w:rPr>
        <w:t>Your diary of attendance</w:t>
      </w:r>
      <w:r w:rsidR="00890FC1">
        <w:rPr>
          <w:rFonts w:ascii="Calibri" w:eastAsia="Calibri" w:hAnsi="Calibri"/>
          <w:lang w:val="en-US"/>
        </w:rPr>
        <w:t xml:space="preserve"> </w:t>
      </w:r>
      <w:r w:rsidR="00735CE6">
        <w:rPr>
          <w:rFonts w:ascii="Calibri" w:eastAsia="Calibri" w:hAnsi="Calibri"/>
          <w:lang w:val="en-US"/>
        </w:rPr>
        <w:t xml:space="preserve">(Appendix 7) </w:t>
      </w:r>
      <w:r w:rsidRPr="002A1746">
        <w:rPr>
          <w:rFonts w:ascii="Calibri" w:eastAsia="Calibri" w:hAnsi="Calibri"/>
          <w:lang w:val="en-US"/>
        </w:rPr>
        <w:t xml:space="preserve">must be completed to accurately reflect your time in practice. You should ensure that the diary of attendance is signed by your </w:t>
      </w:r>
      <w:r w:rsidR="000D44E3">
        <w:rPr>
          <w:rFonts w:ascii="Calibri" w:eastAsia="Calibri" w:hAnsi="Calibri"/>
          <w:lang w:val="en-US"/>
        </w:rPr>
        <w:t>practice assessor</w:t>
      </w:r>
      <w:r w:rsidRPr="002A1746">
        <w:rPr>
          <w:rFonts w:ascii="Calibri" w:eastAsia="Calibri" w:hAnsi="Calibri"/>
          <w:lang w:val="en-US"/>
        </w:rPr>
        <w:t>. Any falsification of the attendance sheet will be considered a breach of your NMC Code of Professional Conduct (NMC, 201</w:t>
      </w:r>
      <w:r w:rsidR="003C4CC7">
        <w:rPr>
          <w:rFonts w:ascii="Calibri" w:eastAsia="Calibri" w:hAnsi="Calibri"/>
          <w:lang w:val="en-US"/>
        </w:rPr>
        <w:t>8</w:t>
      </w:r>
      <w:r w:rsidRPr="002A1746">
        <w:rPr>
          <w:rFonts w:ascii="Calibri" w:eastAsia="Calibri" w:hAnsi="Calibri"/>
          <w:lang w:val="en-US"/>
        </w:rPr>
        <w:t>) and will be referred to Professional Suitability proceedings within the University and may result in discontinuation of studies. You may also be referred for investigation under NHS Counter Fraud procedures.</w:t>
      </w:r>
      <w:r w:rsidR="003C4CC7">
        <w:rPr>
          <w:rFonts w:ascii="Calibri" w:eastAsia="Calibri" w:hAnsi="Calibri"/>
          <w:lang w:val="en-US"/>
        </w:rPr>
        <w:t xml:space="preserve"> </w:t>
      </w:r>
      <w:r w:rsidR="00CC6280" w:rsidRPr="00CC6280">
        <w:rPr>
          <w:rFonts w:ascii="Calibri" w:eastAsia="Calibri" w:hAnsi="Calibri"/>
          <w:b/>
          <w:color w:val="C00000"/>
        </w:rPr>
        <w:t>This needs to be handed in as a hard copy on your last day of the programme</w:t>
      </w:r>
      <w:r w:rsidR="00CC6280" w:rsidRPr="00CC6280">
        <w:rPr>
          <w:rFonts w:ascii="Calibri" w:eastAsia="Calibri" w:hAnsi="Calibri"/>
          <w:b/>
        </w:rPr>
        <w:t>.</w:t>
      </w:r>
    </w:p>
    <w:p w14:paraId="47764B5F" w14:textId="77777777" w:rsidR="00015FDA" w:rsidRPr="008D5FF2" w:rsidRDefault="00015FDA" w:rsidP="00015FDA">
      <w:pPr>
        <w:jc w:val="both"/>
        <w:rPr>
          <w:rFonts w:ascii="Calibri" w:hAnsi="Calibri" w:cs="Calibri"/>
          <w:color w:val="9BBB59"/>
        </w:rPr>
      </w:pPr>
    </w:p>
    <w:p w14:paraId="1F618A7F" w14:textId="3F345A85" w:rsidR="002A1746" w:rsidRDefault="00015FDA" w:rsidP="000477D6">
      <w:pPr>
        <w:rPr>
          <w:rFonts w:ascii="Calibri" w:hAnsi="Calibri" w:cs="Calibri"/>
          <w:b/>
          <w:bCs/>
        </w:rPr>
      </w:pPr>
      <w:r w:rsidRPr="00901EB8">
        <w:rPr>
          <w:rFonts w:ascii="Calibri" w:hAnsi="Calibri" w:cs="Calibri"/>
        </w:rPr>
        <w:t xml:space="preserve">If you are sick or absent from practice you should contact your </w:t>
      </w:r>
      <w:r w:rsidR="00E1772F" w:rsidRPr="00901EB8">
        <w:rPr>
          <w:rFonts w:ascii="Calibri" w:hAnsi="Calibri" w:cs="Calibri"/>
        </w:rPr>
        <w:t xml:space="preserve">practice </w:t>
      </w:r>
      <w:r w:rsidR="000839BD">
        <w:rPr>
          <w:rFonts w:ascii="Calibri" w:hAnsi="Calibri" w:cs="Calibri"/>
        </w:rPr>
        <w:t>assessor/</w:t>
      </w:r>
      <w:proofErr w:type="spellStart"/>
      <w:r w:rsidR="000839BD">
        <w:rPr>
          <w:rFonts w:ascii="Calibri" w:hAnsi="Calibri" w:cs="Calibri"/>
        </w:rPr>
        <w:t>superviser</w:t>
      </w:r>
      <w:proofErr w:type="spellEnd"/>
      <w:r w:rsidRPr="00901EB8">
        <w:rPr>
          <w:rFonts w:ascii="Calibri" w:hAnsi="Calibri" w:cs="Calibri"/>
        </w:rPr>
        <w:t xml:space="preserve"> and </w:t>
      </w:r>
      <w:r w:rsidR="002D1C69" w:rsidRPr="00901EB8">
        <w:rPr>
          <w:rFonts w:ascii="Calibri" w:hAnsi="Calibri" w:cs="Calibri"/>
        </w:rPr>
        <w:t>the</w:t>
      </w:r>
      <w:r w:rsidR="002D1C69" w:rsidRPr="008D5FF2">
        <w:rPr>
          <w:rFonts w:ascii="Calibri" w:hAnsi="Calibri" w:cs="Calibri"/>
          <w:b/>
        </w:rPr>
        <w:t xml:space="preserve"> </w:t>
      </w:r>
      <w:r w:rsidR="00B04982" w:rsidRPr="008D5FF2">
        <w:rPr>
          <w:rFonts w:ascii="Calibri" w:hAnsi="Calibri" w:cs="Calibri"/>
          <w:b/>
        </w:rPr>
        <w:t>Absence Support L</w:t>
      </w:r>
      <w:r w:rsidR="002D1C69" w:rsidRPr="008D5FF2">
        <w:rPr>
          <w:rFonts w:ascii="Calibri" w:hAnsi="Calibri" w:cs="Calibri"/>
          <w:b/>
        </w:rPr>
        <w:t>ine</w:t>
      </w:r>
      <w:r w:rsidR="000477D6" w:rsidRPr="008D5FF2">
        <w:rPr>
          <w:rFonts w:ascii="Calibri" w:hAnsi="Calibri" w:cs="Calibri"/>
          <w:b/>
        </w:rPr>
        <w:t xml:space="preserve"> (</w:t>
      </w:r>
      <w:r w:rsidR="000477D6" w:rsidRPr="00901EB8">
        <w:rPr>
          <w:rFonts w:ascii="Calibri" w:hAnsi="Calibri" w:cs="Calibri"/>
        </w:rPr>
        <w:t>telephone</w:t>
      </w:r>
      <w:r w:rsidR="000477D6" w:rsidRPr="008D5FF2">
        <w:rPr>
          <w:rFonts w:ascii="Calibri" w:hAnsi="Calibri" w:cs="Calibri"/>
          <w:b/>
        </w:rPr>
        <w:t xml:space="preserve">:  </w:t>
      </w:r>
      <w:r w:rsidR="000477D6" w:rsidRPr="008D5FF2">
        <w:rPr>
          <w:rFonts w:ascii="Calibri" w:hAnsi="Calibri"/>
          <w:b/>
          <w:bCs/>
          <w:lang w:eastAsia="en-GB"/>
        </w:rPr>
        <w:t>0117 32 83283</w:t>
      </w:r>
      <w:r w:rsidR="002D1C69" w:rsidRPr="008D5FF2">
        <w:rPr>
          <w:rFonts w:ascii="Calibri" w:hAnsi="Calibri" w:cs="Calibri"/>
          <w:b/>
        </w:rPr>
        <w:t xml:space="preserve">, </w:t>
      </w:r>
      <w:r w:rsidR="002D1C69" w:rsidRPr="00901EB8">
        <w:rPr>
          <w:rFonts w:ascii="Calibri" w:hAnsi="Calibri" w:cs="Calibri"/>
        </w:rPr>
        <w:t>email</w:t>
      </w:r>
      <w:r w:rsidR="000477D6" w:rsidRPr="008D5FF2">
        <w:rPr>
          <w:rFonts w:ascii="Calibri" w:hAnsi="Calibri" w:cs="Calibri"/>
          <w:b/>
        </w:rPr>
        <w:t xml:space="preserve">: </w:t>
      </w:r>
      <w:hyperlink r:id="rId21" w:history="1">
        <w:r w:rsidR="002D1C69" w:rsidRPr="008D5FF2">
          <w:rPr>
            <w:rStyle w:val="Hyperlink"/>
            <w:rFonts w:ascii="Calibri" w:hAnsi="Calibri" w:cs="Calibri"/>
            <w:b/>
            <w:color w:val="auto"/>
          </w:rPr>
          <w:t>practiceabsence@uwe.ac.uk</w:t>
        </w:r>
      </w:hyperlink>
      <w:r w:rsidR="002D1C69" w:rsidRPr="008D5FF2">
        <w:rPr>
          <w:rFonts w:ascii="Calibri" w:hAnsi="Calibri" w:cs="Calibri"/>
          <w:b/>
        </w:rPr>
        <w:t xml:space="preserve">) </w:t>
      </w:r>
      <w:r w:rsidR="00221926" w:rsidRPr="00901EB8">
        <w:rPr>
          <w:rFonts w:ascii="Calibri" w:hAnsi="Calibri" w:cs="Calibri"/>
        </w:rPr>
        <w:t xml:space="preserve">to </w:t>
      </w:r>
      <w:r w:rsidRPr="00901EB8">
        <w:rPr>
          <w:rFonts w:ascii="Calibri" w:hAnsi="Calibri" w:cs="Calibri"/>
        </w:rPr>
        <w:t>inform UWE</w:t>
      </w:r>
      <w:r w:rsidRPr="008D5FF2">
        <w:rPr>
          <w:rFonts w:ascii="Calibri" w:hAnsi="Calibri" w:cs="Calibri"/>
          <w:b/>
        </w:rPr>
        <w:t>.</w:t>
      </w:r>
      <w:r w:rsidRPr="008D5FF2">
        <w:rPr>
          <w:rFonts w:ascii="Calibri" w:hAnsi="Calibri" w:cs="Calibri"/>
          <w:b/>
          <w:bCs/>
        </w:rPr>
        <w:t xml:space="preserve"> </w:t>
      </w:r>
    </w:p>
    <w:p w14:paraId="2036525B" w14:textId="7C0AE733" w:rsidR="00A977A0" w:rsidRPr="00901EB8" w:rsidRDefault="00015FDA" w:rsidP="000477D6">
      <w:pPr>
        <w:rPr>
          <w:rFonts w:ascii="Calibri" w:hAnsi="Calibri" w:cs="Calibri"/>
          <w:bCs/>
        </w:rPr>
      </w:pPr>
      <w:r w:rsidRPr="00901EB8">
        <w:rPr>
          <w:rFonts w:ascii="Calibri" w:hAnsi="Calibri" w:cs="Calibri"/>
        </w:rPr>
        <w:t>If you are unable to attend University lectures it is expected that you will inform the respective</w:t>
      </w:r>
      <w:r w:rsidRPr="008D5FF2">
        <w:rPr>
          <w:rFonts w:ascii="Calibri" w:hAnsi="Calibri" w:cs="Calibri"/>
          <w:b/>
        </w:rPr>
        <w:t xml:space="preserve"> module leader</w:t>
      </w:r>
      <w:r w:rsidRPr="008D5FF2">
        <w:rPr>
          <w:rFonts w:ascii="Calibri" w:hAnsi="Calibri" w:cs="Calibri"/>
          <w:b/>
          <w:bCs/>
        </w:rPr>
        <w:t xml:space="preserve">.  </w:t>
      </w:r>
      <w:r w:rsidR="00A977A0" w:rsidRPr="00901EB8">
        <w:rPr>
          <w:rFonts w:ascii="Calibri" w:hAnsi="Calibri" w:cs="Calibri"/>
          <w:bCs/>
        </w:rPr>
        <w:t xml:space="preserve">You should also </w:t>
      </w:r>
      <w:r w:rsidR="00027A4D" w:rsidRPr="00901EB8">
        <w:rPr>
          <w:rFonts w:ascii="Calibri" w:hAnsi="Calibri" w:cs="Calibri"/>
          <w:bCs/>
        </w:rPr>
        <w:t xml:space="preserve">be aware of </w:t>
      </w:r>
      <w:r w:rsidR="00A977A0" w:rsidRPr="00901EB8">
        <w:rPr>
          <w:rFonts w:ascii="Calibri" w:hAnsi="Calibri" w:cs="Calibri"/>
          <w:bCs/>
        </w:rPr>
        <w:t>your employer’s sickness procedures</w:t>
      </w:r>
      <w:r w:rsidR="00027A4D" w:rsidRPr="00901EB8">
        <w:rPr>
          <w:rFonts w:ascii="Calibri" w:hAnsi="Calibri" w:cs="Calibri"/>
          <w:bCs/>
        </w:rPr>
        <w:t xml:space="preserve"> and follow these</w:t>
      </w:r>
      <w:r w:rsidR="00A977A0" w:rsidRPr="00901EB8">
        <w:rPr>
          <w:rFonts w:ascii="Calibri" w:hAnsi="Calibri" w:cs="Calibri"/>
          <w:bCs/>
        </w:rPr>
        <w:t>.</w:t>
      </w:r>
    </w:p>
    <w:p w14:paraId="72A676E9" w14:textId="4E456509" w:rsidR="00015FDA" w:rsidRPr="00901EB8" w:rsidRDefault="00015FDA" w:rsidP="000477D6">
      <w:pPr>
        <w:rPr>
          <w:rFonts w:ascii="Calibri" w:hAnsi="Calibri" w:cs="Calibri"/>
          <w:bCs/>
        </w:rPr>
      </w:pPr>
      <w:r w:rsidRPr="00901EB8">
        <w:rPr>
          <w:rFonts w:ascii="Calibri" w:hAnsi="Calibri" w:cs="Calibri"/>
          <w:bCs/>
        </w:rPr>
        <w:t xml:space="preserve">As you are employed and paid by </w:t>
      </w:r>
      <w:r w:rsidR="00901EB8" w:rsidRPr="00901EB8">
        <w:rPr>
          <w:rFonts w:ascii="Calibri" w:hAnsi="Calibri" w:cs="Calibri"/>
          <w:bCs/>
        </w:rPr>
        <w:t>a service</w:t>
      </w:r>
      <w:r w:rsidR="004917DF" w:rsidRPr="00901EB8">
        <w:rPr>
          <w:rFonts w:ascii="Calibri" w:hAnsi="Calibri" w:cs="Calibri"/>
          <w:bCs/>
        </w:rPr>
        <w:t xml:space="preserve"> provider</w:t>
      </w:r>
      <w:r w:rsidRPr="00901EB8">
        <w:rPr>
          <w:rFonts w:ascii="Calibri" w:hAnsi="Calibri" w:cs="Calibri"/>
          <w:bCs/>
        </w:rPr>
        <w:t xml:space="preserve"> to complete this programme there is an expectation that you will attend both the practice and taught elements.  A register is taken of attendance at UWE.</w:t>
      </w:r>
      <w:r w:rsidR="00B53AC4" w:rsidRPr="00901EB8">
        <w:rPr>
          <w:rFonts w:ascii="Calibri" w:hAnsi="Calibri" w:cs="Calibri"/>
          <w:bCs/>
        </w:rPr>
        <w:t xml:space="preserve"> Please </w:t>
      </w:r>
      <w:r w:rsidR="002A1746" w:rsidRPr="00901EB8">
        <w:rPr>
          <w:rFonts w:ascii="Calibri" w:hAnsi="Calibri" w:cs="Calibri"/>
          <w:bCs/>
        </w:rPr>
        <w:t xml:space="preserve">also </w:t>
      </w:r>
      <w:r w:rsidR="00B53AC4" w:rsidRPr="00901EB8">
        <w:rPr>
          <w:rFonts w:ascii="Calibri" w:hAnsi="Calibri" w:cs="Calibri"/>
          <w:bCs/>
        </w:rPr>
        <w:t>be aware your Trust/Organisation will be informed of all absences</w:t>
      </w:r>
      <w:r w:rsidR="006F6862" w:rsidRPr="00901EB8">
        <w:rPr>
          <w:rFonts w:ascii="Calibri" w:hAnsi="Calibri" w:cs="Calibri"/>
          <w:bCs/>
        </w:rPr>
        <w:t xml:space="preserve"> from UWE Bristol</w:t>
      </w:r>
      <w:r w:rsidR="00B53AC4" w:rsidRPr="00901EB8">
        <w:rPr>
          <w:rFonts w:ascii="Calibri" w:hAnsi="Calibri" w:cs="Calibri"/>
          <w:bCs/>
        </w:rPr>
        <w:t>.</w:t>
      </w:r>
    </w:p>
    <w:p w14:paraId="772CAE3F" w14:textId="77777777" w:rsidR="00015FDA" w:rsidRPr="008D5FF2" w:rsidRDefault="00015FDA" w:rsidP="00015FDA">
      <w:pPr>
        <w:jc w:val="both"/>
        <w:rPr>
          <w:rFonts w:ascii="Calibri" w:hAnsi="Calibri" w:cs="Calibri"/>
          <w:bCs/>
        </w:rPr>
      </w:pPr>
    </w:p>
    <w:p w14:paraId="02DE3177" w14:textId="40515DFF" w:rsidR="002561EE" w:rsidRPr="003C4CC7" w:rsidRDefault="00015FDA" w:rsidP="00015FDA">
      <w:pPr>
        <w:jc w:val="both"/>
        <w:rPr>
          <w:rFonts w:ascii="Calibri" w:hAnsi="Calibri" w:cs="Calibri"/>
          <w:b/>
        </w:rPr>
      </w:pPr>
      <w:r w:rsidRPr="003C4CC7">
        <w:rPr>
          <w:rFonts w:ascii="Calibri" w:hAnsi="Calibri" w:cs="Calibri"/>
          <w:b/>
        </w:rPr>
        <w:t>Non-fulfilment of practice hours</w:t>
      </w:r>
      <w:r w:rsidR="002A1746" w:rsidRPr="003C4CC7">
        <w:rPr>
          <w:rFonts w:ascii="Calibri" w:hAnsi="Calibri" w:cs="Calibri"/>
          <w:b/>
        </w:rPr>
        <w:t xml:space="preserve"> </w:t>
      </w:r>
    </w:p>
    <w:p w14:paraId="0C8FE2D8" w14:textId="77777777" w:rsidR="003C4CC7" w:rsidRDefault="003C4CC7" w:rsidP="00015FDA">
      <w:pPr>
        <w:jc w:val="both"/>
        <w:rPr>
          <w:rFonts w:ascii="Calibri" w:hAnsi="Calibri" w:cs="Calibri"/>
          <w:bCs/>
        </w:rPr>
      </w:pPr>
    </w:p>
    <w:p w14:paraId="08258C6B" w14:textId="4FDFF8F8" w:rsidR="00015FDA" w:rsidRPr="002A1746" w:rsidRDefault="002561EE" w:rsidP="00015FDA">
      <w:pPr>
        <w:jc w:val="both"/>
        <w:rPr>
          <w:rFonts w:ascii="Calibri" w:hAnsi="Calibri" w:cs="Calibri"/>
          <w:bCs/>
          <w:lang w:val="en-US"/>
        </w:rPr>
      </w:pPr>
      <w:r>
        <w:rPr>
          <w:rFonts w:ascii="Calibri" w:hAnsi="Calibri" w:cs="Calibri"/>
          <w:bCs/>
        </w:rPr>
        <w:t>A</w:t>
      </w:r>
      <w:r w:rsidR="002A1746">
        <w:rPr>
          <w:rFonts w:ascii="Calibri" w:hAnsi="Calibri" w:cs="Calibri"/>
          <w:bCs/>
        </w:rPr>
        <w:t xml:space="preserve"> minimum of </w:t>
      </w:r>
      <w:r w:rsidR="002A1746" w:rsidRPr="002A1746">
        <w:rPr>
          <w:rFonts w:ascii="Calibri" w:hAnsi="Calibri" w:cs="Calibri"/>
          <w:b/>
          <w:bCs/>
          <w:lang w:val="en-US"/>
        </w:rPr>
        <w:t>6.3 weeks of Taught Practice</w:t>
      </w:r>
      <w:r w:rsidR="002A1746">
        <w:rPr>
          <w:rFonts w:ascii="Calibri" w:hAnsi="Calibri" w:cs="Calibri"/>
          <w:b/>
          <w:bCs/>
          <w:lang w:val="en-US"/>
        </w:rPr>
        <w:t xml:space="preserve">, </w:t>
      </w:r>
      <w:r w:rsidR="002A1746" w:rsidRPr="002A1746">
        <w:rPr>
          <w:rFonts w:ascii="Calibri" w:hAnsi="Calibri" w:cs="Calibri"/>
          <w:b/>
          <w:bCs/>
          <w:lang w:val="en-US"/>
        </w:rPr>
        <w:t>3 weeks of Alternative Practice</w:t>
      </w:r>
      <w:r w:rsidR="002A1746">
        <w:rPr>
          <w:rFonts w:ascii="Calibri" w:hAnsi="Calibri" w:cs="Calibri"/>
          <w:bCs/>
          <w:lang w:val="en-US"/>
        </w:rPr>
        <w:t xml:space="preserve"> and </w:t>
      </w:r>
      <w:r w:rsidR="002A1746" w:rsidRPr="002A1746">
        <w:rPr>
          <w:rFonts w:ascii="Calibri" w:hAnsi="Calibri" w:cs="Calibri"/>
          <w:b/>
          <w:bCs/>
        </w:rPr>
        <w:t xml:space="preserve">10 weeks of Consolidated Practice </w:t>
      </w:r>
      <w:r w:rsidR="00015FDA" w:rsidRPr="008D5FF2">
        <w:rPr>
          <w:rFonts w:ascii="Calibri" w:hAnsi="Calibri" w:cs="Calibri"/>
          <w:bCs/>
        </w:rPr>
        <w:t xml:space="preserve">must </w:t>
      </w:r>
      <w:r w:rsidR="00901EB8" w:rsidRPr="008D5FF2">
        <w:rPr>
          <w:rFonts w:ascii="Calibri" w:hAnsi="Calibri" w:cs="Calibri"/>
          <w:bCs/>
        </w:rPr>
        <w:t xml:space="preserve">be </w:t>
      </w:r>
      <w:r w:rsidR="00901EB8">
        <w:rPr>
          <w:rFonts w:ascii="Calibri" w:hAnsi="Calibri" w:cs="Calibri"/>
          <w:bCs/>
        </w:rPr>
        <w:t>achieved</w:t>
      </w:r>
      <w:r w:rsidR="00CC6280">
        <w:rPr>
          <w:rFonts w:ascii="Calibri" w:hAnsi="Calibri" w:cs="Calibri"/>
          <w:bCs/>
        </w:rPr>
        <w:t xml:space="preserve"> in order to complete the programme</w:t>
      </w:r>
      <w:r w:rsidR="00015FDA" w:rsidRPr="008D5FF2">
        <w:rPr>
          <w:rFonts w:ascii="Calibri" w:hAnsi="Calibri" w:cs="Calibri"/>
          <w:bCs/>
        </w:rPr>
        <w:t xml:space="preserve">. A delay in completion of practice hours could delay your programme completion date and your </w:t>
      </w:r>
      <w:r>
        <w:rPr>
          <w:rFonts w:ascii="Calibri" w:hAnsi="Calibri" w:cs="Calibri"/>
          <w:bCs/>
        </w:rPr>
        <w:t xml:space="preserve">subsequent </w:t>
      </w:r>
      <w:r w:rsidR="00015FDA" w:rsidRPr="008D5FF2">
        <w:rPr>
          <w:rFonts w:ascii="Calibri" w:hAnsi="Calibri" w:cs="Calibri"/>
          <w:bCs/>
        </w:rPr>
        <w:t xml:space="preserve">registration with the NMC. </w:t>
      </w:r>
    </w:p>
    <w:p w14:paraId="23889D25" w14:textId="77777777" w:rsidR="00015FDA" w:rsidRPr="008D5FF2" w:rsidRDefault="00015FDA" w:rsidP="00015FDA">
      <w:pPr>
        <w:jc w:val="both"/>
        <w:rPr>
          <w:rFonts w:ascii="Calibri" w:hAnsi="Calibri" w:cs="Calibri"/>
          <w:bCs/>
        </w:rPr>
      </w:pPr>
    </w:p>
    <w:p w14:paraId="4E437BE1" w14:textId="77777777" w:rsidR="002561EE" w:rsidRPr="00D630FF" w:rsidRDefault="00015FDA" w:rsidP="002561EE">
      <w:pPr>
        <w:jc w:val="both"/>
        <w:rPr>
          <w:rFonts w:asciiTheme="majorHAnsi" w:hAnsiTheme="majorHAnsi" w:cs="Calibri"/>
          <w:bCs/>
        </w:rPr>
      </w:pPr>
      <w:r w:rsidRPr="008D5FF2">
        <w:rPr>
          <w:rFonts w:ascii="Calibri" w:hAnsi="Calibri" w:cs="Calibri"/>
          <w:bCs/>
        </w:rPr>
        <w:t>Study days and reading weeks are allocated within the programme, and no other time can be taken for study during practice hours.</w:t>
      </w:r>
      <w:r w:rsidR="002561EE">
        <w:rPr>
          <w:rFonts w:ascii="Calibri" w:hAnsi="Calibri" w:cs="Calibri"/>
          <w:bCs/>
        </w:rPr>
        <w:t xml:space="preserve"> </w:t>
      </w:r>
      <w:r w:rsidR="002561EE" w:rsidRPr="00D630FF">
        <w:rPr>
          <w:rFonts w:asciiTheme="majorHAnsi" w:hAnsiTheme="majorHAnsi" w:cs="Calibri"/>
          <w:bCs/>
        </w:rPr>
        <w:t>Attendance at conferences or study days cannot be recorded as practice experience.</w:t>
      </w:r>
    </w:p>
    <w:p w14:paraId="0DF4418E" w14:textId="77777777" w:rsidR="002561EE" w:rsidRPr="001C138F" w:rsidRDefault="002561EE" w:rsidP="002561EE">
      <w:pPr>
        <w:jc w:val="both"/>
        <w:rPr>
          <w:rFonts w:asciiTheme="majorHAnsi" w:hAnsiTheme="majorHAnsi" w:cs="Calibri"/>
          <w:bCs/>
          <w:u w:val="single"/>
        </w:rPr>
      </w:pPr>
    </w:p>
    <w:p w14:paraId="02BEEE6C" w14:textId="63E256DA" w:rsidR="004917DF" w:rsidRDefault="004917DF">
      <w:pPr>
        <w:rPr>
          <w:rFonts w:ascii="Calibri" w:hAnsi="Calibri" w:cs="Calibri"/>
          <w:bCs/>
        </w:rPr>
      </w:pPr>
      <w:r>
        <w:rPr>
          <w:rFonts w:ascii="Calibri" w:hAnsi="Calibri" w:cs="Calibri"/>
          <w:bCs/>
        </w:rPr>
        <w:br w:type="page"/>
      </w:r>
    </w:p>
    <w:p w14:paraId="6F385FA0" w14:textId="0520CAFD" w:rsidR="00015FDA" w:rsidRDefault="00015FDA" w:rsidP="009F2F32">
      <w:pPr>
        <w:autoSpaceDE w:val="0"/>
        <w:autoSpaceDN w:val="0"/>
        <w:adjustRightInd w:val="0"/>
        <w:jc w:val="both"/>
        <w:rPr>
          <w:rFonts w:ascii="Calibri" w:hAnsi="Calibri" w:cs="Calibri"/>
          <w:b/>
          <w:i/>
          <w:sz w:val="28"/>
          <w:lang w:val="en-US"/>
        </w:rPr>
      </w:pPr>
      <w:r w:rsidRPr="008D5FF2">
        <w:rPr>
          <w:rFonts w:ascii="Calibri" w:hAnsi="Calibri" w:cs="Calibri"/>
          <w:b/>
          <w:i/>
          <w:sz w:val="28"/>
          <w:lang w:val="en-US"/>
        </w:rPr>
        <w:lastRenderedPageBreak/>
        <w:t xml:space="preserve">DIARY OF EXPERIENCE </w:t>
      </w:r>
      <w:r w:rsidRPr="000F475F">
        <w:rPr>
          <w:rFonts w:ascii="Calibri" w:hAnsi="Calibri" w:cs="Calibri"/>
          <w:b/>
          <w:i/>
          <w:sz w:val="28"/>
          <w:lang w:val="en-US"/>
        </w:rPr>
        <w:t>IN PRACTICE</w:t>
      </w:r>
      <w:r w:rsidR="000F475F">
        <w:rPr>
          <w:rFonts w:ascii="Calibri" w:hAnsi="Calibri" w:cs="Calibri"/>
          <w:b/>
          <w:i/>
          <w:sz w:val="28"/>
          <w:lang w:val="en-US"/>
        </w:rPr>
        <w:t xml:space="preserve"> </w:t>
      </w:r>
    </w:p>
    <w:p w14:paraId="424CF775" w14:textId="77777777" w:rsidR="00637F3A" w:rsidRPr="008D5FF2" w:rsidRDefault="00637F3A" w:rsidP="009F2F32">
      <w:pPr>
        <w:autoSpaceDE w:val="0"/>
        <w:autoSpaceDN w:val="0"/>
        <w:adjustRightInd w:val="0"/>
        <w:jc w:val="both"/>
        <w:rPr>
          <w:rFonts w:ascii="Calibri" w:hAnsi="Calibri" w:cs="Calibri"/>
          <w:color w:val="000000"/>
          <w:lang w:val="en-US"/>
        </w:rPr>
      </w:pPr>
    </w:p>
    <w:p w14:paraId="60B95D1B" w14:textId="04F0FB80" w:rsidR="004B5AC5" w:rsidRPr="00EB6DA7" w:rsidRDefault="00015FDA" w:rsidP="00B04982">
      <w:pPr>
        <w:outlineLvl w:val="0"/>
        <w:rPr>
          <w:rFonts w:ascii="Calibri" w:hAnsi="Calibri" w:cs="Arial"/>
        </w:rPr>
      </w:pPr>
      <w:r w:rsidRPr="00EB6DA7">
        <w:rPr>
          <w:rFonts w:ascii="Calibri" w:hAnsi="Calibri" w:cs="Arial"/>
        </w:rPr>
        <w:t xml:space="preserve">This </w:t>
      </w:r>
      <w:r w:rsidR="00A57994" w:rsidRPr="00EB6DA7">
        <w:rPr>
          <w:rFonts w:ascii="Calibri" w:hAnsi="Calibri" w:cs="Arial"/>
        </w:rPr>
        <w:t xml:space="preserve">diary </w:t>
      </w:r>
      <w:r w:rsidRPr="00EB6DA7">
        <w:rPr>
          <w:rFonts w:ascii="Calibri" w:hAnsi="Calibri" w:cs="Arial"/>
        </w:rPr>
        <w:t>is completed by the stu</w:t>
      </w:r>
      <w:r w:rsidR="006F6862" w:rsidRPr="00EB6DA7">
        <w:rPr>
          <w:rFonts w:ascii="Calibri" w:hAnsi="Calibri" w:cs="Arial"/>
        </w:rPr>
        <w:t xml:space="preserve">dent </w:t>
      </w:r>
      <w:r w:rsidRPr="00EB6DA7">
        <w:rPr>
          <w:rFonts w:ascii="Calibri" w:hAnsi="Calibri" w:cs="Arial"/>
        </w:rPr>
        <w:t xml:space="preserve">and should demonstrate progression, achievement and action. </w:t>
      </w:r>
      <w:r w:rsidR="00A57994" w:rsidRPr="00EB6DA7">
        <w:rPr>
          <w:rFonts w:ascii="Calibri" w:hAnsi="Calibri" w:cs="Arial"/>
        </w:rPr>
        <w:t xml:space="preserve">It is </w:t>
      </w:r>
      <w:r w:rsidR="00A57994" w:rsidRPr="00761231">
        <w:rPr>
          <w:rFonts w:ascii="Calibri" w:hAnsi="Calibri" w:cs="Arial"/>
          <w:bCs/>
        </w:rPr>
        <w:t xml:space="preserve">not </w:t>
      </w:r>
      <w:r w:rsidR="00A50231" w:rsidRPr="00761231">
        <w:rPr>
          <w:rFonts w:ascii="Calibri" w:hAnsi="Calibri" w:cs="Arial"/>
          <w:bCs/>
        </w:rPr>
        <w:t xml:space="preserve">expected to take </w:t>
      </w:r>
      <w:r w:rsidR="00A57994" w:rsidRPr="00761231">
        <w:rPr>
          <w:rFonts w:ascii="Calibri" w:hAnsi="Calibri" w:cs="Arial"/>
          <w:bCs/>
        </w:rPr>
        <w:t>significant amounts of time to complete</w:t>
      </w:r>
      <w:r w:rsidR="00A22EBD" w:rsidRPr="00761231">
        <w:rPr>
          <w:rFonts w:ascii="Calibri" w:hAnsi="Calibri" w:cs="Arial"/>
          <w:bCs/>
        </w:rPr>
        <w:t xml:space="preserve">.  </w:t>
      </w:r>
      <w:r w:rsidR="00202A35" w:rsidRPr="00761231">
        <w:rPr>
          <w:rFonts w:ascii="Calibri" w:hAnsi="Calibri" w:cs="Arial"/>
          <w:bCs/>
        </w:rPr>
        <w:t xml:space="preserve">A short </w:t>
      </w:r>
      <w:r w:rsidR="006F6862" w:rsidRPr="00761231">
        <w:rPr>
          <w:rFonts w:ascii="Calibri" w:hAnsi="Calibri" w:cs="Arial"/>
          <w:bCs/>
        </w:rPr>
        <w:t xml:space="preserve">concise </w:t>
      </w:r>
      <w:r w:rsidR="00EC2AEB" w:rsidRPr="00761231">
        <w:rPr>
          <w:rFonts w:ascii="Calibri" w:hAnsi="Calibri" w:cs="Arial"/>
          <w:bCs/>
        </w:rPr>
        <w:t xml:space="preserve">summary </w:t>
      </w:r>
      <w:r w:rsidR="00EC7C15">
        <w:rPr>
          <w:rFonts w:ascii="Calibri" w:hAnsi="Calibri" w:cs="Arial"/>
        </w:rPr>
        <w:t>of</w:t>
      </w:r>
      <w:r w:rsidR="00EC2AEB" w:rsidRPr="00EB6DA7">
        <w:rPr>
          <w:rFonts w:ascii="Calibri" w:hAnsi="Calibri" w:cs="Arial"/>
        </w:rPr>
        <w:t xml:space="preserve"> learning and development points is all that is required</w:t>
      </w:r>
      <w:r w:rsidR="00761231">
        <w:rPr>
          <w:rFonts w:ascii="Calibri" w:hAnsi="Calibri" w:cs="Arial"/>
        </w:rPr>
        <w:t>,</w:t>
      </w:r>
      <w:r w:rsidR="00EB6DA7" w:rsidRPr="00EB6DA7">
        <w:rPr>
          <w:rFonts w:ascii="Calibri" w:hAnsi="Calibri" w:cs="Arial"/>
        </w:rPr>
        <w:t xml:space="preserve"> which can be discussed with your practice </w:t>
      </w:r>
      <w:r w:rsidR="0035407F">
        <w:rPr>
          <w:rFonts w:ascii="Calibri" w:hAnsi="Calibri" w:cs="Arial"/>
        </w:rPr>
        <w:t xml:space="preserve">assessor </w:t>
      </w:r>
      <w:r w:rsidR="00A22EBD">
        <w:rPr>
          <w:rFonts w:ascii="Calibri" w:hAnsi="Calibri" w:cs="Arial"/>
        </w:rPr>
        <w:t xml:space="preserve">at your meetings. </w:t>
      </w:r>
      <w:r w:rsidR="0082070A">
        <w:rPr>
          <w:rFonts w:ascii="Calibri" w:hAnsi="Calibri" w:cs="Arial"/>
        </w:rPr>
        <w:t>Practice being succinct and clear. You might like to highlight areas of interest that have arisen from a visit</w:t>
      </w:r>
      <w:r w:rsidR="00761231">
        <w:rPr>
          <w:rFonts w:ascii="Calibri" w:hAnsi="Calibri" w:cs="Arial"/>
        </w:rPr>
        <w:t xml:space="preserve">, a </w:t>
      </w:r>
      <w:r w:rsidR="0082070A">
        <w:rPr>
          <w:rFonts w:ascii="Calibri" w:hAnsi="Calibri" w:cs="Arial"/>
        </w:rPr>
        <w:t>consultation</w:t>
      </w:r>
      <w:r w:rsidR="00761231">
        <w:rPr>
          <w:rFonts w:ascii="Calibri" w:hAnsi="Calibri" w:cs="Arial"/>
        </w:rPr>
        <w:t xml:space="preserve"> or an aspect of care that has interested you</w:t>
      </w:r>
      <w:r w:rsidR="0082070A">
        <w:rPr>
          <w:rFonts w:ascii="Calibri" w:hAnsi="Calibri" w:cs="Arial"/>
        </w:rPr>
        <w:t xml:space="preserve">. Highlight any learning and areas you might like to follow up. This is for your benefit as a student. </w:t>
      </w:r>
      <w:r w:rsidR="00A22EBD">
        <w:rPr>
          <w:rFonts w:ascii="Calibri" w:hAnsi="Calibri" w:cs="Arial"/>
        </w:rPr>
        <w:t xml:space="preserve">You may </w:t>
      </w:r>
      <w:r w:rsidR="0082070A">
        <w:rPr>
          <w:rFonts w:ascii="Calibri" w:hAnsi="Calibri" w:cs="Arial"/>
        </w:rPr>
        <w:t xml:space="preserve">also </w:t>
      </w:r>
      <w:r w:rsidR="00A22EBD">
        <w:rPr>
          <w:rFonts w:ascii="Calibri" w:hAnsi="Calibri" w:cs="Arial"/>
        </w:rPr>
        <w:t xml:space="preserve">like to give some </w:t>
      </w:r>
      <w:r w:rsidR="00EC2AEB" w:rsidRPr="00EB6DA7">
        <w:rPr>
          <w:rFonts w:ascii="Calibri" w:hAnsi="Calibri" w:cs="Arial"/>
        </w:rPr>
        <w:t xml:space="preserve">consideration to the following: </w:t>
      </w:r>
    </w:p>
    <w:p w14:paraId="739B04D0" w14:textId="77777777" w:rsidR="00EC2AEB" w:rsidRPr="00EB6DA7" w:rsidRDefault="00A50231" w:rsidP="00073C69">
      <w:pPr>
        <w:pStyle w:val="ListParagraph"/>
        <w:numPr>
          <w:ilvl w:val="0"/>
          <w:numId w:val="18"/>
        </w:numPr>
        <w:outlineLvl w:val="0"/>
        <w:rPr>
          <w:rFonts w:ascii="Calibri" w:hAnsi="Calibri" w:cs="Arial"/>
        </w:rPr>
      </w:pPr>
      <w:r w:rsidRPr="00EB6DA7">
        <w:rPr>
          <w:rFonts w:ascii="Calibri" w:hAnsi="Calibri" w:cs="Arial"/>
        </w:rPr>
        <w:t xml:space="preserve">how your learning will improve the service user experience </w:t>
      </w:r>
    </w:p>
    <w:p w14:paraId="177121D0" w14:textId="4A37E3A8" w:rsidR="00EC2AEB" w:rsidRPr="00EB6DA7" w:rsidRDefault="00A50231" w:rsidP="00073C69">
      <w:pPr>
        <w:pStyle w:val="ListParagraph"/>
        <w:numPr>
          <w:ilvl w:val="0"/>
          <w:numId w:val="18"/>
        </w:numPr>
        <w:outlineLvl w:val="0"/>
        <w:rPr>
          <w:rFonts w:ascii="Calibri" w:hAnsi="Calibri" w:cs="Arial"/>
        </w:rPr>
      </w:pPr>
      <w:r w:rsidRPr="00EB6DA7">
        <w:rPr>
          <w:rFonts w:ascii="Calibri" w:hAnsi="Calibri" w:cs="Arial"/>
        </w:rPr>
        <w:t>how you as a practitioner can inc</w:t>
      </w:r>
      <w:r w:rsidR="00B15E79" w:rsidRPr="00EB6DA7">
        <w:rPr>
          <w:rFonts w:ascii="Calibri" w:hAnsi="Calibri" w:cs="Arial"/>
        </w:rPr>
        <w:t xml:space="preserve">rease </w:t>
      </w:r>
      <w:r w:rsidR="006F6862" w:rsidRPr="00EB6DA7">
        <w:rPr>
          <w:rFonts w:ascii="Calibri" w:hAnsi="Calibri" w:cs="Arial"/>
        </w:rPr>
        <w:t xml:space="preserve">the voice of the service user and </w:t>
      </w:r>
      <w:r w:rsidR="00B15E79" w:rsidRPr="00EB6DA7">
        <w:rPr>
          <w:rFonts w:ascii="Calibri" w:hAnsi="Calibri" w:cs="Arial"/>
        </w:rPr>
        <w:t>service user involvement</w:t>
      </w:r>
    </w:p>
    <w:p w14:paraId="5DDEBBAC" w14:textId="0D8CE195" w:rsidR="00EC2AEB" w:rsidRPr="00EB6DA7" w:rsidRDefault="000B4047" w:rsidP="00073C69">
      <w:pPr>
        <w:pStyle w:val="ListParagraph"/>
        <w:numPr>
          <w:ilvl w:val="0"/>
          <w:numId w:val="18"/>
        </w:numPr>
        <w:outlineLvl w:val="0"/>
        <w:rPr>
          <w:rFonts w:ascii="Calibri" w:hAnsi="Calibri" w:cs="Arial"/>
        </w:rPr>
      </w:pPr>
      <w:r>
        <w:rPr>
          <w:rFonts w:ascii="Calibri" w:hAnsi="Calibri" w:cs="Arial"/>
        </w:rPr>
        <w:t xml:space="preserve">the challenges </w:t>
      </w:r>
      <w:r w:rsidR="00761231">
        <w:rPr>
          <w:rFonts w:ascii="Calibri" w:hAnsi="Calibri" w:cs="Arial"/>
        </w:rPr>
        <w:t xml:space="preserve">highlighted </w:t>
      </w:r>
      <w:r>
        <w:rPr>
          <w:rFonts w:ascii="Calibri" w:hAnsi="Calibri" w:cs="Arial"/>
        </w:rPr>
        <w:t xml:space="preserve">in this area of practice </w:t>
      </w:r>
    </w:p>
    <w:p w14:paraId="01AB4D94" w14:textId="00465A0E" w:rsidR="006F6862" w:rsidRDefault="000B4047" w:rsidP="00537205">
      <w:pPr>
        <w:pStyle w:val="ListParagraph"/>
        <w:numPr>
          <w:ilvl w:val="0"/>
          <w:numId w:val="18"/>
        </w:numPr>
        <w:outlineLvl w:val="0"/>
        <w:rPr>
          <w:rFonts w:ascii="Calibri" w:hAnsi="Calibri" w:cs="Arial"/>
        </w:rPr>
      </w:pPr>
      <w:r w:rsidRPr="000B4047">
        <w:rPr>
          <w:rFonts w:ascii="Calibri" w:hAnsi="Calibri" w:cs="Arial"/>
        </w:rPr>
        <w:t xml:space="preserve">practice your ability to </w:t>
      </w:r>
      <w:r w:rsidR="00EC2AEB" w:rsidRPr="000B4047">
        <w:rPr>
          <w:rFonts w:ascii="Calibri" w:hAnsi="Calibri" w:cs="Arial"/>
        </w:rPr>
        <w:t>criti</w:t>
      </w:r>
      <w:r w:rsidRPr="000B4047">
        <w:rPr>
          <w:rFonts w:ascii="Calibri" w:hAnsi="Calibri" w:cs="Arial"/>
        </w:rPr>
        <w:t xml:space="preserve">que so thinking about alternative viewpoints, explore the evidence with your practice </w:t>
      </w:r>
      <w:r w:rsidR="0035407F">
        <w:rPr>
          <w:rFonts w:ascii="Calibri" w:hAnsi="Calibri" w:cs="Arial"/>
        </w:rPr>
        <w:t>assessor</w:t>
      </w:r>
      <w:r w:rsidRPr="000B4047">
        <w:rPr>
          <w:rFonts w:ascii="Calibri" w:hAnsi="Calibri" w:cs="Arial"/>
        </w:rPr>
        <w:t xml:space="preserve"> </w:t>
      </w:r>
      <w:r w:rsidR="00022AEF">
        <w:rPr>
          <w:rFonts w:ascii="Calibri" w:hAnsi="Calibri" w:cs="Arial"/>
        </w:rPr>
        <w:t xml:space="preserve">in your discussions, are there more helpful ways of thinking about this area of practice? </w:t>
      </w:r>
    </w:p>
    <w:p w14:paraId="2F02FB96" w14:textId="57725E3D" w:rsidR="00761231" w:rsidRDefault="00761231" w:rsidP="00537205">
      <w:pPr>
        <w:pStyle w:val="ListParagraph"/>
        <w:numPr>
          <w:ilvl w:val="0"/>
          <w:numId w:val="18"/>
        </w:numPr>
        <w:outlineLvl w:val="0"/>
        <w:rPr>
          <w:rFonts w:ascii="Calibri" w:hAnsi="Calibri" w:cs="Arial"/>
        </w:rPr>
      </w:pPr>
      <w:r>
        <w:rPr>
          <w:rFonts w:ascii="Calibri" w:hAnsi="Calibri" w:cs="Arial"/>
        </w:rPr>
        <w:t>Use your diary as an aide memoir to consider aspects you may wish to follow up</w:t>
      </w:r>
    </w:p>
    <w:p w14:paraId="26C1ED91" w14:textId="77777777" w:rsidR="000B4047" w:rsidRPr="000B4047" w:rsidRDefault="000B4047" w:rsidP="000B4047">
      <w:pPr>
        <w:pStyle w:val="ListParagraph"/>
        <w:outlineLvl w:val="0"/>
        <w:rPr>
          <w:rFonts w:ascii="Calibri" w:hAnsi="Calibri" w:cs="Arial"/>
        </w:rPr>
      </w:pPr>
    </w:p>
    <w:p w14:paraId="785C25A9" w14:textId="6E1A9C74" w:rsidR="00A22EBD" w:rsidRPr="008D5FF2" w:rsidRDefault="00EC2AEB" w:rsidP="00A22EBD">
      <w:pPr>
        <w:outlineLvl w:val="0"/>
        <w:rPr>
          <w:rFonts w:ascii="Calibri" w:hAnsi="Calibri" w:cs="Calibri"/>
        </w:rPr>
      </w:pPr>
      <w:r w:rsidRPr="00EC7C15">
        <w:rPr>
          <w:rFonts w:ascii="Calibri" w:hAnsi="Calibri" w:cs="Arial"/>
          <w:b/>
        </w:rPr>
        <w:t xml:space="preserve">Please note this is not </w:t>
      </w:r>
      <w:r w:rsidR="00BE4C7E" w:rsidRPr="00EC7C15">
        <w:rPr>
          <w:rFonts w:ascii="Calibri" w:hAnsi="Calibri" w:cs="Arial"/>
          <w:b/>
        </w:rPr>
        <w:t>an assessed element</w:t>
      </w:r>
      <w:r w:rsidRPr="00EC7C15">
        <w:rPr>
          <w:rFonts w:ascii="Calibri" w:hAnsi="Calibri" w:cs="Arial"/>
          <w:b/>
        </w:rPr>
        <w:t xml:space="preserve"> of the portfolio</w:t>
      </w:r>
      <w:r w:rsidR="00A22EBD" w:rsidRPr="00EC7C15">
        <w:rPr>
          <w:rFonts w:ascii="Calibri" w:hAnsi="Calibri" w:cs="Arial"/>
          <w:b/>
        </w:rPr>
        <w:t xml:space="preserve"> and is the student’s responsibility regarding level of detail in terms of what is helpful. </w:t>
      </w:r>
      <w:r w:rsidR="00A22EBD">
        <w:rPr>
          <w:rFonts w:ascii="Calibri" w:hAnsi="Calibri" w:cs="Calibri"/>
        </w:rPr>
        <w:t xml:space="preserve">Your Practice </w:t>
      </w:r>
      <w:r w:rsidR="0035407F">
        <w:rPr>
          <w:rFonts w:ascii="Calibri" w:hAnsi="Calibri" w:cs="Calibri"/>
        </w:rPr>
        <w:t>assessor</w:t>
      </w:r>
      <w:r w:rsidR="00A22EBD">
        <w:rPr>
          <w:rFonts w:ascii="Calibri" w:hAnsi="Calibri" w:cs="Calibri"/>
        </w:rPr>
        <w:t xml:space="preserve"> can use the Comments Box in </w:t>
      </w:r>
      <w:proofErr w:type="spellStart"/>
      <w:r w:rsidR="00A22EBD">
        <w:rPr>
          <w:rFonts w:ascii="Calibri" w:hAnsi="Calibri" w:cs="Calibri"/>
        </w:rPr>
        <w:t>Pebblepad</w:t>
      </w:r>
      <w:proofErr w:type="spellEnd"/>
      <w:r w:rsidR="00A22EBD">
        <w:rPr>
          <w:rFonts w:ascii="Calibri" w:hAnsi="Calibri" w:cs="Calibri"/>
        </w:rPr>
        <w:t xml:space="preserve"> to feedback a</w:t>
      </w:r>
      <w:r w:rsidR="00EC7C15">
        <w:rPr>
          <w:rFonts w:ascii="Calibri" w:hAnsi="Calibri" w:cs="Calibri"/>
        </w:rPr>
        <w:t xml:space="preserve">nd comment if this is helpful. </w:t>
      </w:r>
      <w:r w:rsidR="00761231">
        <w:rPr>
          <w:rFonts w:ascii="Calibri" w:hAnsi="Calibri" w:cs="Calibri"/>
        </w:rPr>
        <w:t>I have added a brief illustration to support you.</w:t>
      </w:r>
    </w:p>
    <w:p w14:paraId="2467FAB7" w14:textId="2DC4622B" w:rsidR="00B04982" w:rsidRDefault="00B04982" w:rsidP="00B04982">
      <w:pPr>
        <w:outlineLvl w:val="0"/>
        <w:rPr>
          <w:rFonts w:ascii="Calibri" w:hAnsi="Calibri" w:cs="Arial"/>
        </w:rPr>
      </w:pPr>
    </w:p>
    <w:p w14:paraId="61F6CF48" w14:textId="77777777" w:rsidR="00A22EBD" w:rsidRPr="00EB6DA7" w:rsidRDefault="00A22EBD" w:rsidP="00B04982">
      <w:pPr>
        <w:outlineLvl w:val="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76"/>
      </w:tblGrid>
      <w:tr w:rsidR="00015FDA" w:rsidRPr="00E002DA" w14:paraId="434567A0" w14:textId="77777777" w:rsidTr="00761231">
        <w:tc>
          <w:tcPr>
            <w:tcW w:w="9776" w:type="dxa"/>
          </w:tcPr>
          <w:p w14:paraId="440A00F1" w14:textId="25A05E2B" w:rsidR="00015FDA" w:rsidRDefault="00015FDA" w:rsidP="00015FDA">
            <w:pPr>
              <w:rPr>
                <w:rFonts w:ascii="Calibri" w:hAnsi="Calibri" w:cs="Calibri"/>
                <w:b/>
              </w:rPr>
            </w:pPr>
            <w:r w:rsidRPr="008D5FF2">
              <w:rPr>
                <w:rFonts w:ascii="Calibri" w:hAnsi="Calibri" w:cs="Calibri"/>
                <w:b/>
              </w:rPr>
              <w:t>Date:</w:t>
            </w:r>
            <w:r w:rsidR="00761231">
              <w:rPr>
                <w:rFonts w:ascii="Calibri" w:hAnsi="Calibri" w:cs="Calibri"/>
                <w:b/>
              </w:rPr>
              <w:t xml:space="preserve"> </w:t>
            </w:r>
            <w:r w:rsidR="00761231" w:rsidRPr="00761231">
              <w:rPr>
                <w:rFonts w:ascii="Calibri" w:hAnsi="Calibri" w:cs="Calibri"/>
                <w:bCs/>
              </w:rPr>
              <w:t>March 15</w:t>
            </w:r>
            <w:r w:rsidR="00761231" w:rsidRPr="00761231">
              <w:rPr>
                <w:rFonts w:ascii="Calibri" w:hAnsi="Calibri" w:cs="Calibri"/>
                <w:bCs/>
                <w:vertAlign w:val="superscript"/>
              </w:rPr>
              <w:t>th</w:t>
            </w:r>
            <w:r w:rsidR="00761231">
              <w:rPr>
                <w:rFonts w:ascii="Calibri" w:hAnsi="Calibri" w:cs="Calibri"/>
                <w:b/>
              </w:rPr>
              <w:t xml:space="preserve"> </w:t>
            </w:r>
            <w:r w:rsidR="00923EC1">
              <w:rPr>
                <w:rFonts w:ascii="Calibri" w:hAnsi="Calibri" w:cs="Calibri"/>
                <w:b/>
              </w:rPr>
              <w:t xml:space="preserve"> KEEP BRIEF This is descriptive and is an aide memoire only. </w:t>
            </w:r>
          </w:p>
          <w:p w14:paraId="13451382" w14:textId="77777777" w:rsidR="00923EC1" w:rsidRDefault="00923EC1" w:rsidP="00015FDA">
            <w:pPr>
              <w:rPr>
                <w:rFonts w:ascii="Calibri" w:hAnsi="Calibri" w:cs="Calibri"/>
                <w:b/>
              </w:rPr>
            </w:pPr>
          </w:p>
          <w:p w14:paraId="7DE4B7EE" w14:textId="455FC15E" w:rsidR="00015FDA" w:rsidRPr="00BD30D7" w:rsidRDefault="00EB7F92" w:rsidP="00015FDA">
            <w:pPr>
              <w:rPr>
                <w:rFonts w:ascii="Calibri" w:hAnsi="Calibri" w:cs="Calibri"/>
                <w:bCs/>
                <w:color w:val="FF0000"/>
                <w:sz w:val="22"/>
                <w:szCs w:val="22"/>
              </w:rPr>
            </w:pPr>
            <w:r>
              <w:rPr>
                <w:rFonts w:ascii="Calibri" w:hAnsi="Calibri" w:cs="Calibri"/>
                <w:bCs/>
                <w:sz w:val="22"/>
                <w:szCs w:val="22"/>
              </w:rPr>
              <w:t xml:space="preserve">I have been on aa </w:t>
            </w:r>
            <w:r w:rsidR="00761231" w:rsidRPr="00761231">
              <w:rPr>
                <w:rFonts w:ascii="Calibri" w:hAnsi="Calibri" w:cs="Calibri"/>
                <w:bCs/>
                <w:sz w:val="22"/>
                <w:szCs w:val="22"/>
              </w:rPr>
              <w:t>number of visits this week where domestic abuse has been a significant issue. I am aware that there are statistics of 1</w:t>
            </w:r>
            <w:r w:rsidR="00761231">
              <w:rPr>
                <w:rFonts w:ascii="Calibri" w:hAnsi="Calibri" w:cs="Calibri"/>
                <w:bCs/>
                <w:sz w:val="22"/>
                <w:szCs w:val="22"/>
              </w:rPr>
              <w:t xml:space="preserve"> </w:t>
            </w:r>
            <w:r w:rsidR="00761231" w:rsidRPr="00761231">
              <w:rPr>
                <w:rFonts w:ascii="Calibri" w:hAnsi="Calibri" w:cs="Calibri"/>
                <w:bCs/>
                <w:sz w:val="22"/>
                <w:szCs w:val="22"/>
              </w:rPr>
              <w:t xml:space="preserve">in 4 women </w:t>
            </w:r>
            <w:r w:rsidR="00761231">
              <w:rPr>
                <w:rFonts w:ascii="Calibri" w:hAnsi="Calibri" w:cs="Calibri"/>
                <w:bCs/>
                <w:sz w:val="22"/>
                <w:szCs w:val="22"/>
              </w:rPr>
              <w:t xml:space="preserve">who </w:t>
            </w:r>
            <w:r w:rsidR="00761231" w:rsidRPr="00761231">
              <w:rPr>
                <w:rFonts w:ascii="Calibri" w:hAnsi="Calibri" w:cs="Calibri"/>
                <w:bCs/>
                <w:sz w:val="22"/>
                <w:szCs w:val="22"/>
              </w:rPr>
              <w:t>may experience dom</w:t>
            </w:r>
            <w:r w:rsidR="00761231">
              <w:rPr>
                <w:rFonts w:ascii="Calibri" w:hAnsi="Calibri" w:cs="Calibri"/>
                <w:bCs/>
                <w:sz w:val="22"/>
                <w:szCs w:val="22"/>
              </w:rPr>
              <w:t xml:space="preserve">estic abuse. </w:t>
            </w:r>
            <w:r w:rsidR="00761231" w:rsidRPr="00761231">
              <w:rPr>
                <w:rFonts w:ascii="Calibri" w:hAnsi="Calibri" w:cs="Calibri"/>
                <w:bCs/>
                <w:sz w:val="22"/>
                <w:szCs w:val="22"/>
              </w:rPr>
              <w:t>This is so</w:t>
            </w:r>
            <w:r w:rsidR="00761231">
              <w:rPr>
                <w:rFonts w:ascii="Calibri" w:hAnsi="Calibri" w:cs="Calibri"/>
                <w:bCs/>
                <w:sz w:val="22"/>
                <w:szCs w:val="22"/>
              </w:rPr>
              <w:t>mething</w:t>
            </w:r>
            <w:r w:rsidR="00761231" w:rsidRPr="00761231">
              <w:rPr>
                <w:rFonts w:ascii="Calibri" w:hAnsi="Calibri" w:cs="Calibri"/>
                <w:bCs/>
                <w:sz w:val="22"/>
                <w:szCs w:val="22"/>
              </w:rPr>
              <w:t xml:space="preserve"> I am going to consider in one of m</w:t>
            </w:r>
            <w:r w:rsidR="00761231">
              <w:rPr>
                <w:rFonts w:ascii="Calibri" w:hAnsi="Calibri" w:cs="Calibri"/>
                <w:bCs/>
                <w:sz w:val="22"/>
                <w:szCs w:val="22"/>
              </w:rPr>
              <w:t>y</w:t>
            </w:r>
            <w:r w:rsidR="00761231" w:rsidRPr="00761231">
              <w:rPr>
                <w:rFonts w:ascii="Calibri" w:hAnsi="Calibri" w:cs="Calibri"/>
                <w:bCs/>
                <w:sz w:val="22"/>
                <w:szCs w:val="22"/>
              </w:rPr>
              <w:t xml:space="preserve"> evidences. </w:t>
            </w:r>
            <w:r w:rsidR="00761231">
              <w:rPr>
                <w:rFonts w:ascii="Calibri" w:hAnsi="Calibri" w:cs="Calibri"/>
                <w:bCs/>
                <w:sz w:val="22"/>
                <w:szCs w:val="22"/>
              </w:rPr>
              <w:t xml:space="preserve">I am also going to include DA as an area to explore in my action plan.  Need to consider same-sex relationships as not previously considered. What is the role of power in abuse – need to look up. What about perpetrators? What theories or frameworks underpin domestic abuse?  - </w:t>
            </w:r>
            <w:proofErr w:type="spellStart"/>
            <w:r w:rsidR="00BD30D7">
              <w:rPr>
                <w:rFonts w:ascii="Calibri" w:hAnsi="Calibri" w:cs="Calibri"/>
                <w:bCs/>
                <w:sz w:val="22"/>
                <w:szCs w:val="22"/>
              </w:rPr>
              <w:t>Karpman</w:t>
            </w:r>
            <w:proofErr w:type="spellEnd"/>
            <w:r w:rsidR="00BD30D7">
              <w:rPr>
                <w:rFonts w:ascii="Calibri" w:hAnsi="Calibri" w:cs="Calibri"/>
                <w:bCs/>
                <w:sz w:val="22"/>
                <w:szCs w:val="22"/>
              </w:rPr>
              <w:t xml:space="preserve"> Drama triangle </w:t>
            </w:r>
            <w:r w:rsidR="00761231">
              <w:rPr>
                <w:rFonts w:ascii="Calibri" w:hAnsi="Calibri" w:cs="Calibri"/>
                <w:bCs/>
                <w:sz w:val="22"/>
                <w:szCs w:val="22"/>
              </w:rPr>
              <w:t>– is this still relevant today?</w:t>
            </w:r>
          </w:p>
          <w:p w14:paraId="4A712404" w14:textId="77777777" w:rsidR="00015FDA" w:rsidRPr="008D5FF2" w:rsidRDefault="00015FDA" w:rsidP="00015FDA">
            <w:pPr>
              <w:rPr>
                <w:rFonts w:ascii="Calibri" w:hAnsi="Calibri" w:cs="Calibri"/>
                <w:b/>
              </w:rPr>
            </w:pPr>
          </w:p>
          <w:p w14:paraId="717F7F59" w14:textId="77777777" w:rsidR="00015FDA" w:rsidRPr="008D5FF2" w:rsidRDefault="00015FDA" w:rsidP="00015FDA">
            <w:pPr>
              <w:rPr>
                <w:rFonts w:ascii="Calibri" w:hAnsi="Calibri" w:cs="Calibri"/>
                <w:b/>
              </w:rPr>
            </w:pPr>
            <w:r w:rsidRPr="008D5FF2">
              <w:rPr>
                <w:rFonts w:ascii="Calibri" w:hAnsi="Calibri" w:cs="Calibri"/>
                <w:b/>
              </w:rPr>
              <w:tab/>
            </w:r>
          </w:p>
        </w:tc>
      </w:tr>
      <w:tr w:rsidR="00015FDA" w:rsidRPr="00E002DA" w14:paraId="6C8576C8" w14:textId="77777777" w:rsidTr="00761231">
        <w:tc>
          <w:tcPr>
            <w:tcW w:w="9776" w:type="dxa"/>
          </w:tcPr>
          <w:p w14:paraId="58A54D59" w14:textId="77777777" w:rsidR="00015FDA" w:rsidRPr="008D5FF2" w:rsidRDefault="00015FDA" w:rsidP="00015FDA">
            <w:pPr>
              <w:rPr>
                <w:rFonts w:ascii="Calibri" w:hAnsi="Calibri" w:cs="Calibri"/>
                <w:b/>
              </w:rPr>
            </w:pPr>
            <w:r w:rsidRPr="008D5FF2">
              <w:rPr>
                <w:rFonts w:ascii="Calibri" w:hAnsi="Calibri" w:cs="Calibri"/>
                <w:b/>
              </w:rPr>
              <w:t>Date:</w:t>
            </w:r>
          </w:p>
          <w:p w14:paraId="58954292" w14:textId="77777777" w:rsidR="00015FDA" w:rsidRPr="008D5FF2" w:rsidRDefault="00015FDA" w:rsidP="00015FDA">
            <w:pPr>
              <w:rPr>
                <w:rFonts w:ascii="Calibri" w:hAnsi="Calibri" w:cs="Calibri"/>
                <w:b/>
              </w:rPr>
            </w:pPr>
          </w:p>
          <w:p w14:paraId="7127C2D0" w14:textId="77777777" w:rsidR="00015FDA" w:rsidRPr="008D5FF2" w:rsidRDefault="00015FDA" w:rsidP="00015FDA">
            <w:pPr>
              <w:rPr>
                <w:rFonts w:ascii="Calibri" w:hAnsi="Calibri" w:cs="Calibri"/>
                <w:b/>
              </w:rPr>
            </w:pPr>
          </w:p>
          <w:p w14:paraId="1D69955C" w14:textId="77777777" w:rsidR="00015FDA" w:rsidRPr="008D5FF2" w:rsidRDefault="00015FDA" w:rsidP="00015FDA">
            <w:pPr>
              <w:rPr>
                <w:rFonts w:ascii="Calibri" w:hAnsi="Calibri" w:cs="Calibri"/>
                <w:b/>
              </w:rPr>
            </w:pPr>
          </w:p>
          <w:p w14:paraId="76939E32" w14:textId="77777777" w:rsidR="00015FDA" w:rsidRPr="008D5FF2" w:rsidRDefault="00015FDA" w:rsidP="00015FDA">
            <w:pPr>
              <w:rPr>
                <w:rFonts w:ascii="Calibri" w:hAnsi="Calibri" w:cs="Calibri"/>
                <w:b/>
              </w:rPr>
            </w:pPr>
          </w:p>
          <w:p w14:paraId="1828D1B6" w14:textId="77777777" w:rsidR="00015FDA" w:rsidRPr="008D5FF2" w:rsidRDefault="00015FDA" w:rsidP="00015FDA">
            <w:pPr>
              <w:rPr>
                <w:rFonts w:ascii="Calibri" w:hAnsi="Calibri" w:cs="Calibri"/>
                <w:b/>
              </w:rPr>
            </w:pPr>
          </w:p>
          <w:p w14:paraId="7101FC2B" w14:textId="77777777" w:rsidR="00015FDA" w:rsidRPr="008D5FF2" w:rsidRDefault="00015FDA" w:rsidP="00015FDA">
            <w:pPr>
              <w:rPr>
                <w:rFonts w:ascii="Calibri" w:hAnsi="Calibri" w:cs="Calibri"/>
                <w:b/>
              </w:rPr>
            </w:pPr>
          </w:p>
          <w:p w14:paraId="743401A4" w14:textId="77777777" w:rsidR="00015FDA" w:rsidRPr="008D5FF2" w:rsidRDefault="00015FDA" w:rsidP="00015FDA">
            <w:pPr>
              <w:rPr>
                <w:rFonts w:ascii="Calibri" w:hAnsi="Calibri" w:cs="Calibri"/>
                <w:b/>
              </w:rPr>
            </w:pPr>
          </w:p>
          <w:p w14:paraId="0A2FF2E2" w14:textId="77777777" w:rsidR="00015FDA" w:rsidRPr="008D5FF2" w:rsidRDefault="00015FDA" w:rsidP="00015FDA">
            <w:pPr>
              <w:rPr>
                <w:rFonts w:ascii="Calibri" w:hAnsi="Calibri" w:cs="Calibri"/>
                <w:b/>
              </w:rPr>
            </w:pPr>
          </w:p>
        </w:tc>
      </w:tr>
      <w:tr w:rsidR="00015FDA" w:rsidRPr="00E002DA" w14:paraId="237401BF" w14:textId="77777777" w:rsidTr="00761231">
        <w:tc>
          <w:tcPr>
            <w:tcW w:w="9776" w:type="dxa"/>
          </w:tcPr>
          <w:p w14:paraId="572AB6B7" w14:textId="77777777" w:rsidR="00015FDA" w:rsidRPr="008D5FF2" w:rsidRDefault="00015FDA" w:rsidP="00015FDA">
            <w:pPr>
              <w:rPr>
                <w:rFonts w:ascii="Calibri" w:hAnsi="Calibri" w:cs="Calibri"/>
                <w:b/>
              </w:rPr>
            </w:pPr>
            <w:r w:rsidRPr="008D5FF2">
              <w:rPr>
                <w:rFonts w:ascii="Calibri" w:hAnsi="Calibri" w:cs="Calibri"/>
                <w:b/>
              </w:rPr>
              <w:t>Date:</w:t>
            </w:r>
          </w:p>
          <w:p w14:paraId="1CB05F3A" w14:textId="77777777" w:rsidR="00015FDA" w:rsidRPr="008D5FF2" w:rsidRDefault="00015FDA" w:rsidP="00015FDA">
            <w:pPr>
              <w:rPr>
                <w:rFonts w:ascii="Calibri" w:hAnsi="Calibri" w:cs="Calibri"/>
                <w:b/>
              </w:rPr>
            </w:pPr>
          </w:p>
          <w:p w14:paraId="3541F842" w14:textId="77777777" w:rsidR="00015FDA" w:rsidRPr="008D5FF2" w:rsidRDefault="00015FDA" w:rsidP="00015FDA">
            <w:pPr>
              <w:rPr>
                <w:rFonts w:ascii="Calibri" w:hAnsi="Calibri" w:cs="Calibri"/>
                <w:b/>
              </w:rPr>
            </w:pPr>
          </w:p>
          <w:p w14:paraId="3EDDBAB1" w14:textId="77777777" w:rsidR="00015FDA" w:rsidRPr="008D5FF2" w:rsidRDefault="00015FDA" w:rsidP="00015FDA">
            <w:pPr>
              <w:rPr>
                <w:rFonts w:ascii="Calibri" w:hAnsi="Calibri" w:cs="Calibri"/>
                <w:b/>
              </w:rPr>
            </w:pPr>
          </w:p>
          <w:p w14:paraId="5B4FF36A" w14:textId="77777777" w:rsidR="00015FDA" w:rsidRPr="008D5FF2" w:rsidRDefault="00015FDA" w:rsidP="00015FDA">
            <w:pPr>
              <w:rPr>
                <w:rFonts w:ascii="Calibri" w:hAnsi="Calibri" w:cs="Calibri"/>
                <w:b/>
              </w:rPr>
            </w:pPr>
          </w:p>
          <w:p w14:paraId="2539FE8E" w14:textId="77777777" w:rsidR="00015FDA" w:rsidRPr="008D5FF2" w:rsidRDefault="00015FDA" w:rsidP="00015FDA">
            <w:pPr>
              <w:rPr>
                <w:rFonts w:ascii="Calibri" w:hAnsi="Calibri" w:cs="Calibri"/>
                <w:b/>
              </w:rPr>
            </w:pPr>
          </w:p>
          <w:p w14:paraId="3CE74748" w14:textId="77777777" w:rsidR="00015FDA" w:rsidRPr="008D5FF2" w:rsidRDefault="00015FDA" w:rsidP="00015FDA">
            <w:pPr>
              <w:rPr>
                <w:rFonts w:ascii="Calibri" w:hAnsi="Calibri" w:cs="Calibri"/>
                <w:b/>
              </w:rPr>
            </w:pPr>
          </w:p>
          <w:p w14:paraId="0FA669C1" w14:textId="77777777" w:rsidR="00015FDA" w:rsidRPr="008D5FF2" w:rsidRDefault="00015FDA" w:rsidP="00015FDA">
            <w:pPr>
              <w:rPr>
                <w:rFonts w:ascii="Calibri" w:hAnsi="Calibri" w:cs="Calibri"/>
                <w:b/>
              </w:rPr>
            </w:pPr>
          </w:p>
          <w:p w14:paraId="7E33C75C" w14:textId="77777777" w:rsidR="00015FDA" w:rsidRPr="008D5FF2" w:rsidRDefault="00015FDA" w:rsidP="00015FDA">
            <w:pPr>
              <w:rPr>
                <w:rFonts w:ascii="Calibri" w:hAnsi="Calibri" w:cs="Calibri"/>
                <w:b/>
              </w:rPr>
            </w:pPr>
          </w:p>
        </w:tc>
      </w:tr>
      <w:tr w:rsidR="00015FDA" w:rsidRPr="00E002DA" w14:paraId="30EB04CC" w14:textId="77777777" w:rsidTr="00761231">
        <w:tc>
          <w:tcPr>
            <w:tcW w:w="9776" w:type="dxa"/>
          </w:tcPr>
          <w:p w14:paraId="3473B077" w14:textId="77777777" w:rsidR="00015FDA" w:rsidRPr="008D5FF2" w:rsidRDefault="00015FDA" w:rsidP="00015FDA">
            <w:pPr>
              <w:rPr>
                <w:rFonts w:ascii="Calibri" w:hAnsi="Calibri" w:cs="Calibri"/>
                <w:b/>
              </w:rPr>
            </w:pPr>
            <w:r w:rsidRPr="008D5FF2">
              <w:rPr>
                <w:rFonts w:ascii="Calibri" w:hAnsi="Calibri" w:cs="Calibri"/>
                <w:b/>
              </w:rPr>
              <w:t>Date:</w:t>
            </w:r>
          </w:p>
          <w:p w14:paraId="554581EC" w14:textId="77777777" w:rsidR="00015FDA" w:rsidRPr="008D5FF2" w:rsidRDefault="00015FDA" w:rsidP="00015FDA">
            <w:pPr>
              <w:rPr>
                <w:rFonts w:ascii="Calibri" w:hAnsi="Calibri" w:cs="Calibri"/>
                <w:b/>
              </w:rPr>
            </w:pPr>
          </w:p>
          <w:p w14:paraId="66961984" w14:textId="77777777" w:rsidR="00015FDA" w:rsidRPr="008D5FF2" w:rsidRDefault="00015FDA" w:rsidP="00015FDA">
            <w:pPr>
              <w:rPr>
                <w:rFonts w:ascii="Calibri" w:hAnsi="Calibri" w:cs="Calibri"/>
                <w:b/>
              </w:rPr>
            </w:pPr>
          </w:p>
          <w:p w14:paraId="275DD48A" w14:textId="77777777" w:rsidR="00015FDA" w:rsidRPr="008D5FF2" w:rsidRDefault="00015FDA" w:rsidP="00015FDA">
            <w:pPr>
              <w:rPr>
                <w:rFonts w:ascii="Calibri" w:hAnsi="Calibri" w:cs="Calibri"/>
                <w:b/>
              </w:rPr>
            </w:pPr>
          </w:p>
          <w:p w14:paraId="55AF8813" w14:textId="0BF4A60F" w:rsidR="00015FDA" w:rsidRDefault="00015FDA" w:rsidP="00015FDA">
            <w:pPr>
              <w:rPr>
                <w:rFonts w:ascii="Calibri" w:hAnsi="Calibri" w:cs="Calibri"/>
                <w:b/>
              </w:rPr>
            </w:pPr>
          </w:p>
          <w:p w14:paraId="43933B88" w14:textId="025F9F16" w:rsidR="00321513" w:rsidRDefault="00321513" w:rsidP="00015FDA">
            <w:pPr>
              <w:rPr>
                <w:rFonts w:ascii="Calibri" w:hAnsi="Calibri" w:cs="Calibri"/>
                <w:b/>
              </w:rPr>
            </w:pPr>
          </w:p>
          <w:p w14:paraId="2966B7D4" w14:textId="64A719A1" w:rsidR="00321513" w:rsidRDefault="00321513" w:rsidP="00015FDA">
            <w:pPr>
              <w:rPr>
                <w:rFonts w:ascii="Calibri" w:hAnsi="Calibri" w:cs="Calibri"/>
                <w:b/>
              </w:rPr>
            </w:pPr>
          </w:p>
          <w:p w14:paraId="798F2F9E" w14:textId="77777777" w:rsidR="00321513" w:rsidRPr="008D5FF2" w:rsidRDefault="00321513" w:rsidP="00015FDA">
            <w:pPr>
              <w:rPr>
                <w:rFonts w:ascii="Calibri" w:hAnsi="Calibri" w:cs="Calibri"/>
                <w:b/>
              </w:rPr>
            </w:pPr>
          </w:p>
          <w:p w14:paraId="4A0427DB" w14:textId="77777777" w:rsidR="00015FDA" w:rsidRPr="008D5FF2" w:rsidRDefault="00015FDA" w:rsidP="00015FDA">
            <w:pPr>
              <w:rPr>
                <w:rFonts w:ascii="Calibri" w:hAnsi="Calibri" w:cs="Calibri"/>
                <w:b/>
              </w:rPr>
            </w:pPr>
          </w:p>
          <w:p w14:paraId="1C79C611" w14:textId="77777777" w:rsidR="00015FDA" w:rsidRPr="008D5FF2" w:rsidRDefault="00015FDA" w:rsidP="00015FDA">
            <w:pPr>
              <w:rPr>
                <w:rFonts w:ascii="Calibri" w:hAnsi="Calibri" w:cs="Calibri"/>
                <w:b/>
              </w:rPr>
            </w:pPr>
          </w:p>
          <w:p w14:paraId="06B034EC" w14:textId="77777777" w:rsidR="00015FDA" w:rsidRPr="008D5FF2" w:rsidRDefault="00015FDA" w:rsidP="00015FDA">
            <w:pPr>
              <w:rPr>
                <w:rFonts w:ascii="Calibri" w:hAnsi="Calibri" w:cs="Calibri"/>
                <w:b/>
              </w:rPr>
            </w:pPr>
          </w:p>
        </w:tc>
      </w:tr>
      <w:tr w:rsidR="00015FDA" w:rsidRPr="00E002DA" w14:paraId="1C9E74D8" w14:textId="77777777" w:rsidTr="00761231">
        <w:tc>
          <w:tcPr>
            <w:tcW w:w="9776" w:type="dxa"/>
          </w:tcPr>
          <w:p w14:paraId="4323CF64" w14:textId="77777777" w:rsidR="00015FDA" w:rsidRPr="008D5FF2" w:rsidRDefault="00015FDA" w:rsidP="00015FDA">
            <w:pPr>
              <w:rPr>
                <w:rFonts w:ascii="Calibri" w:hAnsi="Calibri" w:cs="Calibri"/>
                <w:b/>
              </w:rPr>
            </w:pPr>
            <w:r w:rsidRPr="008D5FF2">
              <w:rPr>
                <w:rFonts w:ascii="Calibri" w:hAnsi="Calibri" w:cs="Calibri"/>
                <w:b/>
              </w:rPr>
              <w:t>Date:</w:t>
            </w:r>
          </w:p>
          <w:p w14:paraId="4FD7FB88" w14:textId="77777777" w:rsidR="00015FDA" w:rsidRPr="008D5FF2" w:rsidRDefault="00015FDA" w:rsidP="00015FDA">
            <w:pPr>
              <w:rPr>
                <w:rFonts w:ascii="Calibri" w:hAnsi="Calibri" w:cs="Calibri"/>
                <w:b/>
              </w:rPr>
            </w:pPr>
          </w:p>
          <w:p w14:paraId="2BD95FD5" w14:textId="77777777" w:rsidR="00015FDA" w:rsidRPr="008D5FF2" w:rsidRDefault="00015FDA" w:rsidP="00015FDA">
            <w:pPr>
              <w:rPr>
                <w:rFonts w:ascii="Calibri" w:hAnsi="Calibri" w:cs="Calibri"/>
                <w:b/>
              </w:rPr>
            </w:pPr>
          </w:p>
          <w:p w14:paraId="4D3E3689" w14:textId="1E53930C" w:rsidR="00015FDA" w:rsidRDefault="00015FDA" w:rsidP="00015FDA">
            <w:pPr>
              <w:rPr>
                <w:rFonts w:ascii="Calibri" w:hAnsi="Calibri" w:cs="Calibri"/>
                <w:b/>
              </w:rPr>
            </w:pPr>
          </w:p>
          <w:p w14:paraId="073CF573" w14:textId="48A0F832" w:rsidR="00321513" w:rsidRDefault="00321513" w:rsidP="00015FDA">
            <w:pPr>
              <w:rPr>
                <w:rFonts w:ascii="Calibri" w:hAnsi="Calibri" w:cs="Calibri"/>
                <w:b/>
              </w:rPr>
            </w:pPr>
          </w:p>
          <w:p w14:paraId="625E7193" w14:textId="5C380551" w:rsidR="00321513" w:rsidRDefault="00321513" w:rsidP="00015FDA">
            <w:pPr>
              <w:rPr>
                <w:rFonts w:ascii="Calibri" w:hAnsi="Calibri" w:cs="Calibri"/>
                <w:b/>
              </w:rPr>
            </w:pPr>
          </w:p>
          <w:p w14:paraId="6C30EA5C" w14:textId="2B9BC7E1" w:rsidR="00321513" w:rsidRDefault="00321513" w:rsidP="00015FDA">
            <w:pPr>
              <w:rPr>
                <w:rFonts w:ascii="Calibri" w:hAnsi="Calibri" w:cs="Calibri"/>
                <w:b/>
              </w:rPr>
            </w:pPr>
          </w:p>
          <w:p w14:paraId="124FD157" w14:textId="1B1EBED7" w:rsidR="00321513" w:rsidRDefault="00321513" w:rsidP="00015FDA">
            <w:pPr>
              <w:rPr>
                <w:rFonts w:ascii="Calibri" w:hAnsi="Calibri" w:cs="Calibri"/>
                <w:b/>
              </w:rPr>
            </w:pPr>
          </w:p>
          <w:p w14:paraId="058BF57B" w14:textId="65552C13" w:rsidR="00321513" w:rsidRDefault="00321513" w:rsidP="00015FDA">
            <w:pPr>
              <w:rPr>
                <w:rFonts w:ascii="Calibri" w:hAnsi="Calibri" w:cs="Calibri"/>
                <w:b/>
              </w:rPr>
            </w:pPr>
          </w:p>
          <w:p w14:paraId="0F88BE2E" w14:textId="77777777" w:rsidR="00321513" w:rsidRPr="008D5FF2" w:rsidRDefault="00321513" w:rsidP="00015FDA">
            <w:pPr>
              <w:rPr>
                <w:rFonts w:ascii="Calibri" w:hAnsi="Calibri" w:cs="Calibri"/>
                <w:b/>
              </w:rPr>
            </w:pPr>
          </w:p>
          <w:p w14:paraId="66BEFC89" w14:textId="77777777" w:rsidR="00015FDA" w:rsidRPr="008D5FF2" w:rsidRDefault="00015FDA" w:rsidP="00015FDA">
            <w:pPr>
              <w:rPr>
                <w:rFonts w:ascii="Calibri" w:hAnsi="Calibri" w:cs="Calibri"/>
                <w:b/>
              </w:rPr>
            </w:pPr>
          </w:p>
          <w:p w14:paraId="47EAFAA5" w14:textId="77777777" w:rsidR="00015FDA" w:rsidRPr="008D5FF2" w:rsidRDefault="00015FDA" w:rsidP="00015FDA">
            <w:pPr>
              <w:rPr>
                <w:rFonts w:ascii="Calibri" w:hAnsi="Calibri" w:cs="Calibri"/>
                <w:b/>
              </w:rPr>
            </w:pPr>
          </w:p>
        </w:tc>
      </w:tr>
    </w:tbl>
    <w:p w14:paraId="05F54156" w14:textId="77777777" w:rsidR="00015FDA" w:rsidRPr="008D5FF2" w:rsidRDefault="00015FDA" w:rsidP="00015FDA">
      <w:pPr>
        <w:rPr>
          <w:rFonts w:ascii="Calibri" w:hAnsi="Calibri" w:cs="Calibri"/>
        </w:rPr>
      </w:pPr>
    </w:p>
    <w:p w14:paraId="483D7EF6" w14:textId="0522C374" w:rsidR="00015FDA" w:rsidRDefault="00015FDA" w:rsidP="00015FDA">
      <w:pPr>
        <w:rPr>
          <w:rFonts w:ascii="Calibri" w:hAnsi="Calibri" w:cs="Calibri"/>
          <w:b/>
          <w:sz w:val="32"/>
          <w:szCs w:val="32"/>
        </w:rPr>
      </w:pPr>
    </w:p>
    <w:p w14:paraId="21B0E0C8" w14:textId="19AC0F82" w:rsidR="00321513" w:rsidRDefault="00321513" w:rsidP="00015FDA">
      <w:pPr>
        <w:rPr>
          <w:rFonts w:ascii="Calibri" w:hAnsi="Calibri" w:cs="Calibri"/>
          <w:b/>
          <w:sz w:val="32"/>
          <w:szCs w:val="32"/>
        </w:rPr>
      </w:pPr>
    </w:p>
    <w:p w14:paraId="78DBA033" w14:textId="1C9DCAA7" w:rsidR="00321513" w:rsidRDefault="00321513" w:rsidP="00015FDA">
      <w:pPr>
        <w:rPr>
          <w:rFonts w:ascii="Calibri" w:hAnsi="Calibri" w:cs="Calibri"/>
          <w:b/>
          <w:sz w:val="32"/>
          <w:szCs w:val="32"/>
        </w:rPr>
      </w:pPr>
    </w:p>
    <w:p w14:paraId="6C742189" w14:textId="3E377FCD" w:rsidR="00321513" w:rsidRDefault="00321513" w:rsidP="00015FDA">
      <w:pPr>
        <w:rPr>
          <w:rFonts w:ascii="Calibri" w:hAnsi="Calibri" w:cs="Calibri"/>
          <w:b/>
          <w:sz w:val="32"/>
          <w:szCs w:val="32"/>
        </w:rPr>
      </w:pPr>
    </w:p>
    <w:p w14:paraId="722EBF33" w14:textId="0669FEAB" w:rsidR="00321513" w:rsidRDefault="00321513" w:rsidP="00015FDA">
      <w:pPr>
        <w:rPr>
          <w:rFonts w:ascii="Calibri" w:hAnsi="Calibri" w:cs="Calibri"/>
          <w:b/>
          <w:sz w:val="32"/>
          <w:szCs w:val="32"/>
        </w:rPr>
      </w:pPr>
    </w:p>
    <w:p w14:paraId="2B5B9268" w14:textId="730C60AB" w:rsidR="00321513" w:rsidRDefault="00321513" w:rsidP="00015FDA">
      <w:pPr>
        <w:rPr>
          <w:rFonts w:ascii="Calibri" w:hAnsi="Calibri" w:cs="Calibri"/>
          <w:b/>
          <w:sz w:val="32"/>
          <w:szCs w:val="32"/>
        </w:rPr>
      </w:pPr>
    </w:p>
    <w:p w14:paraId="3CE56580" w14:textId="4773B033" w:rsidR="00321513" w:rsidRDefault="00321513" w:rsidP="00015FDA">
      <w:pPr>
        <w:rPr>
          <w:rFonts w:ascii="Calibri" w:hAnsi="Calibri" w:cs="Calibri"/>
          <w:b/>
          <w:sz w:val="32"/>
          <w:szCs w:val="32"/>
        </w:rPr>
      </w:pPr>
    </w:p>
    <w:p w14:paraId="3C3B600E" w14:textId="4CE0D685" w:rsidR="00321513" w:rsidRDefault="00321513" w:rsidP="00015FDA">
      <w:pPr>
        <w:rPr>
          <w:rFonts w:ascii="Calibri" w:hAnsi="Calibri" w:cs="Calibri"/>
          <w:b/>
          <w:sz w:val="32"/>
          <w:szCs w:val="32"/>
        </w:rPr>
      </w:pPr>
    </w:p>
    <w:p w14:paraId="6892998F" w14:textId="5B19FCB5" w:rsidR="00321513" w:rsidRDefault="00321513" w:rsidP="00015FDA">
      <w:pPr>
        <w:rPr>
          <w:rFonts w:ascii="Calibri" w:hAnsi="Calibri" w:cs="Calibri"/>
          <w:b/>
          <w:sz w:val="32"/>
          <w:szCs w:val="32"/>
        </w:rPr>
      </w:pPr>
    </w:p>
    <w:p w14:paraId="0F008BF7" w14:textId="23063EE6" w:rsidR="00321513" w:rsidRDefault="00321513" w:rsidP="00015FDA">
      <w:pPr>
        <w:rPr>
          <w:rFonts w:ascii="Calibri" w:hAnsi="Calibri" w:cs="Calibri"/>
          <w:b/>
          <w:sz w:val="32"/>
          <w:szCs w:val="32"/>
        </w:rPr>
      </w:pPr>
    </w:p>
    <w:p w14:paraId="41A7D1ED" w14:textId="5E2D38CD" w:rsidR="00321513" w:rsidRDefault="00321513" w:rsidP="00015FDA">
      <w:pPr>
        <w:rPr>
          <w:rFonts w:ascii="Calibri" w:hAnsi="Calibri" w:cs="Calibri"/>
          <w:b/>
          <w:sz w:val="32"/>
          <w:szCs w:val="32"/>
        </w:rPr>
      </w:pPr>
    </w:p>
    <w:p w14:paraId="07E90A29" w14:textId="123779C6" w:rsidR="00321513" w:rsidRDefault="00321513" w:rsidP="00015FDA">
      <w:pPr>
        <w:rPr>
          <w:rFonts w:ascii="Calibri" w:hAnsi="Calibri" w:cs="Calibri"/>
          <w:b/>
          <w:sz w:val="32"/>
          <w:szCs w:val="32"/>
        </w:rPr>
      </w:pPr>
    </w:p>
    <w:p w14:paraId="75476137" w14:textId="4E697556" w:rsidR="00321513" w:rsidRDefault="00321513" w:rsidP="00015FDA">
      <w:pPr>
        <w:rPr>
          <w:rFonts w:ascii="Calibri" w:hAnsi="Calibri" w:cs="Calibri"/>
          <w:b/>
          <w:sz w:val="32"/>
          <w:szCs w:val="32"/>
        </w:rPr>
      </w:pPr>
    </w:p>
    <w:p w14:paraId="3EC755E9" w14:textId="77777777" w:rsidR="00321513" w:rsidRPr="008D5FF2" w:rsidRDefault="00321513" w:rsidP="00015FDA">
      <w:pPr>
        <w:rPr>
          <w:rFonts w:ascii="Calibri" w:hAnsi="Calibri" w:cs="Calibri"/>
          <w:b/>
          <w:sz w:val="32"/>
          <w:szCs w:val="32"/>
        </w:rPr>
      </w:pPr>
    </w:p>
    <w:p w14:paraId="6F3C5597" w14:textId="77777777" w:rsidR="00321513" w:rsidRDefault="00321513" w:rsidP="00A22EBD">
      <w:pPr>
        <w:spacing w:after="200"/>
        <w:rPr>
          <w:rFonts w:ascii="Calibri" w:hAnsi="Calibri"/>
          <w:b/>
          <w:sz w:val="28"/>
          <w:szCs w:val="28"/>
        </w:rPr>
      </w:pPr>
    </w:p>
    <w:p w14:paraId="0BE40693" w14:textId="77777777" w:rsidR="00321513" w:rsidRDefault="00321513" w:rsidP="00A22EBD">
      <w:pPr>
        <w:spacing w:after="200"/>
        <w:rPr>
          <w:rFonts w:ascii="Calibri" w:hAnsi="Calibri"/>
          <w:b/>
          <w:sz w:val="28"/>
          <w:szCs w:val="28"/>
        </w:rPr>
      </w:pPr>
    </w:p>
    <w:p w14:paraId="453B244B" w14:textId="77777777" w:rsidR="00321513" w:rsidRDefault="00321513" w:rsidP="00A22EBD">
      <w:pPr>
        <w:spacing w:after="200"/>
        <w:rPr>
          <w:rFonts w:ascii="Calibri" w:hAnsi="Calibri"/>
          <w:b/>
          <w:sz w:val="28"/>
          <w:szCs w:val="28"/>
        </w:rPr>
      </w:pPr>
    </w:p>
    <w:p w14:paraId="655AD264" w14:textId="77777777" w:rsidR="00321513" w:rsidRDefault="00321513" w:rsidP="00A22EBD">
      <w:pPr>
        <w:spacing w:after="200"/>
        <w:rPr>
          <w:rFonts w:ascii="Calibri" w:hAnsi="Calibri"/>
          <w:b/>
          <w:sz w:val="28"/>
          <w:szCs w:val="28"/>
        </w:rPr>
      </w:pPr>
    </w:p>
    <w:p w14:paraId="19738EED" w14:textId="6C209627" w:rsidR="00A5156C" w:rsidRDefault="0051394D" w:rsidP="00A22EBD">
      <w:pPr>
        <w:spacing w:after="200"/>
        <w:rPr>
          <w:rFonts w:ascii="Calibri" w:hAnsi="Calibri"/>
          <w:sz w:val="28"/>
          <w:szCs w:val="28"/>
        </w:rPr>
      </w:pPr>
      <w:r w:rsidRPr="00EB6DA7">
        <w:rPr>
          <w:rFonts w:ascii="Calibri" w:hAnsi="Calibri"/>
          <w:b/>
          <w:sz w:val="28"/>
          <w:szCs w:val="28"/>
        </w:rPr>
        <w:t xml:space="preserve">Formative </w:t>
      </w:r>
      <w:r w:rsidR="00E05D9B" w:rsidRPr="00EB6DA7">
        <w:rPr>
          <w:rFonts w:ascii="Calibri" w:hAnsi="Calibri"/>
          <w:b/>
          <w:sz w:val="28"/>
          <w:szCs w:val="28"/>
        </w:rPr>
        <w:t xml:space="preserve">review 1 </w:t>
      </w:r>
      <w:r w:rsidR="00A96D42">
        <w:rPr>
          <w:rFonts w:ascii="Calibri" w:hAnsi="Calibri"/>
          <w:sz w:val="28"/>
          <w:szCs w:val="28"/>
        </w:rPr>
        <w:t>31/3/22</w:t>
      </w:r>
    </w:p>
    <w:p w14:paraId="1DBE1A33" w14:textId="77777777" w:rsidR="00637F3A" w:rsidRPr="00EB6DA7" w:rsidRDefault="00637F3A" w:rsidP="0051394D">
      <w:pPr>
        <w:rPr>
          <w:rFonts w:ascii="Calibri" w:hAnsi="Calibri"/>
          <w:sz w:val="28"/>
          <w:szCs w:val="28"/>
        </w:rPr>
      </w:pPr>
    </w:p>
    <w:p w14:paraId="6273C497" w14:textId="77777777" w:rsidR="004173CE" w:rsidRDefault="00A5156C" w:rsidP="0051394D">
      <w:pPr>
        <w:rPr>
          <w:rFonts w:ascii="Calibri" w:hAnsi="Calibri"/>
        </w:rPr>
      </w:pPr>
      <w:r w:rsidRPr="00EB6DA7">
        <w:rPr>
          <w:rFonts w:ascii="Calibri" w:hAnsi="Calibri"/>
        </w:rPr>
        <w:t xml:space="preserve">The Framework below provides a description of the activities which are included in the category of </w:t>
      </w:r>
      <w:r w:rsidRPr="00EB6DA7">
        <w:rPr>
          <w:rFonts w:ascii="Calibri" w:hAnsi="Calibri"/>
          <w:b/>
        </w:rPr>
        <w:t>participation</w:t>
      </w:r>
      <w:r w:rsidRPr="00EB6DA7">
        <w:rPr>
          <w:rFonts w:ascii="Calibri" w:hAnsi="Calibri"/>
        </w:rPr>
        <w:t xml:space="preserve"> in </w:t>
      </w:r>
      <w:proofErr w:type="spellStart"/>
      <w:r w:rsidRPr="00EB6DA7">
        <w:rPr>
          <w:rFonts w:ascii="Calibri" w:hAnsi="Calibri"/>
        </w:rPr>
        <w:t>Steinaker</w:t>
      </w:r>
      <w:proofErr w:type="spellEnd"/>
      <w:r w:rsidRPr="00EB6DA7">
        <w:rPr>
          <w:rFonts w:ascii="Calibri" w:hAnsi="Calibri"/>
        </w:rPr>
        <w:t xml:space="preserve"> and Bell’s Experiential Taxonomy (1979). At this stage in the programme this is a good indication of your progress </w:t>
      </w:r>
      <w:r w:rsidR="00B51E29" w:rsidRPr="00EB6DA7">
        <w:rPr>
          <w:rFonts w:ascii="Calibri" w:hAnsi="Calibri"/>
        </w:rPr>
        <w:t xml:space="preserve">and may help highlight areas for </w:t>
      </w:r>
      <w:r w:rsidR="00EB6DA7" w:rsidRPr="00EB6DA7">
        <w:rPr>
          <w:rFonts w:ascii="Calibri" w:hAnsi="Calibri"/>
        </w:rPr>
        <w:t>feedback, discussion and development.</w:t>
      </w:r>
    </w:p>
    <w:p w14:paraId="3F6BAA0C" w14:textId="77777777" w:rsidR="004173CE" w:rsidRDefault="004173CE" w:rsidP="0051394D">
      <w:pPr>
        <w:rPr>
          <w:rFonts w:ascii="Calibri" w:hAnsi="Calibri"/>
        </w:rPr>
      </w:pPr>
    </w:p>
    <w:p w14:paraId="013ECE40" w14:textId="426FB24B" w:rsidR="00A5156C" w:rsidRPr="00EB6DA7" w:rsidRDefault="00EB6DA7" w:rsidP="0051394D">
      <w:pPr>
        <w:rPr>
          <w:rFonts w:ascii="Calibri" w:hAnsi="Calibri"/>
        </w:rPr>
      </w:pPr>
      <w:r w:rsidRPr="00EB6DA7">
        <w:rPr>
          <w:rFonts w:ascii="Calibri" w:hAnsi="Calibri"/>
        </w:rPr>
        <w:t xml:space="preserve"> </w:t>
      </w:r>
      <w:r w:rsidR="004173CE">
        <w:rPr>
          <w:rFonts w:ascii="Calibri" w:hAnsi="Calibri" w:cs="Calibri"/>
        </w:rPr>
        <w:t xml:space="preserve">Your Practice </w:t>
      </w:r>
      <w:r w:rsidR="0035407F">
        <w:rPr>
          <w:rFonts w:ascii="Calibri" w:hAnsi="Calibri" w:cs="Calibri"/>
        </w:rPr>
        <w:t xml:space="preserve">assessor </w:t>
      </w:r>
      <w:r w:rsidR="004173CE">
        <w:rPr>
          <w:rFonts w:ascii="Calibri" w:hAnsi="Calibri" w:cs="Calibri"/>
        </w:rPr>
        <w:t xml:space="preserve">can also use the Comments Box in </w:t>
      </w:r>
      <w:proofErr w:type="spellStart"/>
      <w:r w:rsidR="004173CE">
        <w:rPr>
          <w:rFonts w:ascii="Calibri" w:hAnsi="Calibri" w:cs="Calibri"/>
        </w:rPr>
        <w:t>Pebblepad</w:t>
      </w:r>
      <w:proofErr w:type="spellEnd"/>
      <w:r w:rsidR="004173CE">
        <w:rPr>
          <w:rFonts w:ascii="Calibri" w:hAnsi="Calibri" w:cs="Calibri"/>
        </w:rPr>
        <w:t xml:space="preserve"> to feedback and comment if this is helpful.  </w:t>
      </w:r>
      <w:r w:rsidR="00D13DF0">
        <w:rPr>
          <w:rFonts w:ascii="Calibri" w:hAnsi="Calibri" w:cs="Calibri"/>
        </w:rPr>
        <w:t>It is also important to reflect and think about your attributes - please use the Hull Model to support this process. You can access this as a word document on your BB (under Handbooks) if this is easier to read</w:t>
      </w:r>
      <w:r w:rsidR="00677D17">
        <w:rPr>
          <w:rFonts w:ascii="Calibri" w:hAnsi="Calibri" w:cs="Calibri"/>
        </w:rPr>
        <w:t xml:space="preserve"> through </w:t>
      </w:r>
      <w:r w:rsidR="00D13DF0">
        <w:rPr>
          <w:rFonts w:ascii="Calibri" w:hAnsi="Calibri" w:cs="Calibri"/>
        </w:rPr>
        <w:t>(</w:t>
      </w:r>
      <w:r w:rsidR="00677D17">
        <w:rPr>
          <w:rFonts w:ascii="Calibri" w:hAnsi="Calibri" w:cs="Calibri"/>
        </w:rPr>
        <w:t xml:space="preserve">see </w:t>
      </w:r>
      <w:r w:rsidR="00D13DF0">
        <w:rPr>
          <w:rFonts w:ascii="Calibri" w:hAnsi="Calibri" w:cs="Calibri"/>
        </w:rPr>
        <w:t>page</w:t>
      </w:r>
      <w:r w:rsidR="00677D17">
        <w:rPr>
          <w:rFonts w:ascii="Calibri" w:hAnsi="Calibri" w:cs="Calibri"/>
        </w:rPr>
        <w:t>s</w:t>
      </w:r>
      <w:r w:rsidR="00D13DF0">
        <w:rPr>
          <w:rFonts w:ascii="Calibri" w:hAnsi="Calibri" w:cs="Calibri"/>
        </w:rPr>
        <w:t xml:space="preserve"> 34-39)</w:t>
      </w:r>
      <w:r w:rsidR="00677D17">
        <w:rPr>
          <w:rFonts w:ascii="Calibri" w:hAnsi="Calibri" w:cs="Calibri"/>
        </w:rPr>
        <w:t xml:space="preserve">. </w:t>
      </w:r>
      <w:r w:rsidR="00D13DF0">
        <w:rPr>
          <w:rFonts w:ascii="Calibri" w:hAnsi="Calibri" w:cs="Calibri"/>
        </w:rPr>
        <w:t xml:space="preserve"> </w:t>
      </w:r>
    </w:p>
    <w:p w14:paraId="4999B433" w14:textId="77777777" w:rsidR="0051394D" w:rsidRPr="00A24BF0" w:rsidRDefault="0051394D" w:rsidP="0051394D">
      <w:pPr>
        <w:rPr>
          <w:b/>
          <w:sz w:val="28"/>
          <w:szCs w:val="28"/>
        </w:rPr>
      </w:pPr>
    </w:p>
    <w:tbl>
      <w:tblPr>
        <w:tblStyle w:val="TableGrid"/>
        <w:tblW w:w="0" w:type="auto"/>
        <w:tblLook w:val="04A0" w:firstRow="1" w:lastRow="0" w:firstColumn="1" w:lastColumn="0" w:noHBand="0" w:noVBand="1"/>
      </w:tblPr>
      <w:tblGrid>
        <w:gridCol w:w="4674"/>
        <w:gridCol w:w="1246"/>
        <w:gridCol w:w="1246"/>
        <w:gridCol w:w="1246"/>
      </w:tblGrid>
      <w:tr w:rsidR="0051394D" w:rsidRPr="00A24BF0" w14:paraId="21E0913A" w14:textId="71A6D36A" w:rsidTr="00EB6DA7">
        <w:trPr>
          <w:trHeight w:val="250"/>
        </w:trPr>
        <w:tc>
          <w:tcPr>
            <w:tcW w:w="4674" w:type="dxa"/>
          </w:tcPr>
          <w:p w14:paraId="28A2D3E8" w14:textId="77777777" w:rsidR="0051394D" w:rsidRPr="00EB6DA7" w:rsidRDefault="0051394D" w:rsidP="0051394D">
            <w:pPr>
              <w:rPr>
                <w:rFonts w:ascii="Calibri" w:hAnsi="Calibri"/>
                <w:sz w:val="20"/>
                <w:szCs w:val="20"/>
              </w:rPr>
            </w:pPr>
          </w:p>
        </w:tc>
        <w:tc>
          <w:tcPr>
            <w:tcW w:w="1246" w:type="dxa"/>
            <w:shd w:val="clear" w:color="auto" w:fill="FF0000"/>
          </w:tcPr>
          <w:p w14:paraId="6A17295F" w14:textId="0ACA7C0A" w:rsidR="0051394D" w:rsidRPr="00EB6DA7" w:rsidRDefault="00A86D6C" w:rsidP="0051394D">
            <w:pPr>
              <w:rPr>
                <w:rFonts w:ascii="Calibri" w:hAnsi="Calibri"/>
                <w:sz w:val="20"/>
                <w:szCs w:val="20"/>
              </w:rPr>
            </w:pPr>
            <w:r w:rsidRPr="00EB6DA7">
              <w:rPr>
                <w:rFonts w:ascii="Calibri" w:hAnsi="Calibri"/>
                <w:sz w:val="20"/>
                <w:szCs w:val="20"/>
              </w:rPr>
              <w:t>Red</w:t>
            </w:r>
          </w:p>
        </w:tc>
        <w:tc>
          <w:tcPr>
            <w:tcW w:w="1246" w:type="dxa"/>
            <w:shd w:val="clear" w:color="auto" w:fill="F79646" w:themeFill="accent6"/>
          </w:tcPr>
          <w:p w14:paraId="7279E2DF" w14:textId="1505494D" w:rsidR="0051394D" w:rsidRPr="00EB6DA7" w:rsidRDefault="00A86D6C" w:rsidP="0051394D">
            <w:pPr>
              <w:rPr>
                <w:rFonts w:ascii="Calibri" w:hAnsi="Calibri"/>
                <w:color w:val="9BBB59" w:themeColor="accent3"/>
                <w:sz w:val="20"/>
                <w:szCs w:val="20"/>
              </w:rPr>
            </w:pPr>
            <w:r w:rsidRPr="00EB6DA7">
              <w:rPr>
                <w:rFonts w:ascii="Calibri" w:hAnsi="Calibri"/>
                <w:color w:val="000000" w:themeColor="text1"/>
                <w:sz w:val="20"/>
                <w:szCs w:val="20"/>
              </w:rPr>
              <w:t xml:space="preserve">Amber </w:t>
            </w:r>
          </w:p>
        </w:tc>
        <w:tc>
          <w:tcPr>
            <w:tcW w:w="1246" w:type="dxa"/>
            <w:shd w:val="clear" w:color="auto" w:fill="9BBB59" w:themeFill="accent3"/>
          </w:tcPr>
          <w:p w14:paraId="28097F72" w14:textId="6D33F2B9" w:rsidR="0051394D" w:rsidRPr="00EB6DA7" w:rsidRDefault="00A86D6C" w:rsidP="0051394D">
            <w:pPr>
              <w:rPr>
                <w:rFonts w:ascii="Calibri" w:hAnsi="Calibri"/>
                <w:sz w:val="20"/>
                <w:szCs w:val="20"/>
              </w:rPr>
            </w:pPr>
            <w:r w:rsidRPr="00EB6DA7">
              <w:rPr>
                <w:rFonts w:ascii="Calibri" w:hAnsi="Calibri"/>
                <w:sz w:val="20"/>
                <w:szCs w:val="20"/>
              </w:rPr>
              <w:t>Green</w:t>
            </w:r>
          </w:p>
        </w:tc>
      </w:tr>
      <w:tr w:rsidR="0051394D" w:rsidRPr="00A24BF0" w14:paraId="21E384D2" w14:textId="0F6B0EA9" w:rsidTr="0051394D">
        <w:tc>
          <w:tcPr>
            <w:tcW w:w="4674" w:type="dxa"/>
          </w:tcPr>
          <w:p w14:paraId="3F301D16" w14:textId="114E3083" w:rsidR="0051394D" w:rsidRPr="00EB6DA7" w:rsidRDefault="00A5156C" w:rsidP="0051394D">
            <w:pPr>
              <w:rPr>
                <w:rFonts w:ascii="Calibri" w:hAnsi="Calibri"/>
                <w:sz w:val="20"/>
                <w:szCs w:val="20"/>
              </w:rPr>
            </w:pPr>
            <w:r w:rsidRPr="00EB6DA7">
              <w:rPr>
                <w:rFonts w:ascii="Calibri" w:hAnsi="Calibri"/>
                <w:sz w:val="20"/>
                <w:szCs w:val="20"/>
              </w:rPr>
              <w:t xml:space="preserve">Student can reproduce the activity at public health encountered at exposure level </w:t>
            </w:r>
          </w:p>
        </w:tc>
        <w:tc>
          <w:tcPr>
            <w:tcW w:w="1246" w:type="dxa"/>
          </w:tcPr>
          <w:p w14:paraId="7683F389" w14:textId="77777777" w:rsidR="0051394D" w:rsidRPr="00EB6DA7" w:rsidRDefault="0051394D" w:rsidP="0051394D">
            <w:pPr>
              <w:rPr>
                <w:rFonts w:ascii="Calibri" w:hAnsi="Calibri"/>
                <w:sz w:val="20"/>
                <w:szCs w:val="20"/>
              </w:rPr>
            </w:pPr>
          </w:p>
        </w:tc>
        <w:tc>
          <w:tcPr>
            <w:tcW w:w="1246" w:type="dxa"/>
          </w:tcPr>
          <w:p w14:paraId="59D38723" w14:textId="77777777" w:rsidR="0051394D" w:rsidRPr="00EB6DA7" w:rsidRDefault="0051394D" w:rsidP="0051394D">
            <w:pPr>
              <w:rPr>
                <w:rFonts w:ascii="Calibri" w:hAnsi="Calibri"/>
                <w:sz w:val="20"/>
                <w:szCs w:val="20"/>
              </w:rPr>
            </w:pPr>
          </w:p>
        </w:tc>
        <w:tc>
          <w:tcPr>
            <w:tcW w:w="1246" w:type="dxa"/>
          </w:tcPr>
          <w:p w14:paraId="191E1F7F" w14:textId="77777777" w:rsidR="0051394D" w:rsidRPr="00EB6DA7" w:rsidRDefault="0051394D" w:rsidP="0051394D">
            <w:pPr>
              <w:rPr>
                <w:rFonts w:ascii="Calibri" w:hAnsi="Calibri"/>
                <w:sz w:val="20"/>
                <w:szCs w:val="20"/>
              </w:rPr>
            </w:pPr>
          </w:p>
        </w:tc>
      </w:tr>
      <w:tr w:rsidR="0051394D" w:rsidRPr="00A24BF0" w14:paraId="3B3F0740" w14:textId="33AB0429" w:rsidTr="0051394D">
        <w:tc>
          <w:tcPr>
            <w:tcW w:w="4674" w:type="dxa"/>
          </w:tcPr>
          <w:p w14:paraId="306B4335" w14:textId="7F06B3CD" w:rsidR="0051394D" w:rsidRPr="00EB6DA7" w:rsidRDefault="00A5156C" w:rsidP="0051394D">
            <w:pPr>
              <w:rPr>
                <w:rFonts w:ascii="Calibri" w:hAnsi="Calibri"/>
                <w:sz w:val="20"/>
                <w:szCs w:val="20"/>
              </w:rPr>
            </w:pPr>
            <w:r w:rsidRPr="00EB6DA7">
              <w:rPr>
                <w:rFonts w:ascii="Calibri" w:hAnsi="Calibri"/>
                <w:sz w:val="20"/>
                <w:szCs w:val="20"/>
              </w:rPr>
              <w:t xml:space="preserve">Begins to articulate underlying rationale skills for the activity </w:t>
            </w:r>
          </w:p>
        </w:tc>
        <w:tc>
          <w:tcPr>
            <w:tcW w:w="1246" w:type="dxa"/>
          </w:tcPr>
          <w:p w14:paraId="346843D8" w14:textId="77777777" w:rsidR="0051394D" w:rsidRPr="00EB6DA7" w:rsidRDefault="0051394D" w:rsidP="0051394D">
            <w:pPr>
              <w:rPr>
                <w:rFonts w:ascii="Calibri" w:hAnsi="Calibri"/>
                <w:sz w:val="20"/>
                <w:szCs w:val="20"/>
              </w:rPr>
            </w:pPr>
          </w:p>
        </w:tc>
        <w:tc>
          <w:tcPr>
            <w:tcW w:w="1246" w:type="dxa"/>
          </w:tcPr>
          <w:p w14:paraId="0E8E4786" w14:textId="77777777" w:rsidR="0051394D" w:rsidRPr="00EB6DA7" w:rsidRDefault="0051394D" w:rsidP="0051394D">
            <w:pPr>
              <w:rPr>
                <w:rFonts w:ascii="Calibri" w:hAnsi="Calibri"/>
                <w:sz w:val="20"/>
                <w:szCs w:val="20"/>
              </w:rPr>
            </w:pPr>
          </w:p>
        </w:tc>
        <w:tc>
          <w:tcPr>
            <w:tcW w:w="1246" w:type="dxa"/>
          </w:tcPr>
          <w:p w14:paraId="42CB5523" w14:textId="77777777" w:rsidR="0051394D" w:rsidRPr="00EB6DA7" w:rsidRDefault="0051394D" w:rsidP="0051394D">
            <w:pPr>
              <w:rPr>
                <w:rFonts w:ascii="Calibri" w:hAnsi="Calibri"/>
                <w:sz w:val="20"/>
                <w:szCs w:val="20"/>
              </w:rPr>
            </w:pPr>
          </w:p>
        </w:tc>
      </w:tr>
      <w:tr w:rsidR="0051394D" w:rsidRPr="00A24BF0" w14:paraId="54927289" w14:textId="0D8DFB0E" w:rsidTr="00A5156C">
        <w:trPr>
          <w:trHeight w:val="489"/>
        </w:trPr>
        <w:tc>
          <w:tcPr>
            <w:tcW w:w="4674" w:type="dxa"/>
          </w:tcPr>
          <w:p w14:paraId="0A436B73" w14:textId="7492236A" w:rsidR="0051394D" w:rsidRPr="00EB6DA7" w:rsidRDefault="00A5156C" w:rsidP="0051394D">
            <w:pPr>
              <w:rPr>
                <w:rFonts w:ascii="Calibri" w:hAnsi="Calibri"/>
                <w:sz w:val="20"/>
                <w:szCs w:val="20"/>
              </w:rPr>
            </w:pPr>
            <w:r w:rsidRPr="00EB6DA7">
              <w:rPr>
                <w:rFonts w:ascii="Calibri" w:hAnsi="Calibri"/>
                <w:sz w:val="20"/>
                <w:szCs w:val="20"/>
              </w:rPr>
              <w:t>Shows recall of ideas and concepts</w:t>
            </w:r>
          </w:p>
        </w:tc>
        <w:tc>
          <w:tcPr>
            <w:tcW w:w="1246" w:type="dxa"/>
          </w:tcPr>
          <w:p w14:paraId="4C3B061B" w14:textId="77777777" w:rsidR="0051394D" w:rsidRPr="00EB6DA7" w:rsidRDefault="0051394D" w:rsidP="0051394D">
            <w:pPr>
              <w:rPr>
                <w:rFonts w:ascii="Calibri" w:hAnsi="Calibri"/>
                <w:sz w:val="20"/>
                <w:szCs w:val="20"/>
              </w:rPr>
            </w:pPr>
          </w:p>
        </w:tc>
        <w:tc>
          <w:tcPr>
            <w:tcW w:w="1246" w:type="dxa"/>
          </w:tcPr>
          <w:p w14:paraId="45A98D3F" w14:textId="77777777" w:rsidR="0051394D" w:rsidRPr="00EB6DA7" w:rsidRDefault="0051394D" w:rsidP="0051394D">
            <w:pPr>
              <w:rPr>
                <w:rFonts w:ascii="Calibri" w:hAnsi="Calibri"/>
                <w:sz w:val="20"/>
                <w:szCs w:val="20"/>
              </w:rPr>
            </w:pPr>
          </w:p>
        </w:tc>
        <w:tc>
          <w:tcPr>
            <w:tcW w:w="1246" w:type="dxa"/>
          </w:tcPr>
          <w:p w14:paraId="1AE50BAD" w14:textId="77777777" w:rsidR="0051394D" w:rsidRPr="00EB6DA7" w:rsidRDefault="0051394D" w:rsidP="0051394D">
            <w:pPr>
              <w:rPr>
                <w:rFonts w:ascii="Calibri" w:hAnsi="Calibri"/>
                <w:sz w:val="20"/>
                <w:szCs w:val="20"/>
              </w:rPr>
            </w:pPr>
          </w:p>
        </w:tc>
      </w:tr>
      <w:tr w:rsidR="0051394D" w:rsidRPr="00A24BF0" w14:paraId="423DA711" w14:textId="5FFD992D" w:rsidTr="0051394D">
        <w:tc>
          <w:tcPr>
            <w:tcW w:w="4674" w:type="dxa"/>
          </w:tcPr>
          <w:p w14:paraId="7D3DB134" w14:textId="77777777" w:rsidR="00B51E29" w:rsidRPr="00EB6DA7" w:rsidRDefault="00A5156C" w:rsidP="0051394D">
            <w:pPr>
              <w:rPr>
                <w:rFonts w:ascii="Calibri" w:hAnsi="Calibri"/>
                <w:sz w:val="20"/>
                <w:szCs w:val="20"/>
              </w:rPr>
            </w:pPr>
            <w:r w:rsidRPr="00EB6DA7">
              <w:rPr>
                <w:rFonts w:ascii="Calibri" w:hAnsi="Calibri"/>
                <w:sz w:val="20"/>
                <w:szCs w:val="20"/>
              </w:rPr>
              <w:t>Introduces and discussed background information</w:t>
            </w:r>
          </w:p>
          <w:p w14:paraId="1140E47D" w14:textId="42C421E9" w:rsidR="0051394D" w:rsidRPr="00EB6DA7" w:rsidRDefault="00A5156C" w:rsidP="0051394D">
            <w:pPr>
              <w:rPr>
                <w:rFonts w:ascii="Calibri" w:hAnsi="Calibri"/>
                <w:sz w:val="20"/>
                <w:szCs w:val="20"/>
              </w:rPr>
            </w:pPr>
            <w:r w:rsidRPr="00EB6DA7">
              <w:rPr>
                <w:rFonts w:ascii="Calibri" w:hAnsi="Calibri"/>
                <w:sz w:val="20"/>
                <w:szCs w:val="20"/>
              </w:rPr>
              <w:t xml:space="preserve"> </w:t>
            </w:r>
          </w:p>
        </w:tc>
        <w:tc>
          <w:tcPr>
            <w:tcW w:w="1246" w:type="dxa"/>
          </w:tcPr>
          <w:p w14:paraId="597FBF50" w14:textId="77777777" w:rsidR="0051394D" w:rsidRPr="00EB6DA7" w:rsidRDefault="0051394D" w:rsidP="0051394D">
            <w:pPr>
              <w:rPr>
                <w:rFonts w:ascii="Calibri" w:hAnsi="Calibri"/>
                <w:sz w:val="20"/>
                <w:szCs w:val="20"/>
              </w:rPr>
            </w:pPr>
          </w:p>
        </w:tc>
        <w:tc>
          <w:tcPr>
            <w:tcW w:w="1246" w:type="dxa"/>
          </w:tcPr>
          <w:p w14:paraId="51D57AFE" w14:textId="77777777" w:rsidR="0051394D" w:rsidRPr="00EB6DA7" w:rsidRDefault="0051394D" w:rsidP="0051394D">
            <w:pPr>
              <w:rPr>
                <w:rFonts w:ascii="Calibri" w:hAnsi="Calibri"/>
                <w:sz w:val="20"/>
                <w:szCs w:val="20"/>
              </w:rPr>
            </w:pPr>
          </w:p>
        </w:tc>
        <w:tc>
          <w:tcPr>
            <w:tcW w:w="1246" w:type="dxa"/>
          </w:tcPr>
          <w:p w14:paraId="1EEA4F6E" w14:textId="77777777" w:rsidR="0051394D" w:rsidRPr="00EB6DA7" w:rsidRDefault="0051394D" w:rsidP="0051394D">
            <w:pPr>
              <w:rPr>
                <w:rFonts w:ascii="Calibri" w:hAnsi="Calibri"/>
                <w:sz w:val="20"/>
                <w:szCs w:val="20"/>
              </w:rPr>
            </w:pPr>
          </w:p>
        </w:tc>
      </w:tr>
      <w:tr w:rsidR="0051394D" w:rsidRPr="00A24BF0" w14:paraId="6D1283B8" w14:textId="1DF60103" w:rsidTr="0051394D">
        <w:tc>
          <w:tcPr>
            <w:tcW w:w="4674" w:type="dxa"/>
          </w:tcPr>
          <w:p w14:paraId="5D9A2300" w14:textId="77777777" w:rsidR="0051394D" w:rsidRPr="00EB6DA7" w:rsidRDefault="00A5156C" w:rsidP="0051394D">
            <w:pPr>
              <w:rPr>
                <w:rFonts w:ascii="Calibri" w:hAnsi="Calibri"/>
                <w:sz w:val="20"/>
                <w:szCs w:val="20"/>
              </w:rPr>
            </w:pPr>
            <w:r w:rsidRPr="00EB6DA7">
              <w:rPr>
                <w:rFonts w:ascii="Calibri" w:hAnsi="Calibri"/>
                <w:sz w:val="20"/>
                <w:szCs w:val="20"/>
              </w:rPr>
              <w:t xml:space="preserve">Practices under supervision in a standardised way </w:t>
            </w:r>
          </w:p>
          <w:p w14:paraId="523F0583" w14:textId="2370BC3C" w:rsidR="00B51E29" w:rsidRPr="00EB6DA7" w:rsidRDefault="00B51E29" w:rsidP="0051394D">
            <w:pPr>
              <w:rPr>
                <w:rFonts w:ascii="Calibri" w:hAnsi="Calibri"/>
                <w:sz w:val="20"/>
                <w:szCs w:val="20"/>
              </w:rPr>
            </w:pPr>
          </w:p>
        </w:tc>
        <w:tc>
          <w:tcPr>
            <w:tcW w:w="1246" w:type="dxa"/>
          </w:tcPr>
          <w:p w14:paraId="3ABBF3E8" w14:textId="77777777" w:rsidR="0051394D" w:rsidRPr="00EB6DA7" w:rsidRDefault="0051394D" w:rsidP="0051394D">
            <w:pPr>
              <w:rPr>
                <w:rFonts w:ascii="Calibri" w:hAnsi="Calibri"/>
                <w:sz w:val="20"/>
                <w:szCs w:val="20"/>
              </w:rPr>
            </w:pPr>
          </w:p>
        </w:tc>
        <w:tc>
          <w:tcPr>
            <w:tcW w:w="1246" w:type="dxa"/>
          </w:tcPr>
          <w:p w14:paraId="7039B0D4" w14:textId="77777777" w:rsidR="0051394D" w:rsidRPr="00EB6DA7" w:rsidRDefault="0051394D" w:rsidP="0051394D">
            <w:pPr>
              <w:rPr>
                <w:rFonts w:ascii="Calibri" w:hAnsi="Calibri"/>
                <w:sz w:val="20"/>
                <w:szCs w:val="20"/>
              </w:rPr>
            </w:pPr>
          </w:p>
        </w:tc>
        <w:tc>
          <w:tcPr>
            <w:tcW w:w="1246" w:type="dxa"/>
          </w:tcPr>
          <w:p w14:paraId="01917F99" w14:textId="77777777" w:rsidR="0051394D" w:rsidRPr="00EB6DA7" w:rsidRDefault="0051394D" w:rsidP="0051394D">
            <w:pPr>
              <w:rPr>
                <w:rFonts w:ascii="Calibri" w:hAnsi="Calibri"/>
                <w:sz w:val="20"/>
                <w:szCs w:val="20"/>
              </w:rPr>
            </w:pPr>
          </w:p>
        </w:tc>
      </w:tr>
      <w:tr w:rsidR="0051394D" w:rsidRPr="00A24BF0" w14:paraId="56EA0737" w14:textId="45D8CA34" w:rsidTr="0051394D">
        <w:tc>
          <w:tcPr>
            <w:tcW w:w="4674" w:type="dxa"/>
          </w:tcPr>
          <w:p w14:paraId="110A9245" w14:textId="77777777" w:rsidR="0051394D" w:rsidRPr="00EB6DA7" w:rsidRDefault="00A5156C" w:rsidP="0051394D">
            <w:pPr>
              <w:rPr>
                <w:rFonts w:ascii="Calibri" w:hAnsi="Calibri"/>
                <w:sz w:val="20"/>
                <w:szCs w:val="20"/>
              </w:rPr>
            </w:pPr>
            <w:r w:rsidRPr="00EB6DA7">
              <w:rPr>
                <w:rFonts w:ascii="Calibri" w:hAnsi="Calibri"/>
                <w:sz w:val="20"/>
                <w:szCs w:val="20"/>
              </w:rPr>
              <w:t xml:space="preserve">Responds to constructive criticism </w:t>
            </w:r>
          </w:p>
          <w:p w14:paraId="7A541BF5" w14:textId="4E687C40" w:rsidR="00B51E29" w:rsidRPr="00EB6DA7" w:rsidRDefault="00B51E29" w:rsidP="0051394D">
            <w:pPr>
              <w:rPr>
                <w:rFonts w:ascii="Calibri" w:hAnsi="Calibri"/>
                <w:sz w:val="20"/>
                <w:szCs w:val="20"/>
              </w:rPr>
            </w:pPr>
          </w:p>
        </w:tc>
        <w:tc>
          <w:tcPr>
            <w:tcW w:w="1246" w:type="dxa"/>
          </w:tcPr>
          <w:p w14:paraId="3A8B3F45" w14:textId="77777777" w:rsidR="0051394D" w:rsidRPr="00EB6DA7" w:rsidRDefault="0051394D" w:rsidP="0051394D">
            <w:pPr>
              <w:rPr>
                <w:rFonts w:ascii="Calibri" w:hAnsi="Calibri"/>
                <w:sz w:val="20"/>
                <w:szCs w:val="20"/>
              </w:rPr>
            </w:pPr>
          </w:p>
        </w:tc>
        <w:tc>
          <w:tcPr>
            <w:tcW w:w="1246" w:type="dxa"/>
          </w:tcPr>
          <w:p w14:paraId="237E9AEB" w14:textId="77777777" w:rsidR="0051394D" w:rsidRPr="00EB6DA7" w:rsidRDefault="0051394D" w:rsidP="0051394D">
            <w:pPr>
              <w:rPr>
                <w:rFonts w:ascii="Calibri" w:hAnsi="Calibri"/>
                <w:sz w:val="20"/>
                <w:szCs w:val="20"/>
              </w:rPr>
            </w:pPr>
          </w:p>
        </w:tc>
        <w:tc>
          <w:tcPr>
            <w:tcW w:w="1246" w:type="dxa"/>
          </w:tcPr>
          <w:p w14:paraId="28D1FA85" w14:textId="77777777" w:rsidR="0051394D" w:rsidRPr="00EB6DA7" w:rsidRDefault="0051394D" w:rsidP="0051394D">
            <w:pPr>
              <w:rPr>
                <w:rFonts w:ascii="Calibri" w:hAnsi="Calibri"/>
                <w:sz w:val="20"/>
                <w:szCs w:val="20"/>
              </w:rPr>
            </w:pPr>
          </w:p>
        </w:tc>
      </w:tr>
    </w:tbl>
    <w:p w14:paraId="6B23B746" w14:textId="221BD2E2" w:rsidR="0051394D" w:rsidRPr="000C2BC8" w:rsidRDefault="0051394D" w:rsidP="0051394D">
      <w:pPr>
        <w:rPr>
          <w:i/>
          <w:sz w:val="18"/>
          <w:szCs w:val="18"/>
        </w:rPr>
      </w:pPr>
      <w:proofErr w:type="spellStart"/>
      <w:r w:rsidRPr="000C2BC8">
        <w:rPr>
          <w:i/>
          <w:sz w:val="18"/>
          <w:szCs w:val="18"/>
        </w:rPr>
        <w:t>Steinaker</w:t>
      </w:r>
      <w:proofErr w:type="spellEnd"/>
      <w:r w:rsidRPr="000C2BC8">
        <w:rPr>
          <w:i/>
          <w:sz w:val="18"/>
          <w:szCs w:val="18"/>
        </w:rPr>
        <w:t xml:space="preserve"> and Bell’s Taxonomy </w:t>
      </w:r>
      <w:r w:rsidR="00B15E79">
        <w:rPr>
          <w:i/>
          <w:sz w:val="18"/>
          <w:szCs w:val="18"/>
        </w:rPr>
        <w:t>(1979)</w:t>
      </w:r>
      <w:r w:rsidRPr="000C2BC8">
        <w:rPr>
          <w:i/>
          <w:sz w:val="18"/>
          <w:szCs w:val="18"/>
        </w:rPr>
        <w:t xml:space="preserve">– </w:t>
      </w:r>
      <w:r w:rsidR="000078F9">
        <w:rPr>
          <w:i/>
          <w:sz w:val="18"/>
          <w:szCs w:val="18"/>
        </w:rPr>
        <w:t xml:space="preserve">Participation </w:t>
      </w:r>
    </w:p>
    <w:p w14:paraId="7DC78D4D" w14:textId="77777777" w:rsidR="00E05D9B" w:rsidRDefault="00E05D9B" w:rsidP="0051394D">
      <w:pPr>
        <w:rPr>
          <w:b/>
          <w:sz w:val="28"/>
          <w:szCs w:val="28"/>
        </w:rPr>
      </w:pPr>
    </w:p>
    <w:tbl>
      <w:tblPr>
        <w:tblStyle w:val="TableGrid"/>
        <w:tblW w:w="0" w:type="auto"/>
        <w:tblLook w:val="04A0" w:firstRow="1" w:lastRow="0" w:firstColumn="1" w:lastColumn="0" w:noHBand="0" w:noVBand="1"/>
      </w:tblPr>
      <w:tblGrid>
        <w:gridCol w:w="8455"/>
      </w:tblGrid>
      <w:tr w:rsidR="004173CE" w14:paraId="0F6F65D9" w14:textId="77777777" w:rsidTr="00BD580A">
        <w:trPr>
          <w:trHeight w:val="878"/>
        </w:trPr>
        <w:tc>
          <w:tcPr>
            <w:tcW w:w="8455" w:type="dxa"/>
          </w:tcPr>
          <w:p w14:paraId="3E6159C9" w14:textId="77777777" w:rsidR="004173CE" w:rsidRDefault="004173CE" w:rsidP="004173CE">
            <w:pPr>
              <w:rPr>
                <w:rFonts w:ascii="Calibri" w:hAnsi="Calibri"/>
              </w:rPr>
            </w:pPr>
          </w:p>
          <w:p w14:paraId="37BE4D8F" w14:textId="2D2958D4" w:rsidR="004173CE" w:rsidRDefault="004173CE" w:rsidP="004173CE">
            <w:pPr>
              <w:rPr>
                <w:rFonts w:ascii="Calibri" w:hAnsi="Calibri"/>
              </w:rPr>
            </w:pPr>
            <w:r>
              <w:rPr>
                <w:rFonts w:ascii="Calibri" w:hAnsi="Calibri"/>
              </w:rPr>
              <w:t xml:space="preserve">Student and PT Comments – Please include </w:t>
            </w:r>
            <w:r w:rsidR="0005004C">
              <w:rPr>
                <w:rFonts w:ascii="Calibri" w:hAnsi="Calibri"/>
              </w:rPr>
              <w:t xml:space="preserve">any </w:t>
            </w:r>
            <w:r>
              <w:rPr>
                <w:rFonts w:ascii="Calibri" w:hAnsi="Calibri"/>
              </w:rPr>
              <w:t xml:space="preserve">Action Planning. </w:t>
            </w:r>
          </w:p>
          <w:p w14:paraId="083FBB0A" w14:textId="77777777" w:rsidR="004173CE" w:rsidRDefault="004173CE" w:rsidP="004173CE">
            <w:pPr>
              <w:rPr>
                <w:rFonts w:ascii="Calibri" w:hAnsi="Calibri"/>
              </w:rPr>
            </w:pPr>
          </w:p>
          <w:p w14:paraId="1AB2431D" w14:textId="77777777" w:rsidR="004173CE" w:rsidRDefault="004173CE" w:rsidP="004173CE">
            <w:pPr>
              <w:rPr>
                <w:rFonts w:ascii="Calibri" w:hAnsi="Calibri"/>
              </w:rPr>
            </w:pPr>
          </w:p>
          <w:p w14:paraId="43C5730C" w14:textId="77777777" w:rsidR="004173CE" w:rsidRDefault="004173CE" w:rsidP="004173CE">
            <w:pPr>
              <w:rPr>
                <w:rFonts w:ascii="Calibri" w:hAnsi="Calibri"/>
              </w:rPr>
            </w:pPr>
          </w:p>
          <w:p w14:paraId="08DB6017" w14:textId="77777777" w:rsidR="004173CE" w:rsidRDefault="004173CE" w:rsidP="004173CE">
            <w:pPr>
              <w:rPr>
                <w:rFonts w:ascii="Calibri" w:hAnsi="Calibri"/>
              </w:rPr>
            </w:pPr>
          </w:p>
          <w:p w14:paraId="630205D4" w14:textId="77777777" w:rsidR="004173CE" w:rsidRDefault="004173CE" w:rsidP="004173CE">
            <w:pPr>
              <w:rPr>
                <w:rFonts w:ascii="Calibri" w:hAnsi="Calibri"/>
              </w:rPr>
            </w:pPr>
          </w:p>
          <w:p w14:paraId="5FA68E0D" w14:textId="77777777" w:rsidR="004173CE" w:rsidRDefault="004173CE" w:rsidP="004173CE">
            <w:pPr>
              <w:rPr>
                <w:rFonts w:ascii="Calibri" w:hAnsi="Calibri"/>
              </w:rPr>
            </w:pPr>
          </w:p>
          <w:p w14:paraId="3A1D41BB" w14:textId="77777777" w:rsidR="004173CE" w:rsidRDefault="004173CE" w:rsidP="004173CE">
            <w:pPr>
              <w:rPr>
                <w:rFonts w:ascii="Calibri" w:hAnsi="Calibri"/>
                <w:b/>
              </w:rPr>
            </w:pPr>
          </w:p>
        </w:tc>
      </w:tr>
    </w:tbl>
    <w:p w14:paraId="6D41B810" w14:textId="77777777" w:rsidR="0051394D" w:rsidRPr="00EB6DA7" w:rsidRDefault="0051394D" w:rsidP="0051394D">
      <w:pPr>
        <w:rPr>
          <w:rFonts w:ascii="Calibri" w:hAnsi="Calibri"/>
          <w:b/>
        </w:rPr>
      </w:pPr>
    </w:p>
    <w:p w14:paraId="19409222" w14:textId="77777777" w:rsidR="004173CE" w:rsidRDefault="004173CE" w:rsidP="004173CE">
      <w:pPr>
        <w:rPr>
          <w:rFonts w:ascii="Calibri" w:hAnsi="Calibri"/>
        </w:rPr>
      </w:pPr>
    </w:p>
    <w:tbl>
      <w:tblPr>
        <w:tblStyle w:val="TableGrid"/>
        <w:tblW w:w="0" w:type="auto"/>
        <w:tblLook w:val="04A0" w:firstRow="1" w:lastRow="0" w:firstColumn="1" w:lastColumn="0" w:noHBand="0" w:noVBand="1"/>
      </w:tblPr>
      <w:tblGrid>
        <w:gridCol w:w="8455"/>
      </w:tblGrid>
      <w:tr w:rsidR="004173CE" w14:paraId="08214240" w14:textId="77777777" w:rsidTr="00BD580A">
        <w:trPr>
          <w:trHeight w:val="878"/>
        </w:trPr>
        <w:tc>
          <w:tcPr>
            <w:tcW w:w="8455" w:type="dxa"/>
          </w:tcPr>
          <w:p w14:paraId="647C1AE9" w14:textId="6B5FD014" w:rsidR="004173CE" w:rsidRDefault="004173CE" w:rsidP="00BD580A">
            <w:pPr>
              <w:rPr>
                <w:rFonts w:ascii="Calibri" w:hAnsi="Calibri"/>
                <w:b/>
              </w:rPr>
            </w:pPr>
            <w:r>
              <w:rPr>
                <w:rFonts w:ascii="Calibri" w:hAnsi="Calibri"/>
                <w:b/>
              </w:rPr>
              <w:t xml:space="preserve">PT Signature: </w:t>
            </w:r>
          </w:p>
        </w:tc>
      </w:tr>
    </w:tbl>
    <w:p w14:paraId="2284CB62" w14:textId="77777777" w:rsidR="0051394D" w:rsidRPr="00EB6DA7" w:rsidRDefault="0051394D" w:rsidP="0051394D">
      <w:pPr>
        <w:rPr>
          <w:rFonts w:ascii="Calibri" w:hAnsi="Calibri"/>
        </w:rPr>
      </w:pPr>
    </w:p>
    <w:p w14:paraId="7719F809" w14:textId="77777777" w:rsidR="0051394D" w:rsidRPr="00EB6DA7" w:rsidRDefault="0051394D" w:rsidP="0051394D">
      <w:pPr>
        <w:rPr>
          <w:rFonts w:ascii="Calibri" w:hAnsi="Calibri"/>
          <w:b/>
        </w:rPr>
      </w:pPr>
    </w:p>
    <w:p w14:paraId="7E2AE037" w14:textId="64EE3EFB" w:rsidR="00E05D9B" w:rsidRPr="00EB6DA7" w:rsidRDefault="0051394D" w:rsidP="0051394D">
      <w:pPr>
        <w:spacing w:after="200"/>
        <w:rPr>
          <w:rFonts w:ascii="Calibri" w:hAnsi="Calibri" w:cstheme="minorHAnsi"/>
          <w:bCs/>
        </w:rPr>
      </w:pPr>
      <w:r w:rsidRPr="00570931">
        <w:rPr>
          <w:rFonts w:ascii="Calibri" w:hAnsi="Calibri" w:cstheme="minorHAnsi"/>
          <w:b/>
          <w:bCs/>
          <w:color w:val="FF0000"/>
        </w:rPr>
        <w:t>Red</w:t>
      </w:r>
      <w:r w:rsidR="00E05D9B" w:rsidRPr="00570931">
        <w:rPr>
          <w:rFonts w:ascii="Calibri" w:hAnsi="Calibri" w:cstheme="minorHAnsi"/>
          <w:b/>
          <w:bCs/>
          <w:color w:val="FF0000"/>
        </w:rPr>
        <w:t xml:space="preserve"> </w:t>
      </w:r>
      <w:r w:rsidR="00E05D9B" w:rsidRPr="00EB6DA7">
        <w:rPr>
          <w:rFonts w:ascii="Calibri" w:hAnsi="Calibri" w:cstheme="minorHAnsi"/>
          <w:b/>
          <w:bCs/>
          <w:color w:val="000000" w:themeColor="text1"/>
        </w:rPr>
        <w:t>=</w:t>
      </w:r>
      <w:r w:rsidR="00E05D9B" w:rsidRPr="00EB6DA7">
        <w:rPr>
          <w:rFonts w:ascii="Calibri" w:hAnsi="Calibri" w:cstheme="minorHAnsi"/>
          <w:b/>
          <w:bCs/>
          <w:color w:val="FF0000"/>
        </w:rPr>
        <w:t xml:space="preserve"> </w:t>
      </w:r>
      <w:r w:rsidR="003F277E">
        <w:rPr>
          <w:rFonts w:ascii="Calibri" w:hAnsi="Calibri" w:cstheme="minorHAnsi"/>
          <w:bCs/>
        </w:rPr>
        <w:t>does not currently happen,</w:t>
      </w:r>
      <w:r w:rsidRPr="00EB6DA7">
        <w:rPr>
          <w:rFonts w:ascii="Calibri" w:hAnsi="Calibri" w:cstheme="minorHAnsi"/>
          <w:bCs/>
        </w:rPr>
        <w:t xml:space="preserve"> little evidence available regarding measure of performance. </w:t>
      </w:r>
    </w:p>
    <w:p w14:paraId="49968ECD" w14:textId="040F17DA" w:rsidR="0051394D" w:rsidRPr="00EB6DA7" w:rsidRDefault="0051394D" w:rsidP="0051394D">
      <w:pPr>
        <w:spacing w:after="200"/>
        <w:rPr>
          <w:rFonts w:ascii="Calibri" w:hAnsi="Calibri" w:cstheme="minorHAnsi"/>
          <w:bCs/>
        </w:rPr>
      </w:pPr>
      <w:r w:rsidRPr="00570931">
        <w:rPr>
          <w:rFonts w:ascii="Calibri" w:hAnsi="Calibri" w:cstheme="minorHAnsi"/>
          <w:b/>
          <w:bCs/>
          <w:color w:val="F79646" w:themeColor="accent6"/>
        </w:rPr>
        <w:t>Amber</w:t>
      </w:r>
      <w:r w:rsidR="00E05D9B" w:rsidRPr="00570931">
        <w:rPr>
          <w:rFonts w:ascii="Calibri" w:hAnsi="Calibri" w:cstheme="minorHAnsi"/>
          <w:b/>
          <w:bCs/>
          <w:color w:val="F79646" w:themeColor="accent6"/>
        </w:rPr>
        <w:t xml:space="preserve"> </w:t>
      </w:r>
      <w:r w:rsidR="00E05D9B" w:rsidRPr="00EB6DA7">
        <w:rPr>
          <w:rFonts w:ascii="Calibri" w:hAnsi="Calibri" w:cstheme="minorHAnsi"/>
          <w:b/>
          <w:bCs/>
        </w:rPr>
        <w:t xml:space="preserve">= </w:t>
      </w:r>
      <w:r w:rsidRPr="00EB6DA7">
        <w:rPr>
          <w:rFonts w:ascii="Calibri" w:hAnsi="Calibri" w:cstheme="minorHAnsi"/>
          <w:bCs/>
        </w:rPr>
        <w:t>in place, or under development, limited evidence available to back up practice.</w:t>
      </w:r>
    </w:p>
    <w:p w14:paraId="55BE7FF5" w14:textId="79BA8DD4" w:rsidR="004173CE" w:rsidRPr="00C75F62" w:rsidRDefault="0051394D" w:rsidP="00C75F62">
      <w:pPr>
        <w:spacing w:after="200"/>
        <w:rPr>
          <w:rFonts w:ascii="Calibri" w:hAnsi="Calibri" w:cstheme="minorHAnsi"/>
          <w:bCs/>
        </w:rPr>
      </w:pPr>
      <w:r w:rsidRPr="00570931">
        <w:rPr>
          <w:rFonts w:ascii="Calibri" w:hAnsi="Calibri" w:cstheme="minorHAnsi"/>
          <w:b/>
          <w:bCs/>
          <w:color w:val="00B050"/>
        </w:rPr>
        <w:t>Green</w:t>
      </w:r>
      <w:r w:rsidR="00E05D9B" w:rsidRPr="00570931">
        <w:rPr>
          <w:rFonts w:ascii="Calibri" w:hAnsi="Calibri" w:cstheme="minorHAnsi"/>
          <w:b/>
          <w:bCs/>
          <w:color w:val="00B050"/>
        </w:rPr>
        <w:t xml:space="preserve"> </w:t>
      </w:r>
      <w:r w:rsidR="00E05D9B" w:rsidRPr="00EB6DA7">
        <w:rPr>
          <w:rFonts w:ascii="Calibri" w:hAnsi="Calibri" w:cstheme="minorHAnsi"/>
          <w:b/>
          <w:bCs/>
        </w:rPr>
        <w:t xml:space="preserve">= </w:t>
      </w:r>
      <w:r w:rsidRPr="00EB6DA7">
        <w:rPr>
          <w:rFonts w:ascii="Calibri" w:hAnsi="Calibri" w:cstheme="minorHAnsi"/>
          <w:bCs/>
        </w:rPr>
        <w:t xml:space="preserve">established, good </w:t>
      </w:r>
      <w:r w:rsidR="00C75F62">
        <w:rPr>
          <w:rFonts w:ascii="Calibri" w:hAnsi="Calibri" w:cstheme="minorHAnsi"/>
          <w:bCs/>
        </w:rPr>
        <w:t>evidence to measure performance</w:t>
      </w:r>
    </w:p>
    <w:p w14:paraId="1D971372" w14:textId="77777777" w:rsidR="00202A35" w:rsidRDefault="00202A35" w:rsidP="00E05D9B">
      <w:pPr>
        <w:rPr>
          <w:rFonts w:ascii="Calibri" w:hAnsi="Calibri"/>
          <w:b/>
          <w:sz w:val="28"/>
          <w:szCs w:val="28"/>
        </w:rPr>
      </w:pPr>
    </w:p>
    <w:p w14:paraId="47D1AB8B" w14:textId="77777777" w:rsidR="00202A35" w:rsidRDefault="00202A35" w:rsidP="00E05D9B">
      <w:pPr>
        <w:rPr>
          <w:rFonts w:ascii="Calibri" w:hAnsi="Calibri"/>
          <w:b/>
          <w:sz w:val="28"/>
          <w:szCs w:val="28"/>
        </w:rPr>
      </w:pPr>
    </w:p>
    <w:p w14:paraId="336B82C8" w14:textId="4B72FB56" w:rsidR="00E05D9B" w:rsidRPr="00EB6DA7" w:rsidRDefault="0051394D" w:rsidP="00E05D9B">
      <w:pPr>
        <w:rPr>
          <w:rFonts w:ascii="Calibri" w:hAnsi="Calibri"/>
          <w:sz w:val="28"/>
          <w:szCs w:val="28"/>
        </w:rPr>
      </w:pPr>
      <w:r w:rsidRPr="00EB6DA7">
        <w:rPr>
          <w:rFonts w:ascii="Calibri" w:hAnsi="Calibri"/>
          <w:b/>
          <w:sz w:val="28"/>
          <w:szCs w:val="28"/>
        </w:rPr>
        <w:t xml:space="preserve">Formative </w:t>
      </w:r>
      <w:r w:rsidR="00E05D9B" w:rsidRPr="00EB6DA7">
        <w:rPr>
          <w:rFonts w:ascii="Calibri" w:hAnsi="Calibri"/>
          <w:b/>
          <w:sz w:val="28"/>
          <w:szCs w:val="28"/>
        </w:rPr>
        <w:t xml:space="preserve">review 2 </w:t>
      </w:r>
      <w:r w:rsidR="00A96D42">
        <w:rPr>
          <w:rFonts w:ascii="Calibri" w:hAnsi="Calibri"/>
          <w:sz w:val="28"/>
          <w:szCs w:val="28"/>
        </w:rPr>
        <w:t>28/07/22</w:t>
      </w:r>
    </w:p>
    <w:p w14:paraId="5F365290" w14:textId="77777777" w:rsidR="00B51E29" w:rsidRPr="00EB6DA7" w:rsidRDefault="00B51E29" w:rsidP="00E05D9B">
      <w:pPr>
        <w:rPr>
          <w:rFonts w:ascii="Calibri" w:hAnsi="Calibri"/>
          <w:sz w:val="28"/>
          <w:szCs w:val="28"/>
        </w:rPr>
      </w:pPr>
    </w:p>
    <w:p w14:paraId="678B1F22" w14:textId="3E032D41" w:rsidR="00B51E29" w:rsidRDefault="00B51E29" w:rsidP="00B51E29">
      <w:pPr>
        <w:rPr>
          <w:rFonts w:ascii="Calibri" w:hAnsi="Calibri"/>
          <w:b/>
        </w:rPr>
      </w:pPr>
      <w:r w:rsidRPr="00EB6DA7">
        <w:rPr>
          <w:rFonts w:ascii="Calibri" w:hAnsi="Calibri"/>
        </w:rPr>
        <w:t xml:space="preserve">The Framework below provides a description of the activities which are included in the category of </w:t>
      </w:r>
      <w:r w:rsidRPr="00EB6DA7">
        <w:rPr>
          <w:rFonts w:ascii="Calibri" w:hAnsi="Calibri"/>
          <w:b/>
        </w:rPr>
        <w:t>identification</w:t>
      </w:r>
      <w:r w:rsidRPr="00EB6DA7">
        <w:rPr>
          <w:rFonts w:ascii="Calibri" w:hAnsi="Calibri"/>
        </w:rPr>
        <w:t xml:space="preserve"> in </w:t>
      </w:r>
      <w:proofErr w:type="spellStart"/>
      <w:r w:rsidRPr="00EB6DA7">
        <w:rPr>
          <w:rFonts w:ascii="Calibri" w:hAnsi="Calibri"/>
        </w:rPr>
        <w:t>Steinaker</w:t>
      </w:r>
      <w:proofErr w:type="spellEnd"/>
      <w:r w:rsidRPr="00EB6DA7">
        <w:rPr>
          <w:rFonts w:ascii="Calibri" w:hAnsi="Calibri"/>
        </w:rPr>
        <w:t xml:space="preserve"> and Bell’s Experiential Taxonomy (1979). At this stage in the programme </w:t>
      </w:r>
      <w:r w:rsidR="00F7473F" w:rsidRPr="00EB6DA7">
        <w:rPr>
          <w:rFonts w:ascii="Calibri" w:hAnsi="Calibri"/>
        </w:rPr>
        <w:t>you must have either reached</w:t>
      </w:r>
      <w:r w:rsidRPr="00EB6DA7">
        <w:rPr>
          <w:rFonts w:ascii="Calibri" w:hAnsi="Calibri"/>
        </w:rPr>
        <w:t xml:space="preserve"> amber </w:t>
      </w:r>
      <w:r w:rsidR="00F7473F" w:rsidRPr="00EB6DA7">
        <w:rPr>
          <w:rFonts w:ascii="Calibri" w:hAnsi="Calibri"/>
        </w:rPr>
        <w:t xml:space="preserve">or green in order to progress through to consolidated. If this level has not been </w:t>
      </w:r>
      <w:r w:rsidR="00133643" w:rsidRPr="00EB6DA7">
        <w:rPr>
          <w:rFonts w:ascii="Calibri" w:hAnsi="Calibri"/>
        </w:rPr>
        <w:t xml:space="preserve">achieved the </w:t>
      </w:r>
      <w:r w:rsidR="00F7473F" w:rsidRPr="00EB6DA7">
        <w:rPr>
          <w:rFonts w:ascii="Calibri" w:hAnsi="Calibri"/>
        </w:rPr>
        <w:t>process for Supporting Students in Practice on page 8</w:t>
      </w:r>
      <w:r w:rsidR="00133643" w:rsidRPr="00EB6DA7">
        <w:rPr>
          <w:rFonts w:ascii="Calibri" w:hAnsi="Calibri"/>
        </w:rPr>
        <w:t xml:space="preserve"> must be initiated.</w:t>
      </w:r>
      <w:r w:rsidR="00133643" w:rsidRPr="00EB6DA7">
        <w:rPr>
          <w:rFonts w:ascii="Calibri" w:hAnsi="Calibri"/>
          <w:b/>
        </w:rPr>
        <w:t xml:space="preserve"> </w:t>
      </w:r>
    </w:p>
    <w:p w14:paraId="1BB20DF8" w14:textId="3AB2F7D4" w:rsidR="00677D17" w:rsidRPr="00677D17" w:rsidRDefault="00677D17" w:rsidP="00677D17">
      <w:pPr>
        <w:rPr>
          <w:rFonts w:ascii="Calibri" w:hAnsi="Calibri"/>
        </w:rPr>
      </w:pPr>
      <w:r w:rsidRPr="00677D17">
        <w:rPr>
          <w:rFonts w:ascii="Calibri" w:hAnsi="Calibri"/>
        </w:rPr>
        <w:t xml:space="preserve">Your Practice </w:t>
      </w:r>
      <w:r w:rsidR="0035407F">
        <w:rPr>
          <w:rFonts w:ascii="Calibri" w:hAnsi="Calibri"/>
        </w:rPr>
        <w:t>assessor</w:t>
      </w:r>
      <w:r w:rsidRPr="00677D17">
        <w:rPr>
          <w:rFonts w:ascii="Calibri" w:hAnsi="Calibri"/>
        </w:rPr>
        <w:t xml:space="preserve"> can also use the Comments Box in </w:t>
      </w:r>
      <w:proofErr w:type="spellStart"/>
      <w:r w:rsidRPr="00677D17">
        <w:rPr>
          <w:rFonts w:ascii="Calibri" w:hAnsi="Calibri"/>
        </w:rPr>
        <w:t>Pebblepad</w:t>
      </w:r>
      <w:proofErr w:type="spellEnd"/>
      <w:r w:rsidRPr="00677D17">
        <w:rPr>
          <w:rFonts w:ascii="Calibri" w:hAnsi="Calibri"/>
        </w:rPr>
        <w:t xml:space="preserve"> to feedback and comment if this is helpful.  It is also important to reflect and think about your attributes - please use the Hull Model to support this process. You can access this as a word document on your BB (under Handbooks) if this is easier to read through (see pages 34-39).  </w:t>
      </w:r>
    </w:p>
    <w:p w14:paraId="0C0FE6D6" w14:textId="7EDA5717" w:rsidR="0051394D" w:rsidRPr="00E05D9B" w:rsidRDefault="0051394D" w:rsidP="0051394D">
      <w:pPr>
        <w:rPr>
          <w:b/>
          <w:sz w:val="28"/>
          <w:szCs w:val="28"/>
        </w:rPr>
      </w:pPr>
    </w:p>
    <w:p w14:paraId="591758C3" w14:textId="77777777" w:rsidR="0051394D" w:rsidRPr="00A24BF0" w:rsidRDefault="0051394D" w:rsidP="0051394D">
      <w:pPr>
        <w:rPr>
          <w:b/>
          <w:sz w:val="28"/>
          <w:szCs w:val="28"/>
        </w:rPr>
      </w:pPr>
    </w:p>
    <w:tbl>
      <w:tblPr>
        <w:tblStyle w:val="TableGrid"/>
        <w:tblW w:w="0" w:type="auto"/>
        <w:tblLook w:val="04A0" w:firstRow="1" w:lastRow="0" w:firstColumn="1" w:lastColumn="0" w:noHBand="0" w:noVBand="1"/>
      </w:tblPr>
      <w:tblGrid>
        <w:gridCol w:w="4674"/>
        <w:gridCol w:w="1246"/>
        <w:gridCol w:w="1246"/>
        <w:gridCol w:w="1246"/>
      </w:tblGrid>
      <w:tr w:rsidR="0051394D" w:rsidRPr="00A24BF0" w14:paraId="1CF6E0F8" w14:textId="77777777" w:rsidTr="0051394D">
        <w:tc>
          <w:tcPr>
            <w:tcW w:w="4674" w:type="dxa"/>
          </w:tcPr>
          <w:p w14:paraId="6FB51371" w14:textId="77777777" w:rsidR="0051394D" w:rsidRPr="00A24BF0" w:rsidRDefault="0051394D" w:rsidP="0051394D">
            <w:pPr>
              <w:rPr>
                <w:sz w:val="20"/>
                <w:szCs w:val="20"/>
              </w:rPr>
            </w:pPr>
          </w:p>
        </w:tc>
        <w:tc>
          <w:tcPr>
            <w:tcW w:w="1246" w:type="dxa"/>
            <w:shd w:val="clear" w:color="auto" w:fill="FF0000"/>
          </w:tcPr>
          <w:p w14:paraId="10B7D7C1" w14:textId="77777777" w:rsidR="0051394D" w:rsidRPr="00A24BF0" w:rsidRDefault="0051394D" w:rsidP="0051394D">
            <w:pPr>
              <w:rPr>
                <w:sz w:val="20"/>
                <w:szCs w:val="20"/>
              </w:rPr>
            </w:pPr>
          </w:p>
        </w:tc>
        <w:tc>
          <w:tcPr>
            <w:tcW w:w="1246" w:type="dxa"/>
            <w:shd w:val="clear" w:color="auto" w:fill="F79646" w:themeFill="accent6"/>
          </w:tcPr>
          <w:p w14:paraId="77DCCAC5" w14:textId="77777777" w:rsidR="0051394D" w:rsidRPr="0051394D" w:rsidRDefault="0051394D" w:rsidP="0051394D">
            <w:pPr>
              <w:rPr>
                <w:color w:val="9BBB59" w:themeColor="accent3"/>
                <w:sz w:val="20"/>
                <w:szCs w:val="20"/>
              </w:rPr>
            </w:pPr>
          </w:p>
        </w:tc>
        <w:tc>
          <w:tcPr>
            <w:tcW w:w="1246" w:type="dxa"/>
            <w:shd w:val="clear" w:color="auto" w:fill="9BBB59" w:themeFill="accent3"/>
          </w:tcPr>
          <w:p w14:paraId="6C5BE897" w14:textId="77777777" w:rsidR="0051394D" w:rsidRPr="00A24BF0" w:rsidRDefault="0051394D" w:rsidP="0051394D">
            <w:pPr>
              <w:rPr>
                <w:sz w:val="20"/>
                <w:szCs w:val="20"/>
              </w:rPr>
            </w:pPr>
          </w:p>
        </w:tc>
      </w:tr>
      <w:tr w:rsidR="0051394D" w:rsidRPr="00A24BF0" w14:paraId="33C7595E" w14:textId="77777777" w:rsidTr="0051394D">
        <w:tc>
          <w:tcPr>
            <w:tcW w:w="4674" w:type="dxa"/>
          </w:tcPr>
          <w:p w14:paraId="4621442A" w14:textId="77777777" w:rsidR="0051394D" w:rsidRPr="00EB6DA7" w:rsidRDefault="0051394D" w:rsidP="0051394D">
            <w:pPr>
              <w:rPr>
                <w:rFonts w:ascii="Calibri" w:hAnsi="Calibri"/>
                <w:sz w:val="20"/>
                <w:szCs w:val="20"/>
              </w:rPr>
            </w:pPr>
            <w:r w:rsidRPr="00EB6DA7">
              <w:rPr>
                <w:rFonts w:ascii="Calibri" w:hAnsi="Calibri"/>
                <w:sz w:val="20"/>
                <w:szCs w:val="20"/>
              </w:rPr>
              <w:t xml:space="preserve">Student is able to carry out the  public health activity competency </w:t>
            </w:r>
          </w:p>
        </w:tc>
        <w:tc>
          <w:tcPr>
            <w:tcW w:w="1246" w:type="dxa"/>
          </w:tcPr>
          <w:p w14:paraId="0540D056" w14:textId="77777777" w:rsidR="0051394D" w:rsidRPr="00EB6DA7" w:rsidRDefault="0051394D" w:rsidP="0051394D">
            <w:pPr>
              <w:rPr>
                <w:rFonts w:ascii="Calibri" w:hAnsi="Calibri"/>
                <w:sz w:val="20"/>
                <w:szCs w:val="20"/>
              </w:rPr>
            </w:pPr>
          </w:p>
        </w:tc>
        <w:tc>
          <w:tcPr>
            <w:tcW w:w="1246" w:type="dxa"/>
          </w:tcPr>
          <w:p w14:paraId="228514E3" w14:textId="77777777" w:rsidR="0051394D" w:rsidRPr="00EB6DA7" w:rsidRDefault="0051394D" w:rsidP="0051394D">
            <w:pPr>
              <w:rPr>
                <w:rFonts w:ascii="Calibri" w:hAnsi="Calibri"/>
                <w:sz w:val="20"/>
                <w:szCs w:val="20"/>
              </w:rPr>
            </w:pPr>
          </w:p>
        </w:tc>
        <w:tc>
          <w:tcPr>
            <w:tcW w:w="1246" w:type="dxa"/>
          </w:tcPr>
          <w:p w14:paraId="667F114B" w14:textId="77777777" w:rsidR="0051394D" w:rsidRPr="00EB6DA7" w:rsidRDefault="0051394D" w:rsidP="0051394D">
            <w:pPr>
              <w:rPr>
                <w:rFonts w:ascii="Calibri" w:hAnsi="Calibri"/>
                <w:sz w:val="20"/>
                <w:szCs w:val="20"/>
              </w:rPr>
            </w:pPr>
          </w:p>
        </w:tc>
      </w:tr>
      <w:tr w:rsidR="0051394D" w:rsidRPr="00A24BF0" w14:paraId="54AED719" w14:textId="77777777" w:rsidTr="0051394D">
        <w:tc>
          <w:tcPr>
            <w:tcW w:w="4674" w:type="dxa"/>
          </w:tcPr>
          <w:p w14:paraId="01BC2CF1" w14:textId="77777777" w:rsidR="0051394D" w:rsidRPr="00EB6DA7" w:rsidRDefault="0051394D" w:rsidP="0051394D">
            <w:pPr>
              <w:rPr>
                <w:rFonts w:ascii="Calibri" w:hAnsi="Calibri"/>
                <w:sz w:val="20"/>
                <w:szCs w:val="20"/>
              </w:rPr>
            </w:pPr>
            <w:r w:rsidRPr="00EB6DA7">
              <w:rPr>
                <w:rFonts w:ascii="Calibri" w:hAnsi="Calibri"/>
                <w:sz w:val="20"/>
                <w:szCs w:val="20"/>
              </w:rPr>
              <w:t xml:space="preserve">Recognises and explains situations where the activity is applicable </w:t>
            </w:r>
          </w:p>
        </w:tc>
        <w:tc>
          <w:tcPr>
            <w:tcW w:w="1246" w:type="dxa"/>
          </w:tcPr>
          <w:p w14:paraId="2B14B919" w14:textId="77777777" w:rsidR="0051394D" w:rsidRPr="00EB6DA7" w:rsidRDefault="0051394D" w:rsidP="0051394D">
            <w:pPr>
              <w:rPr>
                <w:rFonts w:ascii="Calibri" w:hAnsi="Calibri"/>
                <w:sz w:val="20"/>
                <w:szCs w:val="20"/>
              </w:rPr>
            </w:pPr>
          </w:p>
        </w:tc>
        <w:tc>
          <w:tcPr>
            <w:tcW w:w="1246" w:type="dxa"/>
          </w:tcPr>
          <w:p w14:paraId="550DB99E" w14:textId="77777777" w:rsidR="0051394D" w:rsidRPr="00EB6DA7" w:rsidRDefault="0051394D" w:rsidP="0051394D">
            <w:pPr>
              <w:rPr>
                <w:rFonts w:ascii="Calibri" w:hAnsi="Calibri"/>
                <w:sz w:val="20"/>
                <w:szCs w:val="20"/>
              </w:rPr>
            </w:pPr>
          </w:p>
        </w:tc>
        <w:tc>
          <w:tcPr>
            <w:tcW w:w="1246" w:type="dxa"/>
          </w:tcPr>
          <w:p w14:paraId="0A96C276" w14:textId="77777777" w:rsidR="0051394D" w:rsidRPr="00EB6DA7" w:rsidRDefault="0051394D" w:rsidP="0051394D">
            <w:pPr>
              <w:rPr>
                <w:rFonts w:ascii="Calibri" w:hAnsi="Calibri"/>
                <w:sz w:val="20"/>
                <w:szCs w:val="20"/>
              </w:rPr>
            </w:pPr>
          </w:p>
        </w:tc>
      </w:tr>
      <w:tr w:rsidR="0051394D" w:rsidRPr="00A24BF0" w14:paraId="75FC61E5" w14:textId="77777777" w:rsidTr="0051394D">
        <w:tc>
          <w:tcPr>
            <w:tcW w:w="4674" w:type="dxa"/>
          </w:tcPr>
          <w:p w14:paraId="527EB6B1" w14:textId="77777777" w:rsidR="0051394D" w:rsidRPr="00EB6DA7" w:rsidRDefault="0051394D" w:rsidP="0051394D">
            <w:pPr>
              <w:rPr>
                <w:rFonts w:ascii="Calibri" w:hAnsi="Calibri"/>
                <w:sz w:val="20"/>
                <w:szCs w:val="20"/>
              </w:rPr>
            </w:pPr>
            <w:r w:rsidRPr="00EB6DA7">
              <w:rPr>
                <w:rFonts w:ascii="Calibri" w:hAnsi="Calibri"/>
                <w:sz w:val="20"/>
                <w:szCs w:val="20"/>
              </w:rPr>
              <w:t>Able to assess own strengths and limitations</w:t>
            </w:r>
          </w:p>
          <w:p w14:paraId="6233919F" w14:textId="77777777" w:rsidR="0051394D" w:rsidRPr="00EB6DA7" w:rsidRDefault="0051394D" w:rsidP="0051394D">
            <w:pPr>
              <w:rPr>
                <w:rFonts w:ascii="Calibri" w:hAnsi="Calibri"/>
                <w:sz w:val="20"/>
                <w:szCs w:val="20"/>
              </w:rPr>
            </w:pPr>
          </w:p>
        </w:tc>
        <w:tc>
          <w:tcPr>
            <w:tcW w:w="1246" w:type="dxa"/>
          </w:tcPr>
          <w:p w14:paraId="6F665B1F" w14:textId="77777777" w:rsidR="0051394D" w:rsidRPr="00EB6DA7" w:rsidRDefault="0051394D" w:rsidP="0051394D">
            <w:pPr>
              <w:rPr>
                <w:rFonts w:ascii="Calibri" w:hAnsi="Calibri"/>
                <w:sz w:val="20"/>
                <w:szCs w:val="20"/>
              </w:rPr>
            </w:pPr>
          </w:p>
        </w:tc>
        <w:tc>
          <w:tcPr>
            <w:tcW w:w="1246" w:type="dxa"/>
          </w:tcPr>
          <w:p w14:paraId="44C2B6B6" w14:textId="77777777" w:rsidR="0051394D" w:rsidRPr="00EB6DA7" w:rsidRDefault="0051394D" w:rsidP="0051394D">
            <w:pPr>
              <w:rPr>
                <w:rFonts w:ascii="Calibri" w:hAnsi="Calibri"/>
                <w:sz w:val="20"/>
                <w:szCs w:val="20"/>
              </w:rPr>
            </w:pPr>
          </w:p>
        </w:tc>
        <w:tc>
          <w:tcPr>
            <w:tcW w:w="1246" w:type="dxa"/>
          </w:tcPr>
          <w:p w14:paraId="7CE84718" w14:textId="77777777" w:rsidR="0051394D" w:rsidRPr="00EB6DA7" w:rsidRDefault="0051394D" w:rsidP="0051394D">
            <w:pPr>
              <w:rPr>
                <w:rFonts w:ascii="Calibri" w:hAnsi="Calibri"/>
                <w:sz w:val="20"/>
                <w:szCs w:val="20"/>
              </w:rPr>
            </w:pPr>
          </w:p>
        </w:tc>
      </w:tr>
      <w:tr w:rsidR="0051394D" w:rsidRPr="00A24BF0" w14:paraId="1697721D" w14:textId="77777777" w:rsidTr="0051394D">
        <w:tc>
          <w:tcPr>
            <w:tcW w:w="4674" w:type="dxa"/>
          </w:tcPr>
          <w:p w14:paraId="6E4489E5" w14:textId="77777777" w:rsidR="0051394D" w:rsidRPr="00EB6DA7" w:rsidRDefault="0051394D" w:rsidP="0051394D">
            <w:pPr>
              <w:rPr>
                <w:rFonts w:ascii="Calibri" w:hAnsi="Calibri"/>
                <w:sz w:val="20"/>
                <w:szCs w:val="20"/>
              </w:rPr>
            </w:pPr>
            <w:r w:rsidRPr="00EB6DA7">
              <w:rPr>
                <w:rFonts w:ascii="Calibri" w:hAnsi="Calibri"/>
                <w:sz w:val="20"/>
                <w:szCs w:val="20"/>
              </w:rPr>
              <w:t>Utilises theory and research in relation to carrying out the activity</w:t>
            </w:r>
          </w:p>
        </w:tc>
        <w:tc>
          <w:tcPr>
            <w:tcW w:w="1246" w:type="dxa"/>
          </w:tcPr>
          <w:p w14:paraId="566B1232" w14:textId="77777777" w:rsidR="0051394D" w:rsidRPr="00EB6DA7" w:rsidRDefault="0051394D" w:rsidP="0051394D">
            <w:pPr>
              <w:rPr>
                <w:rFonts w:ascii="Calibri" w:hAnsi="Calibri"/>
                <w:sz w:val="20"/>
                <w:szCs w:val="20"/>
              </w:rPr>
            </w:pPr>
          </w:p>
        </w:tc>
        <w:tc>
          <w:tcPr>
            <w:tcW w:w="1246" w:type="dxa"/>
          </w:tcPr>
          <w:p w14:paraId="64A5F9AE" w14:textId="77777777" w:rsidR="0051394D" w:rsidRPr="00EB6DA7" w:rsidRDefault="0051394D" w:rsidP="0051394D">
            <w:pPr>
              <w:rPr>
                <w:rFonts w:ascii="Calibri" w:hAnsi="Calibri"/>
                <w:sz w:val="20"/>
                <w:szCs w:val="20"/>
              </w:rPr>
            </w:pPr>
          </w:p>
        </w:tc>
        <w:tc>
          <w:tcPr>
            <w:tcW w:w="1246" w:type="dxa"/>
          </w:tcPr>
          <w:p w14:paraId="4E68692B" w14:textId="77777777" w:rsidR="0051394D" w:rsidRPr="00EB6DA7" w:rsidRDefault="0051394D" w:rsidP="0051394D">
            <w:pPr>
              <w:rPr>
                <w:rFonts w:ascii="Calibri" w:hAnsi="Calibri"/>
                <w:sz w:val="20"/>
                <w:szCs w:val="20"/>
              </w:rPr>
            </w:pPr>
          </w:p>
        </w:tc>
      </w:tr>
      <w:tr w:rsidR="0051394D" w:rsidRPr="00A24BF0" w14:paraId="1D237A31" w14:textId="77777777" w:rsidTr="0051394D">
        <w:tc>
          <w:tcPr>
            <w:tcW w:w="4674" w:type="dxa"/>
          </w:tcPr>
          <w:p w14:paraId="4B016DB2" w14:textId="77777777" w:rsidR="0051394D" w:rsidRPr="00EB6DA7" w:rsidRDefault="0051394D" w:rsidP="0051394D">
            <w:pPr>
              <w:rPr>
                <w:rFonts w:ascii="Calibri" w:hAnsi="Calibri"/>
                <w:sz w:val="20"/>
                <w:szCs w:val="20"/>
              </w:rPr>
            </w:pPr>
            <w:r w:rsidRPr="00EB6DA7">
              <w:rPr>
                <w:rFonts w:ascii="Calibri" w:hAnsi="Calibri"/>
                <w:sz w:val="20"/>
                <w:szCs w:val="20"/>
              </w:rPr>
              <w:t>Can classify apply and evaluate data relevant to the experience</w:t>
            </w:r>
          </w:p>
        </w:tc>
        <w:tc>
          <w:tcPr>
            <w:tcW w:w="1246" w:type="dxa"/>
          </w:tcPr>
          <w:p w14:paraId="10DA111F" w14:textId="77777777" w:rsidR="0051394D" w:rsidRPr="00EB6DA7" w:rsidRDefault="0051394D" w:rsidP="0051394D">
            <w:pPr>
              <w:rPr>
                <w:rFonts w:ascii="Calibri" w:hAnsi="Calibri"/>
                <w:sz w:val="20"/>
                <w:szCs w:val="20"/>
              </w:rPr>
            </w:pPr>
          </w:p>
        </w:tc>
        <w:tc>
          <w:tcPr>
            <w:tcW w:w="1246" w:type="dxa"/>
          </w:tcPr>
          <w:p w14:paraId="18CF825E" w14:textId="77777777" w:rsidR="0051394D" w:rsidRPr="00EB6DA7" w:rsidRDefault="0051394D" w:rsidP="0051394D">
            <w:pPr>
              <w:rPr>
                <w:rFonts w:ascii="Calibri" w:hAnsi="Calibri"/>
                <w:sz w:val="20"/>
                <w:szCs w:val="20"/>
              </w:rPr>
            </w:pPr>
          </w:p>
        </w:tc>
        <w:tc>
          <w:tcPr>
            <w:tcW w:w="1246" w:type="dxa"/>
          </w:tcPr>
          <w:p w14:paraId="6BC91B26" w14:textId="77777777" w:rsidR="0051394D" w:rsidRPr="00EB6DA7" w:rsidRDefault="0051394D" w:rsidP="0051394D">
            <w:pPr>
              <w:rPr>
                <w:rFonts w:ascii="Calibri" w:hAnsi="Calibri"/>
                <w:sz w:val="20"/>
                <w:szCs w:val="20"/>
              </w:rPr>
            </w:pPr>
          </w:p>
        </w:tc>
      </w:tr>
      <w:tr w:rsidR="0051394D" w:rsidRPr="00A24BF0" w14:paraId="3B86E727" w14:textId="77777777" w:rsidTr="0051394D">
        <w:tc>
          <w:tcPr>
            <w:tcW w:w="4674" w:type="dxa"/>
          </w:tcPr>
          <w:p w14:paraId="7513672A" w14:textId="77777777" w:rsidR="0051394D" w:rsidRPr="00EB6DA7" w:rsidRDefault="0051394D" w:rsidP="0051394D">
            <w:pPr>
              <w:rPr>
                <w:rFonts w:ascii="Calibri" w:hAnsi="Calibri"/>
                <w:sz w:val="20"/>
                <w:szCs w:val="20"/>
              </w:rPr>
            </w:pPr>
            <w:r w:rsidRPr="00EB6DA7">
              <w:rPr>
                <w:rFonts w:ascii="Calibri" w:hAnsi="Calibri"/>
                <w:sz w:val="20"/>
                <w:szCs w:val="20"/>
              </w:rPr>
              <w:t>Beginning to show initiative, recognises standards, values and qualities required</w:t>
            </w:r>
          </w:p>
        </w:tc>
        <w:tc>
          <w:tcPr>
            <w:tcW w:w="1246" w:type="dxa"/>
          </w:tcPr>
          <w:p w14:paraId="0469AD66" w14:textId="77777777" w:rsidR="0051394D" w:rsidRPr="00EB6DA7" w:rsidRDefault="0051394D" w:rsidP="0051394D">
            <w:pPr>
              <w:rPr>
                <w:rFonts w:ascii="Calibri" w:hAnsi="Calibri"/>
                <w:sz w:val="20"/>
                <w:szCs w:val="20"/>
              </w:rPr>
            </w:pPr>
          </w:p>
        </w:tc>
        <w:tc>
          <w:tcPr>
            <w:tcW w:w="1246" w:type="dxa"/>
          </w:tcPr>
          <w:p w14:paraId="652DCE56" w14:textId="77777777" w:rsidR="0051394D" w:rsidRPr="00EB6DA7" w:rsidRDefault="0051394D" w:rsidP="0051394D">
            <w:pPr>
              <w:rPr>
                <w:rFonts w:ascii="Calibri" w:hAnsi="Calibri"/>
                <w:sz w:val="20"/>
                <w:szCs w:val="20"/>
              </w:rPr>
            </w:pPr>
          </w:p>
        </w:tc>
        <w:tc>
          <w:tcPr>
            <w:tcW w:w="1246" w:type="dxa"/>
          </w:tcPr>
          <w:p w14:paraId="2951A07F" w14:textId="77777777" w:rsidR="0051394D" w:rsidRPr="00EB6DA7" w:rsidRDefault="0051394D" w:rsidP="0051394D">
            <w:pPr>
              <w:rPr>
                <w:rFonts w:ascii="Calibri" w:hAnsi="Calibri"/>
                <w:sz w:val="20"/>
                <w:szCs w:val="20"/>
              </w:rPr>
            </w:pPr>
          </w:p>
        </w:tc>
      </w:tr>
    </w:tbl>
    <w:p w14:paraId="6458974E" w14:textId="77777777" w:rsidR="0051394D" w:rsidRPr="000C2BC8" w:rsidRDefault="0051394D" w:rsidP="0051394D">
      <w:pPr>
        <w:rPr>
          <w:i/>
          <w:sz w:val="18"/>
          <w:szCs w:val="18"/>
        </w:rPr>
      </w:pPr>
      <w:proofErr w:type="spellStart"/>
      <w:r w:rsidRPr="000C2BC8">
        <w:rPr>
          <w:i/>
          <w:sz w:val="18"/>
          <w:szCs w:val="18"/>
        </w:rPr>
        <w:t>Steinaker</w:t>
      </w:r>
      <w:proofErr w:type="spellEnd"/>
      <w:r w:rsidRPr="000C2BC8">
        <w:rPr>
          <w:i/>
          <w:sz w:val="18"/>
          <w:szCs w:val="18"/>
        </w:rPr>
        <w:t xml:space="preserve"> and Bell’s Taxonomy – Identification level of proficiency</w:t>
      </w:r>
    </w:p>
    <w:p w14:paraId="78744335" w14:textId="77777777" w:rsidR="0051394D" w:rsidRPr="00EB6DA7" w:rsidRDefault="0051394D" w:rsidP="0051394D">
      <w:pPr>
        <w:rPr>
          <w:rFonts w:ascii="Calibri" w:hAnsi="Calibri"/>
        </w:rPr>
      </w:pPr>
    </w:p>
    <w:p w14:paraId="62A701F8" w14:textId="77777777" w:rsidR="00CD411C" w:rsidRDefault="00CD411C" w:rsidP="00CD411C">
      <w:pPr>
        <w:rPr>
          <w:rFonts w:ascii="Calibri" w:hAnsi="Calibri"/>
        </w:rPr>
      </w:pPr>
    </w:p>
    <w:tbl>
      <w:tblPr>
        <w:tblStyle w:val="TableGrid"/>
        <w:tblW w:w="0" w:type="auto"/>
        <w:tblLook w:val="04A0" w:firstRow="1" w:lastRow="0" w:firstColumn="1" w:lastColumn="0" w:noHBand="0" w:noVBand="1"/>
      </w:tblPr>
      <w:tblGrid>
        <w:gridCol w:w="8725"/>
      </w:tblGrid>
      <w:tr w:rsidR="00CD411C" w14:paraId="59C4390F" w14:textId="77777777" w:rsidTr="00CD411C">
        <w:trPr>
          <w:trHeight w:val="685"/>
        </w:trPr>
        <w:tc>
          <w:tcPr>
            <w:tcW w:w="8725" w:type="dxa"/>
          </w:tcPr>
          <w:p w14:paraId="7E358273" w14:textId="79D5D41B" w:rsidR="00CD411C" w:rsidRDefault="00CD411C" w:rsidP="00CD411C">
            <w:pPr>
              <w:rPr>
                <w:rFonts w:ascii="Calibri" w:hAnsi="Calibri"/>
              </w:rPr>
            </w:pPr>
            <w:r>
              <w:rPr>
                <w:rFonts w:ascii="Calibri" w:hAnsi="Calibri"/>
              </w:rPr>
              <w:t xml:space="preserve">Student and PT Comments – Please include </w:t>
            </w:r>
            <w:r w:rsidR="0005004C">
              <w:rPr>
                <w:rFonts w:ascii="Calibri" w:hAnsi="Calibri"/>
              </w:rPr>
              <w:t xml:space="preserve">any </w:t>
            </w:r>
            <w:r>
              <w:rPr>
                <w:rFonts w:ascii="Calibri" w:hAnsi="Calibri"/>
              </w:rPr>
              <w:t>Action Planning</w:t>
            </w:r>
          </w:p>
          <w:p w14:paraId="65DA809E" w14:textId="77777777" w:rsidR="00CD411C" w:rsidRDefault="00CD411C" w:rsidP="00CD411C">
            <w:pPr>
              <w:rPr>
                <w:rFonts w:ascii="Calibri" w:hAnsi="Calibri"/>
              </w:rPr>
            </w:pPr>
          </w:p>
          <w:p w14:paraId="0A851D92" w14:textId="77777777" w:rsidR="00CD411C" w:rsidRDefault="00CD411C" w:rsidP="00CD411C">
            <w:pPr>
              <w:rPr>
                <w:rFonts w:ascii="Calibri" w:hAnsi="Calibri"/>
              </w:rPr>
            </w:pPr>
          </w:p>
          <w:p w14:paraId="5DEBE353" w14:textId="77777777" w:rsidR="00CD411C" w:rsidRDefault="00CD411C" w:rsidP="00CD411C">
            <w:pPr>
              <w:rPr>
                <w:rFonts w:ascii="Calibri" w:hAnsi="Calibri"/>
              </w:rPr>
            </w:pPr>
          </w:p>
          <w:p w14:paraId="3D7CD479" w14:textId="77777777" w:rsidR="00CD411C" w:rsidRDefault="00CD411C" w:rsidP="00CD411C">
            <w:pPr>
              <w:rPr>
                <w:rFonts w:ascii="Calibri" w:hAnsi="Calibri"/>
              </w:rPr>
            </w:pPr>
          </w:p>
          <w:p w14:paraId="32D2BD3F" w14:textId="77777777" w:rsidR="00677D17" w:rsidRDefault="00677D17" w:rsidP="00CD411C">
            <w:pPr>
              <w:rPr>
                <w:rFonts w:ascii="Calibri" w:hAnsi="Calibri"/>
              </w:rPr>
            </w:pPr>
          </w:p>
          <w:p w14:paraId="44198830" w14:textId="77777777" w:rsidR="00CD411C" w:rsidRDefault="00CD411C" w:rsidP="00CD411C">
            <w:pPr>
              <w:rPr>
                <w:rFonts w:ascii="Calibri" w:hAnsi="Calibri"/>
              </w:rPr>
            </w:pPr>
          </w:p>
          <w:p w14:paraId="79A56943" w14:textId="5C3CA54F" w:rsidR="00CD411C" w:rsidRDefault="00CD411C" w:rsidP="00CD411C">
            <w:pPr>
              <w:rPr>
                <w:rFonts w:ascii="Calibri" w:hAnsi="Calibri"/>
              </w:rPr>
            </w:pPr>
          </w:p>
        </w:tc>
      </w:tr>
    </w:tbl>
    <w:p w14:paraId="6CA414B6" w14:textId="77777777" w:rsidR="00CD411C" w:rsidRDefault="00CD411C" w:rsidP="00CD411C">
      <w:pPr>
        <w:rPr>
          <w:rFonts w:ascii="Calibri" w:hAnsi="Calibri"/>
        </w:rPr>
      </w:pPr>
    </w:p>
    <w:p w14:paraId="6DBB88D2" w14:textId="77777777" w:rsidR="00CD411C" w:rsidRDefault="00CD411C" w:rsidP="00CD411C">
      <w:pPr>
        <w:rPr>
          <w:rFonts w:ascii="Calibri" w:hAnsi="Calibri"/>
        </w:rPr>
      </w:pPr>
    </w:p>
    <w:tbl>
      <w:tblPr>
        <w:tblStyle w:val="TableGrid"/>
        <w:tblW w:w="0" w:type="auto"/>
        <w:tblLook w:val="04A0" w:firstRow="1" w:lastRow="0" w:firstColumn="1" w:lastColumn="0" w:noHBand="0" w:noVBand="1"/>
      </w:tblPr>
      <w:tblGrid>
        <w:gridCol w:w="8890"/>
      </w:tblGrid>
      <w:tr w:rsidR="00CD411C" w14:paraId="7B545698" w14:textId="77777777" w:rsidTr="00BD580A">
        <w:trPr>
          <w:trHeight w:val="596"/>
        </w:trPr>
        <w:tc>
          <w:tcPr>
            <w:tcW w:w="8890" w:type="dxa"/>
          </w:tcPr>
          <w:p w14:paraId="7DBDF64B" w14:textId="77777777" w:rsidR="00CD411C" w:rsidRDefault="00CD411C" w:rsidP="00CD411C">
            <w:pPr>
              <w:rPr>
                <w:rFonts w:ascii="Calibri" w:hAnsi="Calibri"/>
              </w:rPr>
            </w:pPr>
            <w:r>
              <w:rPr>
                <w:rFonts w:ascii="Calibri" w:hAnsi="Calibri"/>
              </w:rPr>
              <w:t>PT Signature:</w:t>
            </w:r>
          </w:p>
          <w:p w14:paraId="7B9E8E68" w14:textId="77777777" w:rsidR="00CD411C" w:rsidRDefault="00CD411C" w:rsidP="00CD411C">
            <w:pPr>
              <w:rPr>
                <w:rFonts w:ascii="Calibri" w:hAnsi="Calibri"/>
              </w:rPr>
            </w:pPr>
          </w:p>
          <w:p w14:paraId="0CCA3308" w14:textId="77777777" w:rsidR="00CD411C" w:rsidRDefault="00CD411C" w:rsidP="00CD411C">
            <w:pPr>
              <w:rPr>
                <w:rFonts w:ascii="Calibri" w:hAnsi="Calibri"/>
              </w:rPr>
            </w:pPr>
          </w:p>
          <w:p w14:paraId="32337676" w14:textId="5D40104B" w:rsidR="00CD411C" w:rsidRDefault="00CD411C" w:rsidP="00CD411C">
            <w:pPr>
              <w:rPr>
                <w:rFonts w:ascii="Calibri" w:hAnsi="Calibri"/>
              </w:rPr>
            </w:pPr>
          </w:p>
        </w:tc>
      </w:tr>
    </w:tbl>
    <w:p w14:paraId="7CB45879" w14:textId="77777777" w:rsidR="0051394D" w:rsidRPr="00EB6DA7" w:rsidRDefault="0051394D" w:rsidP="0051394D">
      <w:pPr>
        <w:rPr>
          <w:rFonts w:ascii="Calibri" w:hAnsi="Calibri"/>
          <w:b/>
        </w:rPr>
      </w:pPr>
    </w:p>
    <w:p w14:paraId="2DB32493" w14:textId="4EA7DE4E" w:rsidR="0051394D" w:rsidRPr="00EB6DA7" w:rsidRDefault="0051394D" w:rsidP="0051394D">
      <w:pPr>
        <w:spacing w:after="200"/>
        <w:rPr>
          <w:rFonts w:ascii="Calibri" w:hAnsi="Calibri" w:cstheme="minorHAnsi"/>
          <w:bCs/>
        </w:rPr>
      </w:pPr>
      <w:r w:rsidRPr="004F35DB">
        <w:rPr>
          <w:rFonts w:ascii="Calibri" w:hAnsi="Calibri" w:cstheme="minorHAnsi"/>
          <w:b/>
          <w:bCs/>
          <w:color w:val="FF0000"/>
        </w:rPr>
        <w:t>Red</w:t>
      </w:r>
      <w:r w:rsidRPr="00EB6DA7">
        <w:rPr>
          <w:rFonts w:ascii="Calibri" w:hAnsi="Calibri" w:cstheme="minorHAnsi"/>
          <w:b/>
          <w:bCs/>
          <w:color w:val="FF0000"/>
        </w:rPr>
        <w:t xml:space="preserve"> </w:t>
      </w:r>
      <w:r w:rsidRPr="00EB6DA7">
        <w:rPr>
          <w:rFonts w:ascii="Calibri" w:hAnsi="Calibri" w:cstheme="minorHAnsi"/>
          <w:b/>
          <w:bCs/>
        </w:rPr>
        <w:t xml:space="preserve">= </w:t>
      </w:r>
      <w:r w:rsidR="00360E73">
        <w:rPr>
          <w:rFonts w:ascii="Calibri" w:hAnsi="Calibri" w:cstheme="minorHAnsi"/>
          <w:bCs/>
        </w:rPr>
        <w:t>does not currently happen,</w:t>
      </w:r>
      <w:r w:rsidRPr="00EB6DA7">
        <w:rPr>
          <w:rFonts w:ascii="Calibri" w:hAnsi="Calibri" w:cstheme="minorHAnsi"/>
          <w:bCs/>
        </w:rPr>
        <w:t xml:space="preserve"> little evidence available regarding measure of performance. </w:t>
      </w:r>
    </w:p>
    <w:p w14:paraId="4C8EF6BD" w14:textId="77777777" w:rsidR="0051394D" w:rsidRPr="00EB6DA7" w:rsidRDefault="0051394D" w:rsidP="0051394D">
      <w:pPr>
        <w:spacing w:after="200"/>
        <w:rPr>
          <w:rFonts w:ascii="Calibri" w:hAnsi="Calibri" w:cstheme="minorHAnsi"/>
          <w:bCs/>
        </w:rPr>
      </w:pPr>
      <w:r w:rsidRPr="004F35DB">
        <w:rPr>
          <w:rFonts w:ascii="Calibri" w:hAnsi="Calibri" w:cstheme="minorHAnsi"/>
          <w:b/>
          <w:bCs/>
          <w:color w:val="F79646" w:themeColor="accent6"/>
        </w:rPr>
        <w:t xml:space="preserve">Amber </w:t>
      </w:r>
      <w:r w:rsidRPr="00EB6DA7">
        <w:rPr>
          <w:rFonts w:ascii="Calibri" w:hAnsi="Calibri" w:cstheme="minorHAnsi"/>
          <w:b/>
          <w:bCs/>
        </w:rPr>
        <w:t xml:space="preserve">= </w:t>
      </w:r>
      <w:r w:rsidRPr="00EB6DA7">
        <w:rPr>
          <w:rFonts w:ascii="Calibri" w:hAnsi="Calibri" w:cstheme="minorHAnsi"/>
          <w:bCs/>
        </w:rPr>
        <w:t>in place, or under development, limited evidence available to back up practice.</w:t>
      </w:r>
    </w:p>
    <w:p w14:paraId="6EC65DCD" w14:textId="4052F603" w:rsidR="00B51E29" w:rsidRPr="00EB6DA7" w:rsidRDefault="0051394D" w:rsidP="007E096F">
      <w:pPr>
        <w:spacing w:after="200"/>
        <w:rPr>
          <w:rFonts w:ascii="Calibri" w:hAnsi="Calibri" w:cstheme="minorHAnsi"/>
          <w:bCs/>
        </w:rPr>
      </w:pPr>
      <w:r w:rsidRPr="004F35DB">
        <w:rPr>
          <w:rFonts w:ascii="Calibri" w:hAnsi="Calibri" w:cstheme="minorHAnsi"/>
          <w:b/>
          <w:bCs/>
          <w:color w:val="00B050"/>
        </w:rPr>
        <w:t xml:space="preserve">Green </w:t>
      </w:r>
      <w:r w:rsidRPr="00EB6DA7">
        <w:rPr>
          <w:rFonts w:ascii="Calibri" w:hAnsi="Calibri" w:cstheme="minorHAnsi"/>
          <w:b/>
          <w:bCs/>
        </w:rPr>
        <w:t xml:space="preserve">= </w:t>
      </w:r>
      <w:r w:rsidRPr="00EB6DA7">
        <w:rPr>
          <w:rFonts w:ascii="Calibri" w:hAnsi="Calibri" w:cstheme="minorHAnsi"/>
          <w:bCs/>
        </w:rPr>
        <w:t>established, good e</w:t>
      </w:r>
      <w:r w:rsidR="007E096F" w:rsidRPr="00EB6DA7">
        <w:rPr>
          <w:rFonts w:ascii="Calibri" w:hAnsi="Calibri" w:cstheme="minorHAnsi"/>
          <w:bCs/>
        </w:rPr>
        <w:t>vidence to measure performance</w:t>
      </w:r>
    </w:p>
    <w:p w14:paraId="04E0038B" w14:textId="77777777" w:rsidR="00C75F62" w:rsidRDefault="00C75F62" w:rsidP="00A742BF">
      <w:pPr>
        <w:rPr>
          <w:rFonts w:ascii="Calibri" w:hAnsi="Calibri"/>
          <w:b/>
          <w:sz w:val="28"/>
          <w:szCs w:val="28"/>
        </w:rPr>
      </w:pPr>
    </w:p>
    <w:p w14:paraId="20F492FC" w14:textId="77777777" w:rsidR="00C75F62" w:rsidRDefault="00C75F62" w:rsidP="00A742BF">
      <w:pPr>
        <w:rPr>
          <w:rFonts w:ascii="Calibri" w:hAnsi="Calibri"/>
          <w:b/>
          <w:sz w:val="28"/>
          <w:szCs w:val="28"/>
        </w:rPr>
      </w:pPr>
    </w:p>
    <w:p w14:paraId="6A1DF7D0" w14:textId="07187A72" w:rsidR="00A742BF" w:rsidRPr="00EB6DA7" w:rsidRDefault="0051394D" w:rsidP="00A742BF">
      <w:pPr>
        <w:rPr>
          <w:rFonts w:ascii="Calibri" w:hAnsi="Calibri"/>
          <w:sz w:val="28"/>
          <w:szCs w:val="28"/>
        </w:rPr>
      </w:pPr>
      <w:r w:rsidRPr="00D630FF">
        <w:rPr>
          <w:rFonts w:ascii="Calibri" w:hAnsi="Calibri"/>
          <w:b/>
          <w:sz w:val="28"/>
          <w:szCs w:val="28"/>
        </w:rPr>
        <w:t xml:space="preserve">Summative </w:t>
      </w:r>
      <w:r w:rsidR="004917DF">
        <w:rPr>
          <w:rFonts w:ascii="Calibri" w:hAnsi="Calibri"/>
          <w:b/>
          <w:sz w:val="28"/>
          <w:szCs w:val="28"/>
        </w:rPr>
        <w:t xml:space="preserve"> review</w:t>
      </w:r>
      <w:r w:rsidRPr="00EB6DA7">
        <w:rPr>
          <w:rFonts w:ascii="Calibri" w:hAnsi="Calibri"/>
          <w:b/>
          <w:sz w:val="32"/>
          <w:szCs w:val="32"/>
        </w:rPr>
        <w:t xml:space="preserve"> </w:t>
      </w:r>
      <w:r w:rsidR="00A96D42">
        <w:rPr>
          <w:rFonts w:ascii="Calibri" w:hAnsi="Calibri"/>
          <w:sz w:val="28"/>
          <w:szCs w:val="28"/>
        </w:rPr>
        <w:t>7/12/22</w:t>
      </w:r>
    </w:p>
    <w:p w14:paraId="26C31A14" w14:textId="77777777" w:rsidR="007E096F" w:rsidRPr="00EB6DA7" w:rsidRDefault="007E096F" w:rsidP="00A742BF">
      <w:pPr>
        <w:rPr>
          <w:rFonts w:ascii="Calibri" w:hAnsi="Calibri"/>
          <w:sz w:val="28"/>
          <w:szCs w:val="28"/>
        </w:rPr>
      </w:pPr>
    </w:p>
    <w:p w14:paraId="06703D18" w14:textId="061EB6D7" w:rsidR="007E096F" w:rsidRPr="00EB6DA7" w:rsidRDefault="007E096F" w:rsidP="007E096F">
      <w:pPr>
        <w:rPr>
          <w:rFonts w:ascii="Calibri" w:hAnsi="Calibri"/>
        </w:rPr>
      </w:pPr>
      <w:r w:rsidRPr="00EB6DA7">
        <w:rPr>
          <w:rFonts w:ascii="Calibri" w:hAnsi="Calibri"/>
        </w:rPr>
        <w:t xml:space="preserve">The Framework below provides a description of the activities which are included in the category of </w:t>
      </w:r>
      <w:r w:rsidRPr="00EB6DA7">
        <w:rPr>
          <w:rFonts w:ascii="Calibri" w:hAnsi="Calibri"/>
          <w:b/>
        </w:rPr>
        <w:t>internalisation</w:t>
      </w:r>
      <w:r w:rsidRPr="00EB6DA7">
        <w:rPr>
          <w:rFonts w:ascii="Calibri" w:hAnsi="Calibri"/>
        </w:rPr>
        <w:t xml:space="preserve"> in </w:t>
      </w:r>
      <w:proofErr w:type="spellStart"/>
      <w:r w:rsidRPr="00EB6DA7">
        <w:rPr>
          <w:rFonts w:ascii="Calibri" w:hAnsi="Calibri"/>
        </w:rPr>
        <w:t>Steinaker</w:t>
      </w:r>
      <w:proofErr w:type="spellEnd"/>
      <w:r w:rsidRPr="00EB6DA7">
        <w:rPr>
          <w:rFonts w:ascii="Calibri" w:hAnsi="Calibri"/>
        </w:rPr>
        <w:t xml:space="preserve"> and Bell’s Experiential Taxonomy (1979). </w:t>
      </w:r>
      <w:r w:rsidRPr="00EB6DA7">
        <w:rPr>
          <w:rFonts w:ascii="Calibri" w:hAnsi="Calibri"/>
          <w:b/>
        </w:rPr>
        <w:t xml:space="preserve">You must now have reached green in order to </w:t>
      </w:r>
      <w:r w:rsidR="00EB6DA7" w:rsidRPr="00EB6DA7">
        <w:rPr>
          <w:rFonts w:ascii="Calibri" w:hAnsi="Calibri"/>
          <w:b/>
        </w:rPr>
        <w:t xml:space="preserve">successfully </w:t>
      </w:r>
      <w:r w:rsidRPr="00EB6DA7">
        <w:rPr>
          <w:rFonts w:ascii="Calibri" w:hAnsi="Calibri"/>
          <w:b/>
        </w:rPr>
        <w:t>complete the practice component</w:t>
      </w:r>
      <w:r w:rsidRPr="00EB6DA7">
        <w:rPr>
          <w:rFonts w:ascii="Calibri" w:hAnsi="Calibri"/>
        </w:rPr>
        <w:t xml:space="preserve">. </w:t>
      </w:r>
    </w:p>
    <w:p w14:paraId="4A2B1AD1" w14:textId="77777777" w:rsidR="00EC7C15" w:rsidRDefault="00370DA0" w:rsidP="00EC7C15">
      <w:pPr>
        <w:rPr>
          <w:rFonts w:ascii="Calibri" w:hAnsi="Calibri"/>
          <w:b/>
        </w:rPr>
      </w:pPr>
      <w:r w:rsidRPr="00EB6DA7">
        <w:rPr>
          <w:rFonts w:ascii="Calibri" w:hAnsi="Calibri"/>
        </w:rPr>
        <w:t>If this level has not been achieved the process for Supporting Students in Practice on page 8 must be initiated.</w:t>
      </w:r>
      <w:r w:rsidRPr="00EB6DA7">
        <w:rPr>
          <w:rFonts w:ascii="Calibri" w:hAnsi="Calibri"/>
          <w:b/>
        </w:rPr>
        <w:t xml:space="preserve"> </w:t>
      </w:r>
    </w:p>
    <w:p w14:paraId="60B40345" w14:textId="62E14750" w:rsidR="0051394D" w:rsidRPr="00EC7C15" w:rsidRDefault="00EC7C15" w:rsidP="0051394D">
      <w:pPr>
        <w:rPr>
          <w:rFonts w:ascii="Calibri" w:hAnsi="Calibri"/>
          <w:b/>
        </w:rPr>
      </w:pPr>
      <w:r w:rsidRPr="00EC7C15">
        <w:rPr>
          <w:rFonts w:ascii="Calibri" w:hAnsi="Calibri"/>
          <w:b/>
        </w:rPr>
        <w:t xml:space="preserve">Your Practice </w:t>
      </w:r>
      <w:r w:rsidR="0035407F">
        <w:rPr>
          <w:rFonts w:ascii="Calibri" w:hAnsi="Calibri"/>
          <w:b/>
        </w:rPr>
        <w:t>Assessor</w:t>
      </w:r>
      <w:r w:rsidRPr="00EC7C15">
        <w:rPr>
          <w:rFonts w:ascii="Calibri" w:hAnsi="Calibri"/>
          <w:b/>
        </w:rPr>
        <w:t xml:space="preserve"> can also use the Comments Box in </w:t>
      </w:r>
      <w:proofErr w:type="spellStart"/>
      <w:r w:rsidRPr="00EC7C15">
        <w:rPr>
          <w:rFonts w:ascii="Calibri" w:hAnsi="Calibri"/>
          <w:b/>
        </w:rPr>
        <w:t>Pebblepad</w:t>
      </w:r>
      <w:proofErr w:type="spellEnd"/>
      <w:r w:rsidRPr="00EC7C15">
        <w:rPr>
          <w:rFonts w:ascii="Calibri" w:hAnsi="Calibri"/>
          <w:b/>
        </w:rPr>
        <w:t xml:space="preserve"> to feedback and comment if this is helpful.  It is also important to reflect and think about your attributes - please use the Hull Model to support this process. You can access this as a word document on your BB (under Handbooks) if this is easier to read through (see pages 34-39).  </w:t>
      </w:r>
    </w:p>
    <w:p w14:paraId="74EE52D8" w14:textId="77777777" w:rsidR="0051394D" w:rsidRPr="00A24BF0" w:rsidRDefault="0051394D" w:rsidP="0051394D">
      <w:pPr>
        <w:rPr>
          <w:b/>
          <w:sz w:val="28"/>
          <w:szCs w:val="28"/>
        </w:rPr>
      </w:pPr>
    </w:p>
    <w:tbl>
      <w:tblPr>
        <w:tblStyle w:val="TableGrid"/>
        <w:tblW w:w="0" w:type="auto"/>
        <w:tblLook w:val="04A0" w:firstRow="1" w:lastRow="0" w:firstColumn="1" w:lastColumn="0" w:noHBand="0" w:noVBand="1"/>
      </w:tblPr>
      <w:tblGrid>
        <w:gridCol w:w="4674"/>
        <w:gridCol w:w="1246"/>
        <w:gridCol w:w="1246"/>
        <w:gridCol w:w="1246"/>
      </w:tblGrid>
      <w:tr w:rsidR="0051394D" w:rsidRPr="00A24BF0" w14:paraId="1B0B7905" w14:textId="77777777" w:rsidTr="0051394D">
        <w:tc>
          <w:tcPr>
            <w:tcW w:w="4674" w:type="dxa"/>
          </w:tcPr>
          <w:p w14:paraId="75ED0E12" w14:textId="77777777" w:rsidR="0051394D" w:rsidRPr="00A24BF0" w:rsidRDefault="0051394D" w:rsidP="0051394D">
            <w:pPr>
              <w:rPr>
                <w:sz w:val="20"/>
                <w:szCs w:val="20"/>
              </w:rPr>
            </w:pPr>
          </w:p>
        </w:tc>
        <w:tc>
          <w:tcPr>
            <w:tcW w:w="1246" w:type="dxa"/>
            <w:shd w:val="clear" w:color="auto" w:fill="FF0000"/>
          </w:tcPr>
          <w:p w14:paraId="2241AE12" w14:textId="77777777" w:rsidR="0051394D" w:rsidRPr="00A24BF0" w:rsidRDefault="0051394D" w:rsidP="0051394D">
            <w:pPr>
              <w:rPr>
                <w:sz w:val="20"/>
                <w:szCs w:val="20"/>
              </w:rPr>
            </w:pPr>
          </w:p>
        </w:tc>
        <w:tc>
          <w:tcPr>
            <w:tcW w:w="1246" w:type="dxa"/>
            <w:shd w:val="clear" w:color="auto" w:fill="F79646" w:themeFill="accent6"/>
          </w:tcPr>
          <w:p w14:paraId="4CBFA0CF" w14:textId="77777777" w:rsidR="0051394D" w:rsidRPr="0051394D" w:rsidRDefault="0051394D" w:rsidP="0051394D">
            <w:pPr>
              <w:rPr>
                <w:color w:val="9BBB59" w:themeColor="accent3"/>
                <w:sz w:val="20"/>
                <w:szCs w:val="20"/>
              </w:rPr>
            </w:pPr>
          </w:p>
        </w:tc>
        <w:tc>
          <w:tcPr>
            <w:tcW w:w="1246" w:type="dxa"/>
            <w:shd w:val="clear" w:color="auto" w:fill="9BBB59" w:themeFill="accent3"/>
          </w:tcPr>
          <w:p w14:paraId="6E890ED8" w14:textId="77777777" w:rsidR="0051394D" w:rsidRPr="00A24BF0" w:rsidRDefault="0051394D" w:rsidP="0051394D">
            <w:pPr>
              <w:rPr>
                <w:sz w:val="20"/>
                <w:szCs w:val="20"/>
              </w:rPr>
            </w:pPr>
          </w:p>
        </w:tc>
      </w:tr>
      <w:tr w:rsidR="00DC3549" w:rsidRPr="00A24BF0" w14:paraId="375C280E" w14:textId="77777777" w:rsidTr="0051394D">
        <w:tc>
          <w:tcPr>
            <w:tcW w:w="4674" w:type="dxa"/>
          </w:tcPr>
          <w:p w14:paraId="222E74BB" w14:textId="7AE1DD95" w:rsidR="00DC3549" w:rsidRPr="00EB6DA7" w:rsidRDefault="00DC3549" w:rsidP="0051394D">
            <w:pPr>
              <w:rPr>
                <w:rFonts w:ascii="Calibri" w:hAnsi="Calibri"/>
                <w:color w:val="000000" w:themeColor="text1"/>
                <w:sz w:val="22"/>
                <w:szCs w:val="22"/>
              </w:rPr>
            </w:pPr>
            <w:r w:rsidRPr="00EB6DA7">
              <w:rPr>
                <w:rFonts w:ascii="Calibri" w:hAnsi="Calibri" w:cs="Arial"/>
                <w:color w:val="000000" w:themeColor="text1"/>
                <w:sz w:val="22"/>
                <w:szCs w:val="22"/>
              </w:rPr>
              <w:t>Student identifies with the activity of public health so that it becomes second nature</w:t>
            </w:r>
          </w:p>
        </w:tc>
        <w:tc>
          <w:tcPr>
            <w:tcW w:w="1246" w:type="dxa"/>
          </w:tcPr>
          <w:p w14:paraId="6B410173" w14:textId="77777777" w:rsidR="00DC3549" w:rsidRPr="00EB6DA7" w:rsidRDefault="00DC3549" w:rsidP="0051394D">
            <w:pPr>
              <w:rPr>
                <w:rFonts w:ascii="Calibri" w:hAnsi="Calibri"/>
                <w:sz w:val="20"/>
                <w:szCs w:val="20"/>
              </w:rPr>
            </w:pPr>
          </w:p>
        </w:tc>
        <w:tc>
          <w:tcPr>
            <w:tcW w:w="1246" w:type="dxa"/>
          </w:tcPr>
          <w:p w14:paraId="37E1789D" w14:textId="77777777" w:rsidR="00DC3549" w:rsidRPr="00A24BF0" w:rsidRDefault="00DC3549" w:rsidP="0051394D">
            <w:pPr>
              <w:rPr>
                <w:sz w:val="20"/>
                <w:szCs w:val="20"/>
              </w:rPr>
            </w:pPr>
          </w:p>
        </w:tc>
        <w:tc>
          <w:tcPr>
            <w:tcW w:w="1246" w:type="dxa"/>
          </w:tcPr>
          <w:p w14:paraId="5FDCDECC" w14:textId="77777777" w:rsidR="00DC3549" w:rsidRPr="00A24BF0" w:rsidRDefault="00DC3549" w:rsidP="0051394D">
            <w:pPr>
              <w:rPr>
                <w:sz w:val="20"/>
                <w:szCs w:val="20"/>
              </w:rPr>
            </w:pPr>
          </w:p>
        </w:tc>
      </w:tr>
      <w:tr w:rsidR="00DC3549" w:rsidRPr="00A24BF0" w14:paraId="0ECB003E" w14:textId="77777777" w:rsidTr="00EB6DA7">
        <w:trPr>
          <w:trHeight w:val="516"/>
        </w:trPr>
        <w:tc>
          <w:tcPr>
            <w:tcW w:w="4674" w:type="dxa"/>
          </w:tcPr>
          <w:p w14:paraId="657962CC" w14:textId="45FE9CCF" w:rsidR="00DC3549" w:rsidRPr="00EB6DA7" w:rsidRDefault="00DC3549" w:rsidP="0051394D">
            <w:pPr>
              <w:rPr>
                <w:rFonts w:ascii="Calibri" w:hAnsi="Calibri"/>
                <w:color w:val="000000" w:themeColor="text1"/>
                <w:sz w:val="22"/>
                <w:szCs w:val="22"/>
              </w:rPr>
            </w:pPr>
            <w:r w:rsidRPr="00EB6DA7">
              <w:rPr>
                <w:rFonts w:ascii="Calibri" w:hAnsi="Calibri" w:cs="Arial"/>
                <w:color w:val="000000" w:themeColor="text1"/>
                <w:sz w:val="22"/>
                <w:szCs w:val="22"/>
              </w:rPr>
              <w:t xml:space="preserve">Shows confidence in own activity, adapts to unforeseen and complex situations </w:t>
            </w:r>
          </w:p>
        </w:tc>
        <w:tc>
          <w:tcPr>
            <w:tcW w:w="1246" w:type="dxa"/>
          </w:tcPr>
          <w:p w14:paraId="7CD01169" w14:textId="77777777" w:rsidR="00DC3549" w:rsidRPr="00EB6DA7" w:rsidRDefault="00DC3549" w:rsidP="0051394D">
            <w:pPr>
              <w:rPr>
                <w:rFonts w:ascii="Calibri" w:hAnsi="Calibri"/>
                <w:sz w:val="20"/>
                <w:szCs w:val="20"/>
              </w:rPr>
            </w:pPr>
          </w:p>
        </w:tc>
        <w:tc>
          <w:tcPr>
            <w:tcW w:w="1246" w:type="dxa"/>
          </w:tcPr>
          <w:p w14:paraId="5538D929" w14:textId="77777777" w:rsidR="00DC3549" w:rsidRPr="00A24BF0" w:rsidRDefault="00DC3549" w:rsidP="0051394D">
            <w:pPr>
              <w:rPr>
                <w:sz w:val="20"/>
                <w:szCs w:val="20"/>
              </w:rPr>
            </w:pPr>
          </w:p>
        </w:tc>
        <w:tc>
          <w:tcPr>
            <w:tcW w:w="1246" w:type="dxa"/>
          </w:tcPr>
          <w:p w14:paraId="00EFE904" w14:textId="77777777" w:rsidR="00DC3549" w:rsidRPr="00A24BF0" w:rsidRDefault="00DC3549" w:rsidP="0051394D">
            <w:pPr>
              <w:rPr>
                <w:sz w:val="20"/>
                <w:szCs w:val="20"/>
              </w:rPr>
            </w:pPr>
          </w:p>
        </w:tc>
      </w:tr>
      <w:tr w:rsidR="00DC3549" w:rsidRPr="00A24BF0" w14:paraId="28C8893E" w14:textId="77777777" w:rsidTr="0051394D">
        <w:tc>
          <w:tcPr>
            <w:tcW w:w="4674" w:type="dxa"/>
          </w:tcPr>
          <w:p w14:paraId="34E4435C" w14:textId="53D27875" w:rsidR="00DC3549" w:rsidRPr="00EB6DA7" w:rsidRDefault="00DC3549" w:rsidP="0051394D">
            <w:pPr>
              <w:rPr>
                <w:rFonts w:ascii="Calibri" w:hAnsi="Calibri"/>
                <w:color w:val="000000" w:themeColor="text1"/>
                <w:sz w:val="22"/>
                <w:szCs w:val="22"/>
              </w:rPr>
            </w:pPr>
            <w:r w:rsidRPr="00EB6DA7">
              <w:rPr>
                <w:rFonts w:ascii="Calibri" w:hAnsi="Calibri" w:cs="Arial"/>
                <w:color w:val="000000" w:themeColor="text1"/>
                <w:sz w:val="22"/>
                <w:szCs w:val="22"/>
              </w:rPr>
              <w:t xml:space="preserve">Able to reflect on experiences in an objective manner </w:t>
            </w:r>
          </w:p>
        </w:tc>
        <w:tc>
          <w:tcPr>
            <w:tcW w:w="1246" w:type="dxa"/>
          </w:tcPr>
          <w:p w14:paraId="33F8F820" w14:textId="77777777" w:rsidR="00DC3549" w:rsidRPr="00EB6DA7" w:rsidRDefault="00DC3549" w:rsidP="0051394D">
            <w:pPr>
              <w:rPr>
                <w:rFonts w:ascii="Calibri" w:hAnsi="Calibri"/>
                <w:sz w:val="20"/>
                <w:szCs w:val="20"/>
              </w:rPr>
            </w:pPr>
          </w:p>
        </w:tc>
        <w:tc>
          <w:tcPr>
            <w:tcW w:w="1246" w:type="dxa"/>
          </w:tcPr>
          <w:p w14:paraId="7153C1B2" w14:textId="77777777" w:rsidR="00DC3549" w:rsidRPr="00A24BF0" w:rsidRDefault="00DC3549" w:rsidP="0051394D">
            <w:pPr>
              <w:rPr>
                <w:sz w:val="20"/>
                <w:szCs w:val="20"/>
              </w:rPr>
            </w:pPr>
          </w:p>
        </w:tc>
        <w:tc>
          <w:tcPr>
            <w:tcW w:w="1246" w:type="dxa"/>
          </w:tcPr>
          <w:p w14:paraId="353AB899" w14:textId="77777777" w:rsidR="00DC3549" w:rsidRPr="00A24BF0" w:rsidRDefault="00DC3549" w:rsidP="0051394D">
            <w:pPr>
              <w:rPr>
                <w:sz w:val="20"/>
                <w:szCs w:val="20"/>
              </w:rPr>
            </w:pPr>
          </w:p>
        </w:tc>
      </w:tr>
      <w:tr w:rsidR="00DC3549" w:rsidRPr="00A24BF0" w14:paraId="05557FB0" w14:textId="77777777" w:rsidTr="0051394D">
        <w:tc>
          <w:tcPr>
            <w:tcW w:w="4674" w:type="dxa"/>
          </w:tcPr>
          <w:p w14:paraId="3045EA30" w14:textId="4C63F061" w:rsidR="00DC3549" w:rsidRPr="00EB6DA7" w:rsidRDefault="00DC3549" w:rsidP="0051394D">
            <w:pPr>
              <w:rPr>
                <w:rFonts w:ascii="Calibri" w:hAnsi="Calibri"/>
                <w:color w:val="000000" w:themeColor="text1"/>
                <w:sz w:val="22"/>
                <w:szCs w:val="22"/>
              </w:rPr>
            </w:pPr>
            <w:r w:rsidRPr="00EB6DA7">
              <w:rPr>
                <w:rFonts w:ascii="Calibri" w:hAnsi="Calibri" w:cs="Arial"/>
                <w:color w:val="000000" w:themeColor="text1"/>
                <w:sz w:val="22"/>
                <w:szCs w:val="22"/>
              </w:rPr>
              <w:t xml:space="preserve">Able to apply new knowledge to new situation </w:t>
            </w:r>
          </w:p>
        </w:tc>
        <w:tc>
          <w:tcPr>
            <w:tcW w:w="1246" w:type="dxa"/>
          </w:tcPr>
          <w:p w14:paraId="0536050A" w14:textId="77777777" w:rsidR="00DC3549" w:rsidRPr="00EB6DA7" w:rsidRDefault="00DC3549" w:rsidP="0051394D">
            <w:pPr>
              <w:rPr>
                <w:rFonts w:ascii="Calibri" w:hAnsi="Calibri"/>
                <w:sz w:val="20"/>
                <w:szCs w:val="20"/>
              </w:rPr>
            </w:pPr>
          </w:p>
        </w:tc>
        <w:tc>
          <w:tcPr>
            <w:tcW w:w="1246" w:type="dxa"/>
          </w:tcPr>
          <w:p w14:paraId="046BFCB2" w14:textId="77777777" w:rsidR="00DC3549" w:rsidRPr="00A24BF0" w:rsidRDefault="00DC3549" w:rsidP="0051394D">
            <w:pPr>
              <w:rPr>
                <w:sz w:val="20"/>
                <w:szCs w:val="20"/>
              </w:rPr>
            </w:pPr>
          </w:p>
        </w:tc>
        <w:tc>
          <w:tcPr>
            <w:tcW w:w="1246" w:type="dxa"/>
          </w:tcPr>
          <w:p w14:paraId="3DC9E4A6" w14:textId="77777777" w:rsidR="00DC3549" w:rsidRPr="00A24BF0" w:rsidRDefault="00DC3549" w:rsidP="0051394D">
            <w:pPr>
              <w:rPr>
                <w:sz w:val="20"/>
                <w:szCs w:val="20"/>
              </w:rPr>
            </w:pPr>
          </w:p>
        </w:tc>
      </w:tr>
      <w:tr w:rsidR="00DC3549" w:rsidRPr="00A24BF0" w14:paraId="0F014852" w14:textId="77777777" w:rsidTr="0051394D">
        <w:tc>
          <w:tcPr>
            <w:tcW w:w="4674" w:type="dxa"/>
          </w:tcPr>
          <w:p w14:paraId="3C102C13" w14:textId="310984D8" w:rsidR="00DC3549" w:rsidRPr="00EB6DA7" w:rsidRDefault="00DC3549" w:rsidP="0051394D">
            <w:pPr>
              <w:rPr>
                <w:rFonts w:ascii="Calibri" w:hAnsi="Calibri"/>
                <w:color w:val="000000" w:themeColor="text1"/>
                <w:sz w:val="22"/>
                <w:szCs w:val="22"/>
              </w:rPr>
            </w:pPr>
            <w:r w:rsidRPr="00EB6DA7">
              <w:rPr>
                <w:rFonts w:ascii="Calibri" w:hAnsi="Calibri" w:cs="Arial"/>
                <w:color w:val="000000" w:themeColor="text1"/>
                <w:sz w:val="22"/>
                <w:szCs w:val="22"/>
              </w:rPr>
              <w:t xml:space="preserve">Shows creativity </w:t>
            </w:r>
          </w:p>
        </w:tc>
        <w:tc>
          <w:tcPr>
            <w:tcW w:w="1246" w:type="dxa"/>
          </w:tcPr>
          <w:p w14:paraId="5377A407" w14:textId="77777777" w:rsidR="00DC3549" w:rsidRPr="00EB6DA7" w:rsidRDefault="00DC3549" w:rsidP="0051394D">
            <w:pPr>
              <w:rPr>
                <w:rFonts w:ascii="Calibri" w:hAnsi="Calibri"/>
                <w:sz w:val="20"/>
                <w:szCs w:val="20"/>
              </w:rPr>
            </w:pPr>
          </w:p>
        </w:tc>
        <w:tc>
          <w:tcPr>
            <w:tcW w:w="1246" w:type="dxa"/>
          </w:tcPr>
          <w:p w14:paraId="2FDC7331" w14:textId="77777777" w:rsidR="00DC3549" w:rsidRPr="00A24BF0" w:rsidRDefault="00DC3549" w:rsidP="0051394D">
            <w:pPr>
              <w:rPr>
                <w:sz w:val="20"/>
                <w:szCs w:val="20"/>
              </w:rPr>
            </w:pPr>
          </w:p>
        </w:tc>
        <w:tc>
          <w:tcPr>
            <w:tcW w:w="1246" w:type="dxa"/>
          </w:tcPr>
          <w:p w14:paraId="373BDFB1" w14:textId="77777777" w:rsidR="00DC3549" w:rsidRPr="00A24BF0" w:rsidRDefault="00DC3549" w:rsidP="0051394D">
            <w:pPr>
              <w:rPr>
                <w:sz w:val="20"/>
                <w:szCs w:val="20"/>
              </w:rPr>
            </w:pPr>
          </w:p>
        </w:tc>
      </w:tr>
      <w:tr w:rsidR="00DC3549" w:rsidRPr="00A24BF0" w14:paraId="0DE99CD5" w14:textId="77777777" w:rsidTr="0051394D">
        <w:tc>
          <w:tcPr>
            <w:tcW w:w="4674" w:type="dxa"/>
          </w:tcPr>
          <w:p w14:paraId="3F401C0D" w14:textId="553A1082" w:rsidR="00DC3549" w:rsidRPr="00EB6DA7" w:rsidRDefault="00DC3549" w:rsidP="0051394D">
            <w:pPr>
              <w:rPr>
                <w:rFonts w:ascii="Calibri" w:hAnsi="Calibri"/>
                <w:color w:val="000000" w:themeColor="text1"/>
                <w:sz w:val="22"/>
                <w:szCs w:val="22"/>
              </w:rPr>
            </w:pPr>
            <w:r w:rsidRPr="00EB6DA7">
              <w:rPr>
                <w:rFonts w:ascii="Calibri" w:hAnsi="Calibri" w:cs="Arial"/>
                <w:color w:val="000000" w:themeColor="text1"/>
                <w:sz w:val="22"/>
                <w:szCs w:val="22"/>
              </w:rPr>
              <w:t xml:space="preserve">Utilises research in relation to </w:t>
            </w:r>
            <w:r w:rsidRPr="00EB6DA7">
              <w:rPr>
                <w:rFonts w:ascii="Calibri" w:hAnsi="Calibri" w:cs="Arial"/>
                <w:bCs/>
                <w:color w:val="000000" w:themeColor="text1"/>
                <w:sz w:val="22"/>
                <w:szCs w:val="22"/>
              </w:rPr>
              <w:t>the activity</w:t>
            </w:r>
          </w:p>
        </w:tc>
        <w:tc>
          <w:tcPr>
            <w:tcW w:w="1246" w:type="dxa"/>
          </w:tcPr>
          <w:p w14:paraId="1980E349" w14:textId="77777777" w:rsidR="00DC3549" w:rsidRPr="00EB6DA7" w:rsidRDefault="00DC3549" w:rsidP="0051394D">
            <w:pPr>
              <w:rPr>
                <w:rFonts w:ascii="Calibri" w:hAnsi="Calibri"/>
                <w:sz w:val="20"/>
                <w:szCs w:val="20"/>
              </w:rPr>
            </w:pPr>
          </w:p>
        </w:tc>
        <w:tc>
          <w:tcPr>
            <w:tcW w:w="1246" w:type="dxa"/>
          </w:tcPr>
          <w:p w14:paraId="009C22B8" w14:textId="77777777" w:rsidR="00DC3549" w:rsidRPr="00A24BF0" w:rsidRDefault="00DC3549" w:rsidP="0051394D">
            <w:pPr>
              <w:rPr>
                <w:sz w:val="20"/>
                <w:szCs w:val="20"/>
              </w:rPr>
            </w:pPr>
          </w:p>
        </w:tc>
        <w:tc>
          <w:tcPr>
            <w:tcW w:w="1246" w:type="dxa"/>
          </w:tcPr>
          <w:p w14:paraId="00EC8CFE" w14:textId="77777777" w:rsidR="00DC3549" w:rsidRPr="00A24BF0" w:rsidRDefault="00DC3549" w:rsidP="0051394D">
            <w:pPr>
              <w:rPr>
                <w:sz w:val="20"/>
                <w:szCs w:val="20"/>
              </w:rPr>
            </w:pPr>
          </w:p>
        </w:tc>
      </w:tr>
    </w:tbl>
    <w:p w14:paraId="6272BE08" w14:textId="48197611" w:rsidR="0051394D" w:rsidRPr="000C2BC8" w:rsidRDefault="0051394D" w:rsidP="0051394D">
      <w:pPr>
        <w:rPr>
          <w:i/>
          <w:sz w:val="18"/>
          <w:szCs w:val="18"/>
        </w:rPr>
      </w:pPr>
      <w:proofErr w:type="spellStart"/>
      <w:r w:rsidRPr="000C2BC8">
        <w:rPr>
          <w:i/>
          <w:sz w:val="18"/>
          <w:szCs w:val="18"/>
        </w:rPr>
        <w:t>Steinaker</w:t>
      </w:r>
      <w:proofErr w:type="spellEnd"/>
      <w:r w:rsidRPr="000C2BC8">
        <w:rPr>
          <w:i/>
          <w:sz w:val="18"/>
          <w:szCs w:val="18"/>
        </w:rPr>
        <w:t xml:space="preserve"> and Bell’s Taxonomy – </w:t>
      </w:r>
      <w:r w:rsidR="00DF754D" w:rsidRPr="000C2BC8">
        <w:rPr>
          <w:i/>
          <w:sz w:val="18"/>
          <w:szCs w:val="18"/>
        </w:rPr>
        <w:t>I</w:t>
      </w:r>
      <w:r w:rsidR="00DF754D">
        <w:rPr>
          <w:i/>
          <w:sz w:val="18"/>
          <w:szCs w:val="18"/>
        </w:rPr>
        <w:t xml:space="preserve">nternalisation </w:t>
      </w:r>
      <w:r w:rsidR="00DF754D" w:rsidRPr="000C2BC8">
        <w:rPr>
          <w:i/>
          <w:sz w:val="18"/>
          <w:szCs w:val="18"/>
        </w:rPr>
        <w:t>level</w:t>
      </w:r>
      <w:r w:rsidRPr="000C2BC8">
        <w:rPr>
          <w:i/>
          <w:sz w:val="18"/>
          <w:szCs w:val="18"/>
        </w:rPr>
        <w:t xml:space="preserve"> of proficiency</w:t>
      </w:r>
    </w:p>
    <w:p w14:paraId="60F4C76C" w14:textId="77777777" w:rsidR="00E05D9B" w:rsidRDefault="00E05D9B" w:rsidP="0051394D">
      <w:pPr>
        <w:rPr>
          <w:b/>
        </w:rPr>
      </w:pPr>
    </w:p>
    <w:p w14:paraId="5790B176" w14:textId="77777777" w:rsidR="00EC7C15" w:rsidRDefault="00EC7C15" w:rsidP="0051394D">
      <w:pPr>
        <w:rPr>
          <w:b/>
        </w:rPr>
      </w:pPr>
    </w:p>
    <w:tbl>
      <w:tblPr>
        <w:tblStyle w:val="TableGrid"/>
        <w:tblW w:w="0" w:type="auto"/>
        <w:tblLook w:val="04A0" w:firstRow="1" w:lastRow="0" w:firstColumn="1" w:lastColumn="0" w:noHBand="0" w:noVBand="1"/>
      </w:tblPr>
      <w:tblGrid>
        <w:gridCol w:w="8425"/>
      </w:tblGrid>
      <w:tr w:rsidR="00CD411C" w14:paraId="3A25B96A" w14:textId="77777777" w:rsidTr="00CD411C">
        <w:trPr>
          <w:trHeight w:val="626"/>
        </w:trPr>
        <w:tc>
          <w:tcPr>
            <w:tcW w:w="8425" w:type="dxa"/>
          </w:tcPr>
          <w:p w14:paraId="24A77657" w14:textId="7B5D2BC3" w:rsidR="00CD411C" w:rsidRDefault="00CD411C" w:rsidP="00CD411C">
            <w:pPr>
              <w:rPr>
                <w:rFonts w:ascii="Calibri" w:hAnsi="Calibri"/>
              </w:rPr>
            </w:pPr>
            <w:r>
              <w:rPr>
                <w:rFonts w:ascii="Calibri" w:hAnsi="Calibri"/>
              </w:rPr>
              <w:t xml:space="preserve">Student and PT Comments – Please include </w:t>
            </w:r>
            <w:r w:rsidR="0076777E">
              <w:rPr>
                <w:rFonts w:ascii="Calibri" w:hAnsi="Calibri"/>
              </w:rPr>
              <w:t xml:space="preserve">any </w:t>
            </w:r>
            <w:r>
              <w:rPr>
                <w:rFonts w:ascii="Calibri" w:hAnsi="Calibri"/>
              </w:rPr>
              <w:t>Action Planning.</w:t>
            </w:r>
          </w:p>
          <w:p w14:paraId="3A65124B" w14:textId="527BA641" w:rsidR="00CD411C" w:rsidRDefault="00CD411C" w:rsidP="00CD411C">
            <w:pPr>
              <w:rPr>
                <w:rFonts w:ascii="Calibri" w:hAnsi="Calibri"/>
              </w:rPr>
            </w:pPr>
          </w:p>
          <w:p w14:paraId="6CA5F1BD" w14:textId="77777777" w:rsidR="00CD411C" w:rsidRDefault="00CD411C" w:rsidP="00CD411C">
            <w:pPr>
              <w:rPr>
                <w:rFonts w:ascii="Calibri" w:hAnsi="Calibri"/>
              </w:rPr>
            </w:pPr>
          </w:p>
          <w:p w14:paraId="4FF7E58D" w14:textId="77777777" w:rsidR="00EC7C15" w:rsidRDefault="00EC7C15" w:rsidP="00CD411C">
            <w:pPr>
              <w:rPr>
                <w:rFonts w:ascii="Calibri" w:hAnsi="Calibri"/>
              </w:rPr>
            </w:pPr>
          </w:p>
          <w:p w14:paraId="742E2ADC" w14:textId="77777777" w:rsidR="00EC7C15" w:rsidRDefault="00EC7C15" w:rsidP="00CD411C">
            <w:pPr>
              <w:rPr>
                <w:rFonts w:ascii="Calibri" w:hAnsi="Calibri"/>
              </w:rPr>
            </w:pPr>
          </w:p>
          <w:p w14:paraId="2A2F358E" w14:textId="77777777" w:rsidR="00EC7C15" w:rsidRDefault="00EC7C15" w:rsidP="00CD411C">
            <w:pPr>
              <w:rPr>
                <w:rFonts w:ascii="Calibri" w:hAnsi="Calibri"/>
              </w:rPr>
            </w:pPr>
          </w:p>
          <w:p w14:paraId="4773AA84" w14:textId="77777777" w:rsidR="00CD411C" w:rsidRDefault="00CD411C" w:rsidP="00CD411C">
            <w:pPr>
              <w:rPr>
                <w:rFonts w:ascii="Calibri" w:hAnsi="Calibri"/>
              </w:rPr>
            </w:pPr>
          </w:p>
          <w:p w14:paraId="085B85B9" w14:textId="77777777" w:rsidR="00CD411C" w:rsidRDefault="00CD411C" w:rsidP="0051394D">
            <w:pPr>
              <w:rPr>
                <w:rFonts w:ascii="Calibri" w:hAnsi="Calibri"/>
              </w:rPr>
            </w:pPr>
          </w:p>
        </w:tc>
      </w:tr>
    </w:tbl>
    <w:p w14:paraId="4F32FB44" w14:textId="77777777" w:rsidR="0051394D" w:rsidRPr="00EB6DA7" w:rsidRDefault="0051394D" w:rsidP="0051394D">
      <w:pPr>
        <w:rPr>
          <w:rFonts w:ascii="Calibri" w:hAnsi="Calibri"/>
        </w:rPr>
      </w:pPr>
    </w:p>
    <w:p w14:paraId="71DE4A19" w14:textId="77777777" w:rsidR="0051394D" w:rsidRPr="00EB6DA7" w:rsidRDefault="0051394D" w:rsidP="0051394D">
      <w:pPr>
        <w:rPr>
          <w:rFonts w:ascii="Calibri" w:hAnsi="Calibri"/>
        </w:rPr>
      </w:pPr>
    </w:p>
    <w:tbl>
      <w:tblPr>
        <w:tblStyle w:val="TableGrid"/>
        <w:tblW w:w="0" w:type="auto"/>
        <w:tblLook w:val="04A0" w:firstRow="1" w:lastRow="0" w:firstColumn="1" w:lastColumn="0" w:noHBand="0" w:noVBand="1"/>
      </w:tblPr>
      <w:tblGrid>
        <w:gridCol w:w="8515"/>
      </w:tblGrid>
      <w:tr w:rsidR="00CD411C" w14:paraId="78734991" w14:textId="77777777" w:rsidTr="00CD411C">
        <w:trPr>
          <w:trHeight w:val="268"/>
        </w:trPr>
        <w:tc>
          <w:tcPr>
            <w:tcW w:w="8515" w:type="dxa"/>
          </w:tcPr>
          <w:p w14:paraId="39242F2C" w14:textId="77777777" w:rsidR="00CD411C" w:rsidRDefault="00CD411C" w:rsidP="00CD411C">
            <w:pPr>
              <w:rPr>
                <w:rFonts w:ascii="Calibri" w:hAnsi="Calibri"/>
              </w:rPr>
            </w:pPr>
            <w:r>
              <w:rPr>
                <w:rFonts w:ascii="Calibri" w:hAnsi="Calibri"/>
              </w:rPr>
              <w:t>PT Signature:</w:t>
            </w:r>
          </w:p>
          <w:p w14:paraId="70265755" w14:textId="77777777" w:rsidR="00CD411C" w:rsidRDefault="00CD411C" w:rsidP="0051394D">
            <w:pPr>
              <w:rPr>
                <w:rFonts w:ascii="Calibri" w:hAnsi="Calibri"/>
              </w:rPr>
            </w:pPr>
          </w:p>
          <w:p w14:paraId="09F1546A" w14:textId="77777777" w:rsidR="00EC7C15" w:rsidRDefault="00EC7C15" w:rsidP="0051394D">
            <w:pPr>
              <w:rPr>
                <w:rFonts w:ascii="Calibri" w:hAnsi="Calibri"/>
              </w:rPr>
            </w:pPr>
          </w:p>
          <w:p w14:paraId="0A4015CB" w14:textId="77777777" w:rsidR="00EC7C15" w:rsidRDefault="00EC7C15" w:rsidP="0051394D">
            <w:pPr>
              <w:rPr>
                <w:rFonts w:ascii="Calibri" w:hAnsi="Calibri"/>
              </w:rPr>
            </w:pPr>
          </w:p>
          <w:p w14:paraId="36911F87" w14:textId="77777777" w:rsidR="00EC7C15" w:rsidRDefault="00EC7C15" w:rsidP="0051394D">
            <w:pPr>
              <w:rPr>
                <w:rFonts w:ascii="Calibri" w:hAnsi="Calibri"/>
              </w:rPr>
            </w:pPr>
          </w:p>
        </w:tc>
      </w:tr>
    </w:tbl>
    <w:p w14:paraId="25EB6C7D" w14:textId="77777777" w:rsidR="0051394D" w:rsidRPr="00EB6DA7" w:rsidRDefault="0051394D" w:rsidP="0051394D">
      <w:pPr>
        <w:rPr>
          <w:rFonts w:ascii="Calibri" w:hAnsi="Calibri"/>
        </w:rPr>
      </w:pPr>
    </w:p>
    <w:p w14:paraId="458900DF" w14:textId="77777777" w:rsidR="0051394D" w:rsidRPr="00EB6DA7" w:rsidRDefault="0051394D" w:rsidP="0051394D">
      <w:pPr>
        <w:rPr>
          <w:rFonts w:ascii="Calibri" w:hAnsi="Calibri"/>
        </w:rPr>
      </w:pPr>
    </w:p>
    <w:p w14:paraId="33F341A1" w14:textId="77777777" w:rsidR="0051394D" w:rsidRPr="00EB6DA7" w:rsidRDefault="0051394D" w:rsidP="0051394D">
      <w:pPr>
        <w:rPr>
          <w:rFonts w:ascii="Calibri" w:hAnsi="Calibri"/>
        </w:rPr>
      </w:pPr>
    </w:p>
    <w:p w14:paraId="1629966E" w14:textId="77777777" w:rsidR="0051394D" w:rsidRPr="00EB6DA7" w:rsidRDefault="0051394D" w:rsidP="0051394D">
      <w:pPr>
        <w:rPr>
          <w:rFonts w:ascii="Calibri" w:hAnsi="Calibri"/>
        </w:rPr>
      </w:pPr>
    </w:p>
    <w:p w14:paraId="19218DDA" w14:textId="77777777" w:rsidR="0051394D" w:rsidRPr="00EB6DA7" w:rsidRDefault="0051394D" w:rsidP="0051394D">
      <w:pPr>
        <w:rPr>
          <w:rFonts w:ascii="Calibri" w:hAnsi="Calibri"/>
          <w:b/>
        </w:rPr>
      </w:pPr>
    </w:p>
    <w:p w14:paraId="374B9AE5" w14:textId="78839F61" w:rsidR="0051394D" w:rsidRPr="00EB6DA7" w:rsidRDefault="0051394D" w:rsidP="0051394D">
      <w:pPr>
        <w:spacing w:after="200"/>
        <w:rPr>
          <w:rFonts w:ascii="Calibri" w:hAnsi="Calibri" w:cstheme="minorHAnsi"/>
          <w:bCs/>
        </w:rPr>
      </w:pPr>
      <w:r w:rsidRPr="00A44837">
        <w:rPr>
          <w:rFonts w:ascii="Calibri" w:hAnsi="Calibri" w:cstheme="minorHAnsi"/>
          <w:b/>
          <w:bCs/>
          <w:color w:val="FF0000"/>
        </w:rPr>
        <w:t>Red</w:t>
      </w:r>
      <w:r w:rsidRPr="00EB6DA7">
        <w:rPr>
          <w:rFonts w:ascii="Calibri" w:hAnsi="Calibri" w:cstheme="minorHAnsi"/>
          <w:b/>
          <w:bCs/>
          <w:color w:val="FF0000"/>
        </w:rPr>
        <w:t xml:space="preserve"> </w:t>
      </w:r>
      <w:r w:rsidRPr="00EB6DA7">
        <w:rPr>
          <w:rFonts w:ascii="Calibri" w:hAnsi="Calibri" w:cstheme="minorHAnsi"/>
          <w:b/>
          <w:bCs/>
        </w:rPr>
        <w:t xml:space="preserve">= </w:t>
      </w:r>
      <w:r w:rsidR="009C5066">
        <w:rPr>
          <w:rFonts w:ascii="Calibri" w:hAnsi="Calibri" w:cstheme="minorHAnsi"/>
          <w:bCs/>
        </w:rPr>
        <w:t>does not currently happen,</w:t>
      </w:r>
      <w:r w:rsidRPr="00EB6DA7">
        <w:rPr>
          <w:rFonts w:ascii="Calibri" w:hAnsi="Calibri" w:cstheme="minorHAnsi"/>
          <w:bCs/>
        </w:rPr>
        <w:t xml:space="preserve"> little evidence available regarding measure of performance. </w:t>
      </w:r>
    </w:p>
    <w:p w14:paraId="6A820D98" w14:textId="77777777" w:rsidR="0051394D" w:rsidRPr="00EB6DA7" w:rsidRDefault="0051394D" w:rsidP="0051394D">
      <w:pPr>
        <w:spacing w:after="200"/>
        <w:rPr>
          <w:rFonts w:ascii="Calibri" w:hAnsi="Calibri" w:cstheme="minorHAnsi"/>
          <w:bCs/>
        </w:rPr>
      </w:pPr>
      <w:r w:rsidRPr="00A44837">
        <w:rPr>
          <w:rFonts w:ascii="Calibri" w:hAnsi="Calibri" w:cstheme="minorHAnsi"/>
          <w:b/>
          <w:bCs/>
          <w:color w:val="F79646" w:themeColor="accent6"/>
        </w:rPr>
        <w:t xml:space="preserve">Amber </w:t>
      </w:r>
      <w:r w:rsidRPr="00EB6DA7">
        <w:rPr>
          <w:rFonts w:ascii="Calibri" w:hAnsi="Calibri" w:cstheme="minorHAnsi"/>
          <w:b/>
          <w:bCs/>
        </w:rPr>
        <w:t xml:space="preserve">= </w:t>
      </w:r>
      <w:r w:rsidRPr="00EB6DA7">
        <w:rPr>
          <w:rFonts w:ascii="Calibri" w:hAnsi="Calibri" w:cstheme="minorHAnsi"/>
          <w:bCs/>
        </w:rPr>
        <w:t>in place, or under development, limited evidence available to back up practice.</w:t>
      </w:r>
    </w:p>
    <w:p w14:paraId="0A0FF1DD" w14:textId="1FBD122B" w:rsidR="00CD411C" w:rsidRPr="00EC7C15" w:rsidRDefault="0051394D" w:rsidP="00EC7C15">
      <w:pPr>
        <w:spacing w:after="200"/>
        <w:rPr>
          <w:rFonts w:ascii="Calibri" w:hAnsi="Calibri" w:cstheme="minorHAnsi"/>
          <w:bCs/>
        </w:rPr>
      </w:pPr>
      <w:r w:rsidRPr="00A44837">
        <w:rPr>
          <w:rFonts w:ascii="Calibri" w:hAnsi="Calibri" w:cstheme="minorHAnsi"/>
          <w:b/>
          <w:bCs/>
          <w:color w:val="00B050"/>
        </w:rPr>
        <w:lastRenderedPageBreak/>
        <w:t xml:space="preserve">Green </w:t>
      </w:r>
      <w:r w:rsidRPr="00EB6DA7">
        <w:rPr>
          <w:rFonts w:ascii="Calibri" w:hAnsi="Calibri" w:cstheme="minorHAnsi"/>
          <w:b/>
          <w:bCs/>
        </w:rPr>
        <w:t xml:space="preserve">= </w:t>
      </w:r>
      <w:r w:rsidRPr="00EB6DA7">
        <w:rPr>
          <w:rFonts w:ascii="Calibri" w:hAnsi="Calibri" w:cstheme="minorHAnsi"/>
          <w:bCs/>
        </w:rPr>
        <w:t>established, good evidence to measure performance.</w:t>
      </w:r>
    </w:p>
    <w:p w14:paraId="1F7FBB0F" w14:textId="409EABE3" w:rsidR="00015FDA" w:rsidRPr="00EB6DA7" w:rsidRDefault="00015FDA" w:rsidP="009F2F32">
      <w:pPr>
        <w:rPr>
          <w:rFonts w:ascii="Calibri" w:hAnsi="Calibri" w:cs="Calibri"/>
          <w:b/>
        </w:rPr>
      </w:pPr>
      <w:r w:rsidRPr="00EB6DA7">
        <w:rPr>
          <w:rFonts w:ascii="Calibri" w:hAnsi="Calibri" w:cs="Calibri"/>
          <w:b/>
          <w:i/>
          <w:sz w:val="28"/>
        </w:rPr>
        <w:t xml:space="preserve">SUMMARY OF </w:t>
      </w:r>
      <w:r w:rsidR="00E25AF8" w:rsidRPr="00EB6DA7">
        <w:rPr>
          <w:rFonts w:ascii="Calibri" w:hAnsi="Calibri" w:cs="Calibri"/>
          <w:b/>
          <w:i/>
          <w:sz w:val="28"/>
        </w:rPr>
        <w:t xml:space="preserve">TAUGHT </w:t>
      </w:r>
      <w:r w:rsidRPr="00EB6DA7">
        <w:rPr>
          <w:rFonts w:ascii="Calibri" w:hAnsi="Calibri" w:cs="Calibri"/>
          <w:b/>
          <w:i/>
          <w:sz w:val="28"/>
        </w:rPr>
        <w:t xml:space="preserve">PRACTICE </w:t>
      </w:r>
    </w:p>
    <w:p w14:paraId="0237F39D" w14:textId="77777777" w:rsidR="00015FDA" w:rsidRPr="00EB6DA7" w:rsidRDefault="00015FDA" w:rsidP="00015FDA">
      <w:pPr>
        <w:rPr>
          <w:rFonts w:ascii="Calibri" w:hAnsi="Calibri" w:cs="Calibri"/>
          <w:b/>
        </w:rPr>
      </w:pPr>
    </w:p>
    <w:p w14:paraId="37897440" w14:textId="77777777" w:rsidR="00015FDA" w:rsidRPr="00EB6DA7" w:rsidRDefault="00015FDA" w:rsidP="00015FDA">
      <w:pPr>
        <w:rPr>
          <w:rFonts w:ascii="Calibri" w:hAnsi="Calibri" w:cs="Calibri"/>
          <w:bCs/>
        </w:rPr>
      </w:pPr>
    </w:p>
    <w:p w14:paraId="53A76FCD" w14:textId="16942563" w:rsidR="00E76E8B" w:rsidRPr="00EB6DA7" w:rsidRDefault="005A1DAE" w:rsidP="00E76E8B">
      <w:pPr>
        <w:rPr>
          <w:rFonts w:ascii="Calibri" w:hAnsi="Calibri" w:cs="Calibri"/>
          <w:bCs/>
        </w:rPr>
      </w:pPr>
      <w:r w:rsidRPr="005A1DAE">
        <w:rPr>
          <w:rFonts w:ascii="Calibri" w:hAnsi="Calibri" w:cs="Calibri"/>
          <w:bCs/>
        </w:rPr>
        <w:t xml:space="preserve">Number of weeks achieved by student in </w:t>
      </w:r>
      <w:r>
        <w:rPr>
          <w:rFonts w:ascii="Calibri" w:hAnsi="Calibri" w:cs="Calibri"/>
          <w:bCs/>
        </w:rPr>
        <w:t>Taught Practice</w:t>
      </w:r>
      <w:r w:rsidR="00370DA0" w:rsidRPr="00EB6DA7">
        <w:rPr>
          <w:rFonts w:ascii="Calibri" w:hAnsi="Calibri" w:cs="Calibri"/>
          <w:bCs/>
        </w:rPr>
        <w:t xml:space="preserve"> </w:t>
      </w:r>
      <w:r>
        <w:rPr>
          <w:rFonts w:ascii="Calibri" w:hAnsi="Calibri" w:cs="Calibri"/>
          <w:bCs/>
        </w:rPr>
        <w:t>(</w:t>
      </w:r>
      <w:r w:rsidR="00E76E8B" w:rsidRPr="00EB6DA7">
        <w:rPr>
          <w:rFonts w:ascii="Calibri" w:hAnsi="Calibri" w:cs="Calibri"/>
          <w:bCs/>
        </w:rPr>
        <w:t xml:space="preserve">NMC minimum requirement </w:t>
      </w:r>
      <w:r>
        <w:rPr>
          <w:rFonts w:ascii="Calibri" w:hAnsi="Calibri" w:cs="Calibri"/>
          <w:bCs/>
        </w:rPr>
        <w:t>is</w:t>
      </w:r>
      <w:r w:rsidR="00E76E8B" w:rsidRPr="00EB6DA7">
        <w:rPr>
          <w:rFonts w:ascii="Calibri" w:hAnsi="Calibri" w:cs="Calibri"/>
          <w:bCs/>
        </w:rPr>
        <w:t xml:space="preserve"> 6.3 weeks</w:t>
      </w:r>
      <w:r>
        <w:rPr>
          <w:rFonts w:ascii="Calibri" w:hAnsi="Calibri" w:cs="Calibri"/>
          <w:bCs/>
        </w:rPr>
        <w:t>)</w:t>
      </w:r>
      <w:r w:rsidR="00E76E8B" w:rsidRPr="00EB6DA7">
        <w:rPr>
          <w:rFonts w:ascii="Calibri" w:hAnsi="Calibri" w:cs="Calibri"/>
          <w:bCs/>
        </w:rPr>
        <w:t xml:space="preserve"> </w:t>
      </w:r>
    </w:p>
    <w:p w14:paraId="77B31F90" w14:textId="77777777" w:rsidR="00015FDA" w:rsidRPr="00EB6DA7" w:rsidRDefault="00015FDA" w:rsidP="00015FDA">
      <w:pPr>
        <w:rPr>
          <w:rFonts w:ascii="Calibri" w:hAnsi="Calibri" w:cs="Calibri"/>
          <w:bCs/>
        </w:rPr>
      </w:pPr>
    </w:p>
    <w:p w14:paraId="2DCED3C5" w14:textId="77777777" w:rsidR="00015FDA" w:rsidRPr="00EB6DA7" w:rsidRDefault="00015FDA" w:rsidP="00015FDA">
      <w:pPr>
        <w:rPr>
          <w:rFonts w:ascii="Calibri" w:hAnsi="Calibri" w:cs="Calibri"/>
          <w:bCs/>
        </w:rPr>
      </w:pPr>
    </w:p>
    <w:p w14:paraId="729EFB2A" w14:textId="77777777" w:rsidR="00015FDA" w:rsidRPr="00EB6DA7" w:rsidRDefault="00015FDA" w:rsidP="00015FDA">
      <w:pPr>
        <w:rPr>
          <w:rFonts w:ascii="Calibri" w:hAnsi="Calibri" w:cs="Calibri"/>
          <w:bCs/>
        </w:rPr>
      </w:pPr>
    </w:p>
    <w:p w14:paraId="581668DA" w14:textId="77777777" w:rsidR="00015FDA" w:rsidRPr="00EB6DA7" w:rsidRDefault="00015FDA" w:rsidP="00015FDA">
      <w:pPr>
        <w:rPr>
          <w:rFonts w:ascii="Calibri" w:hAnsi="Calibri" w:cs="Calibri"/>
          <w:bCs/>
        </w:rPr>
      </w:pPr>
    </w:p>
    <w:p w14:paraId="6EC150EE" w14:textId="77777777" w:rsidR="00015FDA" w:rsidRPr="00EB6DA7" w:rsidRDefault="00015FDA" w:rsidP="00015FDA">
      <w:pPr>
        <w:rPr>
          <w:rFonts w:ascii="Calibri" w:hAnsi="Calibri" w:cs="Calibri"/>
          <w:bCs/>
        </w:rPr>
      </w:pPr>
    </w:p>
    <w:p w14:paraId="094A9D38" w14:textId="6D6D058F" w:rsidR="00015FDA" w:rsidRPr="00EB6DA7" w:rsidRDefault="00DA289B" w:rsidP="00015FDA">
      <w:pPr>
        <w:outlineLvl w:val="0"/>
        <w:rPr>
          <w:rFonts w:ascii="Calibri" w:hAnsi="Calibri" w:cs="Calibri"/>
          <w:bCs/>
        </w:rPr>
      </w:pPr>
      <w:r w:rsidRPr="00EB6DA7">
        <w:rPr>
          <w:rFonts w:ascii="Calibri" w:hAnsi="Calibri" w:cs="Calibri"/>
          <w:bCs/>
        </w:rPr>
        <w:t>Numbers of days</w:t>
      </w:r>
      <w:r w:rsidR="00015FDA" w:rsidRPr="00EB6DA7">
        <w:rPr>
          <w:rFonts w:ascii="Calibri" w:hAnsi="Calibri" w:cs="Calibri"/>
          <w:bCs/>
        </w:rPr>
        <w:t xml:space="preserve"> sickness or absence =</w:t>
      </w:r>
    </w:p>
    <w:p w14:paraId="0E7E3068" w14:textId="77777777" w:rsidR="00015FDA" w:rsidRPr="00EB6DA7" w:rsidRDefault="00015FDA" w:rsidP="00015FDA">
      <w:pPr>
        <w:rPr>
          <w:rFonts w:ascii="Calibri" w:hAnsi="Calibri" w:cs="Calibri"/>
          <w:bCs/>
        </w:rPr>
      </w:pPr>
    </w:p>
    <w:p w14:paraId="1A13CF10" w14:textId="77777777" w:rsidR="00015FDA" w:rsidRPr="00EB6DA7" w:rsidRDefault="00015FDA" w:rsidP="00015FDA">
      <w:pPr>
        <w:rPr>
          <w:rFonts w:ascii="Calibri" w:hAnsi="Calibri" w:cs="Calibri"/>
          <w:bCs/>
        </w:rPr>
      </w:pPr>
    </w:p>
    <w:p w14:paraId="04FB6505" w14:textId="77777777" w:rsidR="00015FDA" w:rsidRPr="00EB6DA7" w:rsidRDefault="00015FDA" w:rsidP="00015FDA">
      <w:pPr>
        <w:rPr>
          <w:rFonts w:ascii="Calibri" w:hAnsi="Calibri" w:cs="Calibri"/>
          <w:bCs/>
        </w:rPr>
      </w:pPr>
    </w:p>
    <w:p w14:paraId="3B5F19E1" w14:textId="77777777" w:rsidR="00015FDA" w:rsidRPr="00EB6DA7" w:rsidRDefault="00015FDA" w:rsidP="00015FDA">
      <w:pPr>
        <w:rPr>
          <w:rFonts w:ascii="Calibri" w:hAnsi="Calibri" w:cs="Calibri"/>
          <w:bCs/>
        </w:rPr>
      </w:pPr>
    </w:p>
    <w:p w14:paraId="3C5B28C1" w14:textId="780F86EF" w:rsidR="00CD411C" w:rsidRPr="00EB6DA7" w:rsidRDefault="00CD411C" w:rsidP="00CD411C">
      <w:pPr>
        <w:rPr>
          <w:rFonts w:ascii="Calibri" w:hAnsi="Calibri"/>
        </w:rPr>
      </w:pPr>
      <w:r>
        <w:rPr>
          <w:rFonts w:ascii="Calibri" w:hAnsi="Calibri" w:cs="Calibri"/>
        </w:rPr>
        <w:t xml:space="preserve"> </w:t>
      </w:r>
    </w:p>
    <w:p w14:paraId="4A7094E5" w14:textId="77777777" w:rsidR="00015FDA" w:rsidRPr="00EB6DA7" w:rsidRDefault="00015FDA" w:rsidP="00015FDA">
      <w:pPr>
        <w:rPr>
          <w:rFonts w:ascii="Calibri" w:hAnsi="Calibri" w:cs="Calibri"/>
          <w:b/>
          <w:bCs/>
        </w:rPr>
      </w:pPr>
    </w:p>
    <w:p w14:paraId="5C0CEBF5" w14:textId="77777777" w:rsidR="00015FDA" w:rsidRPr="00EB6DA7" w:rsidRDefault="00015FDA" w:rsidP="00015FDA">
      <w:pPr>
        <w:rPr>
          <w:rFonts w:ascii="Calibri" w:hAnsi="Calibri" w:cs="Calibri"/>
          <w:b/>
          <w:bCs/>
        </w:rPr>
      </w:pPr>
    </w:p>
    <w:p w14:paraId="76C4FCE1" w14:textId="77777777" w:rsidR="00015FDA" w:rsidRPr="00EB6DA7" w:rsidRDefault="00015FDA" w:rsidP="00015FDA">
      <w:pPr>
        <w:rPr>
          <w:rFonts w:ascii="Calibri" w:hAnsi="Calibri" w:cs="Calibri"/>
          <w:b/>
          <w:bCs/>
        </w:rPr>
      </w:pPr>
    </w:p>
    <w:p w14:paraId="788155BF" w14:textId="77777777" w:rsidR="00015FDA" w:rsidRPr="008D5FF2" w:rsidRDefault="00015FDA" w:rsidP="00015FDA">
      <w:pPr>
        <w:jc w:val="center"/>
        <w:rPr>
          <w:rFonts w:ascii="Calibri" w:hAnsi="Calibri" w:cs="Calibri"/>
          <w:b/>
          <w:bCs/>
        </w:rPr>
      </w:pPr>
    </w:p>
    <w:p w14:paraId="14C367DE" w14:textId="77777777" w:rsidR="00015FDA" w:rsidRPr="008D5FF2" w:rsidRDefault="00015FDA" w:rsidP="00015FDA">
      <w:pPr>
        <w:jc w:val="center"/>
        <w:rPr>
          <w:rFonts w:ascii="Calibri" w:hAnsi="Calibri" w:cs="Calibri"/>
          <w:b/>
          <w:bCs/>
        </w:rPr>
      </w:pPr>
      <w:r w:rsidRPr="008D5FF2">
        <w:rPr>
          <w:rFonts w:ascii="Calibri" w:hAnsi="Calibri" w:cs="Calibri"/>
          <w:b/>
          <w:bCs/>
        </w:rPr>
        <w:br w:type="page"/>
      </w:r>
    </w:p>
    <w:p w14:paraId="77023515" w14:textId="4E24EDC0" w:rsidR="00E25AF8" w:rsidRPr="008D5FF2" w:rsidRDefault="00E25AF8" w:rsidP="00E25AF8">
      <w:pPr>
        <w:rPr>
          <w:rFonts w:ascii="Calibri" w:hAnsi="Calibri" w:cs="Calibri"/>
          <w:b/>
        </w:rPr>
      </w:pPr>
      <w:r w:rsidRPr="008D5FF2">
        <w:rPr>
          <w:rFonts w:ascii="Calibri" w:hAnsi="Calibri" w:cs="Calibri"/>
          <w:b/>
          <w:i/>
          <w:sz w:val="28"/>
        </w:rPr>
        <w:lastRenderedPageBreak/>
        <w:t xml:space="preserve">SUMMARY OF </w:t>
      </w:r>
      <w:r w:rsidR="003D7C89">
        <w:rPr>
          <w:rFonts w:ascii="Calibri" w:hAnsi="Calibri" w:cs="Calibri"/>
          <w:b/>
          <w:i/>
          <w:sz w:val="28"/>
        </w:rPr>
        <w:t>CONSOLIDATED PRACTICE</w:t>
      </w:r>
      <w:r w:rsidRPr="008D5FF2">
        <w:rPr>
          <w:rFonts w:ascii="Calibri" w:hAnsi="Calibri" w:cs="Calibri"/>
          <w:b/>
          <w:i/>
          <w:sz w:val="28"/>
        </w:rPr>
        <w:t xml:space="preserve"> </w:t>
      </w:r>
    </w:p>
    <w:p w14:paraId="2ABB4BC9" w14:textId="77777777" w:rsidR="00E25AF8" w:rsidRPr="008D5FF2" w:rsidRDefault="00E25AF8" w:rsidP="00E25AF8">
      <w:pPr>
        <w:rPr>
          <w:rFonts w:ascii="Calibri" w:hAnsi="Calibri" w:cs="Calibri"/>
          <w:b/>
        </w:rPr>
      </w:pPr>
    </w:p>
    <w:p w14:paraId="6E5719E2" w14:textId="77777777" w:rsidR="00E25AF8" w:rsidRPr="008D5FF2" w:rsidRDefault="00E25AF8" w:rsidP="00E25AF8">
      <w:pPr>
        <w:rPr>
          <w:rFonts w:ascii="Calibri" w:hAnsi="Calibri" w:cs="Calibri"/>
          <w:bCs/>
        </w:rPr>
      </w:pPr>
    </w:p>
    <w:p w14:paraId="1E88F854" w14:textId="77777777" w:rsidR="00E25AF8" w:rsidRPr="008D5FF2" w:rsidRDefault="00E25AF8" w:rsidP="00E25AF8">
      <w:pPr>
        <w:rPr>
          <w:rFonts w:ascii="Calibri" w:hAnsi="Calibri" w:cs="Calibri"/>
          <w:bCs/>
        </w:rPr>
      </w:pPr>
    </w:p>
    <w:p w14:paraId="07AB607F" w14:textId="154BA64C" w:rsidR="00E25AF8" w:rsidRPr="008D5FF2" w:rsidRDefault="005A1DAE" w:rsidP="00E25AF8">
      <w:pPr>
        <w:rPr>
          <w:rFonts w:ascii="Calibri" w:hAnsi="Calibri" w:cs="Calibri"/>
          <w:bCs/>
        </w:rPr>
      </w:pPr>
      <w:r>
        <w:rPr>
          <w:rFonts w:ascii="Calibri" w:hAnsi="Calibri" w:cs="Calibri"/>
          <w:bCs/>
        </w:rPr>
        <w:t>Number of weeks achieved by student in Consolidated Practice (</w:t>
      </w:r>
      <w:r w:rsidR="00E76E8B">
        <w:rPr>
          <w:rFonts w:ascii="Calibri" w:hAnsi="Calibri" w:cs="Calibri"/>
          <w:bCs/>
        </w:rPr>
        <w:t xml:space="preserve">NMC minimum requirement </w:t>
      </w:r>
      <w:r>
        <w:rPr>
          <w:rFonts w:ascii="Calibri" w:hAnsi="Calibri" w:cs="Calibri"/>
          <w:bCs/>
        </w:rPr>
        <w:t>is</w:t>
      </w:r>
      <w:r w:rsidR="00E76E8B">
        <w:rPr>
          <w:rFonts w:ascii="Calibri" w:hAnsi="Calibri" w:cs="Calibri"/>
          <w:bCs/>
        </w:rPr>
        <w:t xml:space="preserve"> 10 </w:t>
      </w:r>
      <w:r w:rsidR="00DA289B">
        <w:rPr>
          <w:rFonts w:ascii="Calibri" w:hAnsi="Calibri" w:cs="Calibri"/>
          <w:bCs/>
        </w:rPr>
        <w:t>weeks</w:t>
      </w:r>
      <w:r>
        <w:rPr>
          <w:rFonts w:ascii="Calibri" w:hAnsi="Calibri" w:cs="Calibri"/>
          <w:bCs/>
        </w:rPr>
        <w:t>)</w:t>
      </w:r>
      <w:r w:rsidR="00DA289B">
        <w:rPr>
          <w:rFonts w:ascii="Calibri" w:hAnsi="Calibri" w:cs="Calibri"/>
          <w:bCs/>
        </w:rPr>
        <w:t xml:space="preserve"> </w:t>
      </w:r>
    </w:p>
    <w:p w14:paraId="54A1A188" w14:textId="77777777" w:rsidR="00E25AF8" w:rsidRPr="008D5FF2" w:rsidRDefault="00E25AF8" w:rsidP="00E25AF8">
      <w:pPr>
        <w:rPr>
          <w:rFonts w:ascii="Calibri" w:hAnsi="Calibri" w:cs="Calibri"/>
          <w:bCs/>
        </w:rPr>
      </w:pPr>
    </w:p>
    <w:p w14:paraId="57BEBD7D" w14:textId="77777777" w:rsidR="00E25AF8" w:rsidRPr="008D5FF2" w:rsidRDefault="00E25AF8" w:rsidP="00E25AF8">
      <w:pPr>
        <w:rPr>
          <w:rFonts w:ascii="Calibri" w:hAnsi="Calibri" w:cs="Calibri"/>
          <w:bCs/>
        </w:rPr>
      </w:pPr>
    </w:p>
    <w:p w14:paraId="4B785181" w14:textId="77777777" w:rsidR="00E25AF8" w:rsidRPr="008D5FF2" w:rsidRDefault="00E25AF8" w:rsidP="00E25AF8">
      <w:pPr>
        <w:rPr>
          <w:rFonts w:ascii="Calibri" w:hAnsi="Calibri" w:cs="Calibri"/>
          <w:bCs/>
        </w:rPr>
      </w:pPr>
    </w:p>
    <w:p w14:paraId="61DBADAF" w14:textId="77777777" w:rsidR="00E25AF8" w:rsidRPr="008D5FF2" w:rsidRDefault="00E25AF8" w:rsidP="00E25AF8">
      <w:pPr>
        <w:rPr>
          <w:rFonts w:ascii="Calibri" w:hAnsi="Calibri" w:cs="Calibri"/>
          <w:bCs/>
        </w:rPr>
      </w:pPr>
    </w:p>
    <w:p w14:paraId="43A2FB06" w14:textId="77777777" w:rsidR="00E25AF8" w:rsidRPr="008D5FF2" w:rsidRDefault="00E25AF8" w:rsidP="00E25AF8">
      <w:pPr>
        <w:rPr>
          <w:rFonts w:ascii="Calibri" w:hAnsi="Calibri" w:cs="Calibri"/>
          <w:bCs/>
        </w:rPr>
      </w:pPr>
    </w:p>
    <w:p w14:paraId="5E84F6F6" w14:textId="77777777" w:rsidR="00E25AF8" w:rsidRPr="008D5FF2" w:rsidRDefault="00E25AF8" w:rsidP="00E25AF8">
      <w:pPr>
        <w:outlineLvl w:val="0"/>
        <w:rPr>
          <w:rFonts w:ascii="Calibri" w:hAnsi="Calibri" w:cs="Calibri"/>
          <w:bCs/>
        </w:rPr>
      </w:pPr>
      <w:r w:rsidRPr="008D5FF2">
        <w:rPr>
          <w:rFonts w:ascii="Calibri" w:hAnsi="Calibri" w:cs="Calibri"/>
          <w:bCs/>
        </w:rPr>
        <w:t>Numbers of days sickness or absence =</w:t>
      </w:r>
    </w:p>
    <w:p w14:paraId="2E0316C8" w14:textId="77777777" w:rsidR="00E25AF8" w:rsidRPr="008D5FF2" w:rsidRDefault="00E25AF8" w:rsidP="00E25AF8">
      <w:pPr>
        <w:rPr>
          <w:rFonts w:ascii="Calibri" w:hAnsi="Calibri" w:cs="Calibri"/>
          <w:bCs/>
        </w:rPr>
      </w:pPr>
    </w:p>
    <w:p w14:paraId="478DC136" w14:textId="77777777" w:rsidR="00E25AF8" w:rsidRPr="008D5FF2" w:rsidRDefault="00E25AF8" w:rsidP="00E25AF8">
      <w:pPr>
        <w:rPr>
          <w:rFonts w:ascii="Calibri" w:hAnsi="Calibri" w:cs="Calibri"/>
          <w:bCs/>
        </w:rPr>
      </w:pPr>
    </w:p>
    <w:p w14:paraId="243A0431" w14:textId="77777777" w:rsidR="00E25AF8" w:rsidRPr="008D5FF2" w:rsidRDefault="00E25AF8" w:rsidP="00E25AF8">
      <w:pPr>
        <w:rPr>
          <w:rFonts w:ascii="Calibri" w:hAnsi="Calibri" w:cs="Calibri"/>
          <w:bCs/>
        </w:rPr>
      </w:pPr>
    </w:p>
    <w:p w14:paraId="60BFA1E4" w14:textId="77777777" w:rsidR="00E25AF8" w:rsidRPr="008D5FF2" w:rsidRDefault="00E25AF8" w:rsidP="00E25AF8">
      <w:pPr>
        <w:rPr>
          <w:rFonts w:ascii="Calibri" w:hAnsi="Calibri" w:cs="Calibri"/>
          <w:bCs/>
        </w:rPr>
      </w:pPr>
    </w:p>
    <w:p w14:paraId="32B29CB8" w14:textId="77777777" w:rsidR="00E25AF8" w:rsidRPr="008D5FF2" w:rsidRDefault="00E25AF8" w:rsidP="00E25AF8">
      <w:pPr>
        <w:rPr>
          <w:rFonts w:ascii="Calibri" w:hAnsi="Calibri" w:cs="Calibri"/>
          <w:b/>
          <w:bCs/>
        </w:rPr>
      </w:pPr>
    </w:p>
    <w:p w14:paraId="0933001C" w14:textId="77777777" w:rsidR="00E25AF8" w:rsidRPr="008D5FF2" w:rsidRDefault="00E25AF8" w:rsidP="00E25AF8">
      <w:pPr>
        <w:rPr>
          <w:rFonts w:ascii="Calibri" w:hAnsi="Calibri" w:cs="Calibri"/>
          <w:b/>
          <w:bCs/>
        </w:rPr>
      </w:pPr>
    </w:p>
    <w:p w14:paraId="0497EDAB" w14:textId="77777777" w:rsidR="00E25AF8" w:rsidRPr="008D5FF2" w:rsidRDefault="00E25AF8" w:rsidP="00E25AF8">
      <w:pPr>
        <w:rPr>
          <w:rFonts w:ascii="Calibri" w:hAnsi="Calibri" w:cs="Calibri"/>
          <w:b/>
          <w:bCs/>
        </w:rPr>
      </w:pPr>
    </w:p>
    <w:p w14:paraId="471DBF6B" w14:textId="77777777" w:rsidR="00E25AF8" w:rsidRDefault="00E25AF8" w:rsidP="00015FDA">
      <w:pPr>
        <w:outlineLvl w:val="0"/>
        <w:rPr>
          <w:rFonts w:ascii="Calibri" w:hAnsi="Calibri" w:cs="Calibri"/>
          <w:b/>
          <w:i/>
          <w:sz w:val="28"/>
        </w:rPr>
      </w:pPr>
    </w:p>
    <w:p w14:paraId="5B45452F" w14:textId="77777777" w:rsidR="00E25AF8" w:rsidRDefault="00E25AF8" w:rsidP="00015FDA">
      <w:pPr>
        <w:outlineLvl w:val="0"/>
        <w:rPr>
          <w:rFonts w:ascii="Calibri" w:hAnsi="Calibri" w:cs="Calibri"/>
          <w:b/>
          <w:i/>
          <w:sz w:val="28"/>
        </w:rPr>
      </w:pPr>
    </w:p>
    <w:p w14:paraId="0B7C09B3" w14:textId="77777777" w:rsidR="00E25AF8" w:rsidRDefault="00E25AF8" w:rsidP="00015FDA">
      <w:pPr>
        <w:outlineLvl w:val="0"/>
        <w:rPr>
          <w:rFonts w:ascii="Calibri" w:hAnsi="Calibri" w:cs="Calibri"/>
          <w:b/>
          <w:i/>
          <w:sz w:val="28"/>
        </w:rPr>
      </w:pPr>
    </w:p>
    <w:p w14:paraId="308CC18A" w14:textId="77777777" w:rsidR="00E25AF8" w:rsidRDefault="00E25AF8" w:rsidP="00015FDA">
      <w:pPr>
        <w:outlineLvl w:val="0"/>
        <w:rPr>
          <w:rFonts w:ascii="Calibri" w:hAnsi="Calibri" w:cs="Calibri"/>
          <w:b/>
          <w:i/>
          <w:sz w:val="28"/>
        </w:rPr>
      </w:pPr>
    </w:p>
    <w:p w14:paraId="22E996BD" w14:textId="77777777" w:rsidR="00E25AF8" w:rsidRDefault="00E25AF8" w:rsidP="00015FDA">
      <w:pPr>
        <w:outlineLvl w:val="0"/>
        <w:rPr>
          <w:rFonts w:ascii="Calibri" w:hAnsi="Calibri" w:cs="Calibri"/>
          <w:b/>
          <w:i/>
          <w:sz w:val="28"/>
        </w:rPr>
      </w:pPr>
    </w:p>
    <w:p w14:paraId="76488EB3" w14:textId="77777777" w:rsidR="00E25AF8" w:rsidRDefault="00E25AF8" w:rsidP="00015FDA">
      <w:pPr>
        <w:outlineLvl w:val="0"/>
        <w:rPr>
          <w:rFonts w:ascii="Calibri" w:hAnsi="Calibri" w:cs="Calibri"/>
          <w:b/>
          <w:i/>
          <w:sz w:val="28"/>
        </w:rPr>
      </w:pPr>
    </w:p>
    <w:p w14:paraId="58975227" w14:textId="77777777" w:rsidR="00E25AF8" w:rsidRDefault="00E25AF8" w:rsidP="00015FDA">
      <w:pPr>
        <w:outlineLvl w:val="0"/>
        <w:rPr>
          <w:rFonts w:ascii="Calibri" w:hAnsi="Calibri" w:cs="Calibri"/>
          <w:b/>
          <w:i/>
          <w:sz w:val="28"/>
        </w:rPr>
      </w:pPr>
    </w:p>
    <w:p w14:paraId="40377603" w14:textId="77777777" w:rsidR="00E25AF8" w:rsidRDefault="00E25AF8" w:rsidP="00015FDA">
      <w:pPr>
        <w:outlineLvl w:val="0"/>
        <w:rPr>
          <w:rFonts w:ascii="Calibri" w:hAnsi="Calibri" w:cs="Calibri"/>
          <w:b/>
          <w:i/>
          <w:sz w:val="28"/>
        </w:rPr>
      </w:pPr>
    </w:p>
    <w:p w14:paraId="2AB734BF" w14:textId="77777777" w:rsidR="00E25AF8" w:rsidRDefault="00E25AF8" w:rsidP="00015FDA">
      <w:pPr>
        <w:outlineLvl w:val="0"/>
        <w:rPr>
          <w:rFonts w:ascii="Calibri" w:hAnsi="Calibri" w:cs="Calibri"/>
          <w:b/>
          <w:i/>
          <w:sz w:val="28"/>
        </w:rPr>
      </w:pPr>
    </w:p>
    <w:p w14:paraId="516F4D31" w14:textId="77777777" w:rsidR="00E25AF8" w:rsidRDefault="00E25AF8" w:rsidP="00015FDA">
      <w:pPr>
        <w:outlineLvl w:val="0"/>
        <w:rPr>
          <w:rFonts w:ascii="Calibri" w:hAnsi="Calibri" w:cs="Calibri"/>
          <w:b/>
          <w:i/>
          <w:sz w:val="28"/>
        </w:rPr>
      </w:pPr>
    </w:p>
    <w:p w14:paraId="35F1276B" w14:textId="77777777" w:rsidR="00E25AF8" w:rsidRDefault="00E25AF8" w:rsidP="00015FDA">
      <w:pPr>
        <w:outlineLvl w:val="0"/>
        <w:rPr>
          <w:rFonts w:ascii="Calibri" w:hAnsi="Calibri" w:cs="Calibri"/>
          <w:b/>
          <w:i/>
          <w:sz w:val="28"/>
        </w:rPr>
      </w:pPr>
    </w:p>
    <w:p w14:paraId="7F820CCF" w14:textId="77777777" w:rsidR="00E25AF8" w:rsidRDefault="00E25AF8" w:rsidP="00015FDA">
      <w:pPr>
        <w:outlineLvl w:val="0"/>
        <w:rPr>
          <w:rFonts w:ascii="Calibri" w:hAnsi="Calibri" w:cs="Calibri"/>
          <w:b/>
          <w:i/>
          <w:sz w:val="28"/>
        </w:rPr>
      </w:pPr>
    </w:p>
    <w:p w14:paraId="3B325257" w14:textId="77777777" w:rsidR="00E25AF8" w:rsidRDefault="00E25AF8" w:rsidP="00015FDA">
      <w:pPr>
        <w:outlineLvl w:val="0"/>
        <w:rPr>
          <w:rFonts w:ascii="Calibri" w:hAnsi="Calibri" w:cs="Calibri"/>
          <w:b/>
          <w:i/>
          <w:sz w:val="28"/>
        </w:rPr>
      </w:pPr>
    </w:p>
    <w:p w14:paraId="148DB83D" w14:textId="77777777" w:rsidR="00E25AF8" w:rsidRDefault="00E25AF8" w:rsidP="00015FDA">
      <w:pPr>
        <w:outlineLvl w:val="0"/>
        <w:rPr>
          <w:rFonts w:ascii="Calibri" w:hAnsi="Calibri" w:cs="Calibri"/>
          <w:b/>
          <w:i/>
          <w:sz w:val="28"/>
        </w:rPr>
      </w:pPr>
    </w:p>
    <w:p w14:paraId="1BE1AD77" w14:textId="77777777" w:rsidR="00E25AF8" w:rsidRDefault="00E25AF8" w:rsidP="00015FDA">
      <w:pPr>
        <w:outlineLvl w:val="0"/>
        <w:rPr>
          <w:rFonts w:ascii="Calibri" w:hAnsi="Calibri" w:cs="Calibri"/>
          <w:b/>
          <w:i/>
          <w:sz w:val="28"/>
        </w:rPr>
      </w:pPr>
    </w:p>
    <w:p w14:paraId="524C7F07" w14:textId="77777777" w:rsidR="00015FDA" w:rsidRPr="008D5FF2" w:rsidRDefault="00015FDA" w:rsidP="00015FDA">
      <w:pPr>
        <w:rPr>
          <w:rFonts w:ascii="Calibri" w:hAnsi="Calibri" w:cs="Calibri"/>
          <w:bCs/>
        </w:rPr>
      </w:pPr>
    </w:p>
    <w:p w14:paraId="5BB21751" w14:textId="77777777" w:rsidR="00015FDA" w:rsidRPr="008D5FF2" w:rsidRDefault="00015FDA" w:rsidP="00015FDA">
      <w:pPr>
        <w:rPr>
          <w:rFonts w:ascii="Calibri" w:hAnsi="Calibri" w:cs="Calibri"/>
          <w:bCs/>
        </w:rPr>
      </w:pPr>
    </w:p>
    <w:p w14:paraId="5A356E38" w14:textId="77777777" w:rsidR="00015FDA" w:rsidRPr="008D5FF2" w:rsidRDefault="00015FDA" w:rsidP="00015FDA">
      <w:pPr>
        <w:rPr>
          <w:rFonts w:ascii="Calibri" w:hAnsi="Calibri" w:cs="Calibri"/>
          <w:bCs/>
        </w:rPr>
      </w:pPr>
    </w:p>
    <w:p w14:paraId="4ED2347B" w14:textId="77777777" w:rsidR="00015FDA" w:rsidRPr="008D5FF2" w:rsidRDefault="00015FDA" w:rsidP="00015FDA">
      <w:pPr>
        <w:rPr>
          <w:rFonts w:ascii="Calibri" w:hAnsi="Calibri" w:cs="Calibri"/>
          <w:bCs/>
        </w:rPr>
      </w:pPr>
    </w:p>
    <w:p w14:paraId="7134403A" w14:textId="77777777" w:rsidR="00015FDA" w:rsidRPr="008D5FF2" w:rsidRDefault="00015FDA" w:rsidP="00015FDA">
      <w:pPr>
        <w:pStyle w:val="Heading2"/>
        <w:spacing w:before="0"/>
        <w:rPr>
          <w:rFonts w:ascii="Calibri" w:hAnsi="Calibri" w:cs="Calibri"/>
        </w:rPr>
      </w:pPr>
    </w:p>
    <w:p w14:paraId="4529C49D" w14:textId="77777777" w:rsidR="00015FDA" w:rsidRPr="008D5FF2" w:rsidRDefault="00015FDA" w:rsidP="00015FDA">
      <w:pPr>
        <w:jc w:val="center"/>
        <w:rPr>
          <w:rFonts w:ascii="Calibri" w:hAnsi="Calibri" w:cs="Calibri"/>
          <w:b/>
          <w:bCs/>
          <w:sz w:val="40"/>
          <w:szCs w:val="36"/>
        </w:rPr>
      </w:pPr>
    </w:p>
    <w:p w14:paraId="06B86867" w14:textId="77777777" w:rsidR="00CD411C" w:rsidRDefault="00CD411C" w:rsidP="00E25AF8">
      <w:pPr>
        <w:jc w:val="center"/>
        <w:rPr>
          <w:rFonts w:ascii="Calibri" w:hAnsi="Calibri" w:cs="Calibri"/>
          <w:b/>
          <w:bCs/>
          <w:sz w:val="40"/>
          <w:szCs w:val="36"/>
        </w:rPr>
      </w:pPr>
    </w:p>
    <w:p w14:paraId="6B89E858" w14:textId="77777777" w:rsidR="00CD411C" w:rsidRDefault="00CD411C" w:rsidP="00E25AF8">
      <w:pPr>
        <w:jc w:val="center"/>
        <w:rPr>
          <w:rFonts w:ascii="Calibri" w:hAnsi="Calibri" w:cs="Calibri"/>
          <w:b/>
          <w:bCs/>
          <w:sz w:val="40"/>
          <w:szCs w:val="36"/>
        </w:rPr>
      </w:pPr>
    </w:p>
    <w:p w14:paraId="24A36943" w14:textId="77777777" w:rsidR="00CD411C" w:rsidRDefault="00CD411C" w:rsidP="00E25AF8">
      <w:pPr>
        <w:jc w:val="center"/>
        <w:rPr>
          <w:rFonts w:ascii="Calibri" w:hAnsi="Calibri" w:cs="Calibri"/>
          <w:b/>
          <w:bCs/>
          <w:sz w:val="40"/>
          <w:szCs w:val="36"/>
        </w:rPr>
      </w:pPr>
    </w:p>
    <w:p w14:paraId="2C09FB65" w14:textId="77777777" w:rsidR="00CD411C" w:rsidRDefault="00CD411C" w:rsidP="00E25AF8">
      <w:pPr>
        <w:jc w:val="center"/>
        <w:rPr>
          <w:rFonts w:ascii="Calibri" w:hAnsi="Calibri" w:cs="Calibri"/>
          <w:b/>
          <w:bCs/>
          <w:sz w:val="40"/>
          <w:szCs w:val="36"/>
        </w:rPr>
      </w:pPr>
    </w:p>
    <w:p w14:paraId="5D45133C" w14:textId="3A80EBE7" w:rsidR="00015FDA" w:rsidRPr="008D5FF2" w:rsidRDefault="00015FDA" w:rsidP="00E25AF8">
      <w:pPr>
        <w:jc w:val="center"/>
        <w:rPr>
          <w:rFonts w:ascii="Calibri" w:hAnsi="Calibri" w:cs="Calibri"/>
          <w:b/>
          <w:bCs/>
          <w:sz w:val="40"/>
          <w:szCs w:val="36"/>
        </w:rPr>
      </w:pPr>
      <w:r w:rsidRPr="008D5FF2">
        <w:rPr>
          <w:rFonts w:ascii="Calibri" w:hAnsi="Calibri" w:cs="Calibri"/>
          <w:b/>
          <w:bCs/>
          <w:sz w:val="40"/>
          <w:szCs w:val="36"/>
        </w:rPr>
        <w:lastRenderedPageBreak/>
        <w:t>Section 3</w:t>
      </w:r>
    </w:p>
    <w:p w14:paraId="3DFFDD5B" w14:textId="77777777" w:rsidR="00015FDA" w:rsidRPr="008D5FF2" w:rsidRDefault="00015FDA" w:rsidP="00015FDA">
      <w:pPr>
        <w:jc w:val="center"/>
        <w:rPr>
          <w:rFonts w:ascii="Calibri" w:hAnsi="Calibri" w:cs="Calibri"/>
          <w:b/>
          <w:bCs/>
          <w:sz w:val="40"/>
          <w:szCs w:val="36"/>
        </w:rPr>
      </w:pPr>
    </w:p>
    <w:p w14:paraId="1BDBCFDE" w14:textId="77777777" w:rsidR="00015FDA" w:rsidRPr="008D5FF2" w:rsidRDefault="00015FDA" w:rsidP="00015FDA">
      <w:pPr>
        <w:jc w:val="center"/>
        <w:rPr>
          <w:rFonts w:ascii="Calibri" w:hAnsi="Calibri" w:cs="Calibri"/>
          <w:b/>
          <w:bCs/>
          <w:sz w:val="40"/>
          <w:szCs w:val="36"/>
        </w:rPr>
      </w:pPr>
    </w:p>
    <w:p w14:paraId="5AC22906" w14:textId="77777777" w:rsidR="00015FDA" w:rsidRPr="008D5FF2" w:rsidRDefault="00015FDA" w:rsidP="00015FDA">
      <w:pPr>
        <w:jc w:val="center"/>
        <w:rPr>
          <w:rFonts w:ascii="Calibri" w:hAnsi="Calibri" w:cs="Calibri"/>
          <w:b/>
          <w:bCs/>
          <w:sz w:val="40"/>
          <w:szCs w:val="36"/>
        </w:rPr>
      </w:pPr>
    </w:p>
    <w:p w14:paraId="65ACBFEA" w14:textId="77777777" w:rsidR="00015FDA" w:rsidRPr="008D5FF2" w:rsidRDefault="00015FDA" w:rsidP="00015FDA">
      <w:pPr>
        <w:jc w:val="center"/>
        <w:outlineLvl w:val="0"/>
        <w:rPr>
          <w:rFonts w:ascii="Calibri" w:hAnsi="Calibri" w:cs="Calibri"/>
          <w:b/>
          <w:caps/>
          <w:spacing w:val="5"/>
          <w:sz w:val="40"/>
          <w:szCs w:val="36"/>
        </w:rPr>
      </w:pPr>
      <w:r w:rsidRPr="008D5FF2">
        <w:rPr>
          <w:rFonts w:ascii="Calibri" w:hAnsi="Calibri" w:cs="Calibri"/>
          <w:b/>
          <w:caps/>
          <w:spacing w:val="5"/>
          <w:sz w:val="40"/>
          <w:szCs w:val="36"/>
        </w:rPr>
        <w:t>Alternative PUBLIC HEALTH</w:t>
      </w:r>
    </w:p>
    <w:p w14:paraId="2F4B7410" w14:textId="77777777" w:rsidR="00015FDA" w:rsidRPr="008D5FF2" w:rsidRDefault="00015FDA" w:rsidP="00015FDA">
      <w:pPr>
        <w:jc w:val="center"/>
        <w:outlineLvl w:val="0"/>
        <w:rPr>
          <w:rFonts w:ascii="Calibri" w:hAnsi="Calibri" w:cs="Calibri"/>
          <w:b/>
          <w:caps/>
          <w:spacing w:val="5"/>
          <w:sz w:val="40"/>
          <w:szCs w:val="36"/>
        </w:rPr>
      </w:pPr>
      <w:r w:rsidRPr="008D5FF2">
        <w:rPr>
          <w:rFonts w:ascii="Calibri" w:hAnsi="Calibri" w:cs="Calibri"/>
          <w:b/>
          <w:caps/>
          <w:spacing w:val="5"/>
          <w:sz w:val="40"/>
          <w:szCs w:val="36"/>
        </w:rPr>
        <w:t>practice</w:t>
      </w:r>
    </w:p>
    <w:p w14:paraId="7CB04D8B" w14:textId="77777777" w:rsidR="00015FDA" w:rsidRPr="008D5FF2" w:rsidRDefault="00015FDA" w:rsidP="00015FDA">
      <w:pPr>
        <w:jc w:val="center"/>
        <w:outlineLvl w:val="0"/>
        <w:rPr>
          <w:rFonts w:ascii="Calibri" w:hAnsi="Calibri" w:cs="Calibri"/>
          <w:b/>
          <w:caps/>
          <w:spacing w:val="5"/>
          <w:sz w:val="40"/>
          <w:szCs w:val="36"/>
        </w:rPr>
      </w:pPr>
    </w:p>
    <w:p w14:paraId="129BD57E" w14:textId="77777777" w:rsidR="00015FDA" w:rsidRPr="008D5FF2" w:rsidRDefault="00015FDA" w:rsidP="00015FDA">
      <w:pPr>
        <w:jc w:val="center"/>
        <w:outlineLvl w:val="0"/>
        <w:rPr>
          <w:rFonts w:ascii="Calibri" w:hAnsi="Calibri" w:cs="Calibri"/>
          <w:b/>
          <w:caps/>
          <w:spacing w:val="5"/>
          <w:sz w:val="40"/>
          <w:szCs w:val="36"/>
        </w:rPr>
      </w:pPr>
    </w:p>
    <w:p w14:paraId="7F5A1052" w14:textId="77777777" w:rsidR="00015FDA" w:rsidRPr="008D5FF2" w:rsidRDefault="00015FDA" w:rsidP="00015FDA">
      <w:pPr>
        <w:spacing w:after="240"/>
        <w:outlineLvl w:val="0"/>
        <w:rPr>
          <w:rFonts w:ascii="Calibri" w:hAnsi="Calibri" w:cs="Calibri"/>
          <w:b/>
          <w:i/>
          <w:sz w:val="28"/>
        </w:rPr>
      </w:pPr>
      <w:r w:rsidRPr="008D5FF2">
        <w:rPr>
          <w:rFonts w:ascii="Calibri" w:hAnsi="Calibri" w:cs="Calibri"/>
          <w:b/>
          <w:sz w:val="36"/>
          <w:szCs w:val="36"/>
        </w:rPr>
        <w:br w:type="page"/>
      </w:r>
      <w:r w:rsidRPr="008D5FF2">
        <w:rPr>
          <w:rFonts w:ascii="Calibri" w:hAnsi="Calibri" w:cs="Calibri"/>
          <w:b/>
          <w:i/>
          <w:sz w:val="28"/>
        </w:rPr>
        <w:lastRenderedPageBreak/>
        <w:t>DIARY OF ATTENDANCE FOR ALTERNATIVE PUBLIC HEALTH PRACTICE</w:t>
      </w:r>
    </w:p>
    <w:p w14:paraId="3D3119EB" w14:textId="2CFA81C0" w:rsidR="00015FDA" w:rsidRPr="00EB6DA7" w:rsidRDefault="00015FDA" w:rsidP="00EB6DA7">
      <w:r w:rsidRPr="00EB6DA7">
        <w:rPr>
          <w:color w:val="15171B"/>
        </w:rPr>
        <w:t xml:space="preserve">Alternative practice experiences should </w:t>
      </w:r>
      <w:r w:rsidR="001C5655">
        <w:t>have</w:t>
      </w:r>
      <w:r w:rsidRPr="00EB6DA7">
        <w:t xml:space="preserve"> clear aims </w:t>
      </w:r>
      <w:r w:rsidR="00C75F62">
        <w:t xml:space="preserve">and objectives. </w:t>
      </w:r>
      <w:r w:rsidR="001C5655" w:rsidRPr="001C5655">
        <w:rPr>
          <w:b/>
        </w:rPr>
        <w:t xml:space="preserve">A short concise summary </w:t>
      </w:r>
      <w:r w:rsidR="001C5655" w:rsidRPr="001C5655">
        <w:t xml:space="preserve">of learning and development points is required which can be discussed with your practice </w:t>
      </w:r>
      <w:r w:rsidR="0035407F">
        <w:t xml:space="preserve">assessor </w:t>
      </w:r>
      <w:r w:rsidR="001C5655" w:rsidRPr="001C5655">
        <w:t>at your meetings.</w:t>
      </w:r>
      <w:r w:rsidR="001C5655">
        <w:t xml:space="preserve"> </w:t>
      </w:r>
      <w:r w:rsidRPr="00EB6DA7">
        <w:t>Examples of alternative practice experiences are given in appendix</w:t>
      </w:r>
      <w:r w:rsidR="000E72D1">
        <w:t xml:space="preserve"> 5</w:t>
      </w:r>
      <w:r w:rsidRPr="00EB6DA7">
        <w:t xml:space="preserve">. </w:t>
      </w:r>
      <w:r w:rsidR="007E69D0" w:rsidRPr="00EB6DA7">
        <w:t>Please ensure you include exper</w:t>
      </w:r>
      <w:r w:rsidR="00CB2C92">
        <w:t>iences across all fields of practice</w:t>
      </w:r>
      <w:r w:rsidR="007E69D0" w:rsidRPr="00EB6DA7">
        <w:t xml:space="preserve">. This is an expectation within the module and is non-negotiable. </w:t>
      </w:r>
    </w:p>
    <w:p w14:paraId="1FBC173A" w14:textId="77777777" w:rsidR="00015FDA" w:rsidRPr="00EB6DA7" w:rsidRDefault="00015FDA" w:rsidP="00015FDA">
      <w:pPr>
        <w:pStyle w:val="Style"/>
        <w:spacing w:before="9" w:line="225" w:lineRule="exact"/>
        <w:ind w:right="624"/>
        <w:rPr>
          <w:rFonts w:ascii="Calibri" w:hAnsi="Calibri" w:cs="Calibri"/>
        </w:rPr>
      </w:pPr>
    </w:p>
    <w:p w14:paraId="0DD3D128" w14:textId="4DAFE4A7" w:rsidR="00015FDA" w:rsidRPr="001C5655" w:rsidRDefault="00015FDA" w:rsidP="00015FDA">
      <w:pPr>
        <w:pStyle w:val="Style"/>
        <w:spacing w:before="9" w:line="225" w:lineRule="exact"/>
        <w:ind w:right="624"/>
      </w:pPr>
      <w:r w:rsidRPr="001C5655">
        <w:rPr>
          <w:bCs/>
          <w:lang w:val="en-US"/>
        </w:rPr>
        <w:t xml:space="preserve">Alternative practice is undertaken for </w:t>
      </w:r>
      <w:r w:rsidR="00DA289B" w:rsidRPr="001C5655">
        <w:rPr>
          <w:bCs/>
          <w:lang w:val="en-US"/>
        </w:rPr>
        <w:t>3 weeks</w:t>
      </w:r>
      <w:r w:rsidRPr="001C5655">
        <w:rPr>
          <w:bCs/>
          <w:lang w:val="en-US"/>
        </w:rPr>
        <w:t xml:space="preserve">. </w:t>
      </w:r>
    </w:p>
    <w:p w14:paraId="120BB125" w14:textId="77777777" w:rsidR="00015FDA" w:rsidRPr="008D5FF2" w:rsidRDefault="00015FDA" w:rsidP="00015FDA">
      <w:pPr>
        <w:pStyle w:val="Style"/>
        <w:spacing w:before="9" w:line="225" w:lineRule="exact"/>
        <w:ind w:right="624"/>
        <w:rPr>
          <w:rFonts w:ascii="Calibri" w:hAnsi="Calibri"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8534"/>
      </w:tblGrid>
      <w:tr w:rsidR="00CD411C" w:rsidRPr="00E002DA" w14:paraId="5E1684A1" w14:textId="77777777" w:rsidTr="00CD411C">
        <w:tc>
          <w:tcPr>
            <w:tcW w:w="1384" w:type="dxa"/>
          </w:tcPr>
          <w:p w14:paraId="65978219" w14:textId="77777777" w:rsidR="00CD411C" w:rsidRPr="008D5FF2" w:rsidRDefault="00CD411C" w:rsidP="00015FDA">
            <w:pPr>
              <w:pStyle w:val="Style"/>
              <w:spacing w:before="9" w:line="225" w:lineRule="exact"/>
              <w:ind w:right="624"/>
              <w:jc w:val="center"/>
              <w:rPr>
                <w:rFonts w:ascii="Calibri" w:hAnsi="Calibri" w:cs="Calibri"/>
                <w:b/>
                <w:lang w:val="en-US"/>
              </w:rPr>
            </w:pPr>
            <w:r w:rsidRPr="008D5FF2">
              <w:rPr>
                <w:rFonts w:ascii="Calibri" w:hAnsi="Calibri" w:cs="Calibri"/>
                <w:b/>
                <w:lang w:val="en-US"/>
              </w:rPr>
              <w:t>Date</w:t>
            </w:r>
          </w:p>
        </w:tc>
        <w:tc>
          <w:tcPr>
            <w:tcW w:w="8534" w:type="dxa"/>
          </w:tcPr>
          <w:p w14:paraId="0066F8FD" w14:textId="1BED983E" w:rsidR="00CD411C" w:rsidRPr="008D5FF2" w:rsidRDefault="001C5655" w:rsidP="00015FDA">
            <w:pPr>
              <w:pStyle w:val="Style"/>
              <w:spacing w:before="9" w:line="225" w:lineRule="exact"/>
              <w:ind w:right="624"/>
              <w:jc w:val="center"/>
              <w:rPr>
                <w:rFonts w:ascii="Calibri" w:hAnsi="Calibri" w:cs="Calibri"/>
                <w:b/>
                <w:lang w:val="en-US"/>
              </w:rPr>
            </w:pPr>
            <w:r>
              <w:rPr>
                <w:rFonts w:ascii="Calibri" w:hAnsi="Calibri" w:cs="Calibri"/>
                <w:b/>
                <w:lang w:val="en-US"/>
              </w:rPr>
              <w:t>A</w:t>
            </w:r>
            <w:r w:rsidR="00CD411C" w:rsidRPr="008D5FF2">
              <w:rPr>
                <w:rFonts w:ascii="Calibri" w:hAnsi="Calibri" w:cs="Calibri"/>
                <w:b/>
                <w:lang w:val="en-US"/>
              </w:rPr>
              <w:t>lternative experience</w:t>
            </w:r>
          </w:p>
        </w:tc>
      </w:tr>
      <w:tr w:rsidR="00CD411C" w:rsidRPr="00E002DA" w14:paraId="0EC674D6" w14:textId="77777777" w:rsidTr="00CD411C">
        <w:tc>
          <w:tcPr>
            <w:tcW w:w="1384" w:type="dxa"/>
          </w:tcPr>
          <w:p w14:paraId="20EAEF98" w14:textId="77777777" w:rsidR="00CD411C" w:rsidRPr="008D5FF2" w:rsidRDefault="00CD411C" w:rsidP="00015FDA">
            <w:pPr>
              <w:pStyle w:val="Style"/>
              <w:spacing w:before="9" w:line="225" w:lineRule="exact"/>
              <w:ind w:right="624"/>
              <w:rPr>
                <w:rFonts w:ascii="Calibri" w:hAnsi="Calibri" w:cs="Calibri"/>
                <w:lang w:val="en-US"/>
              </w:rPr>
            </w:pPr>
            <w:r w:rsidRPr="008D5FF2">
              <w:rPr>
                <w:rFonts w:ascii="Calibri" w:hAnsi="Calibri" w:cs="Calibri"/>
                <w:lang w:val="en-US"/>
              </w:rPr>
              <w:t>1</w:t>
            </w:r>
          </w:p>
          <w:p w14:paraId="6FF65FF9" w14:textId="77777777" w:rsidR="00CD411C" w:rsidRPr="008D5FF2" w:rsidRDefault="00CD411C" w:rsidP="00015FDA">
            <w:pPr>
              <w:pStyle w:val="Style"/>
              <w:spacing w:before="9" w:line="225" w:lineRule="exact"/>
              <w:ind w:right="624"/>
              <w:rPr>
                <w:rFonts w:ascii="Calibri" w:hAnsi="Calibri" w:cs="Calibri"/>
                <w:lang w:val="en-US"/>
              </w:rPr>
            </w:pPr>
          </w:p>
          <w:p w14:paraId="59CCD7C7" w14:textId="77777777" w:rsidR="00CD411C" w:rsidRPr="008D5FF2" w:rsidRDefault="00CD411C" w:rsidP="00015FDA">
            <w:pPr>
              <w:pStyle w:val="Style"/>
              <w:spacing w:before="9" w:line="225" w:lineRule="exact"/>
              <w:ind w:right="624"/>
              <w:rPr>
                <w:rFonts w:ascii="Calibri" w:hAnsi="Calibri" w:cs="Calibri"/>
                <w:lang w:val="en-US"/>
              </w:rPr>
            </w:pPr>
          </w:p>
        </w:tc>
        <w:tc>
          <w:tcPr>
            <w:tcW w:w="8534" w:type="dxa"/>
          </w:tcPr>
          <w:p w14:paraId="227EE51B" w14:textId="77777777" w:rsidR="00CD411C" w:rsidRPr="008D5FF2" w:rsidRDefault="00CD411C" w:rsidP="00015FDA">
            <w:pPr>
              <w:pStyle w:val="Style"/>
              <w:spacing w:before="9" w:line="225" w:lineRule="exact"/>
              <w:ind w:right="624"/>
              <w:rPr>
                <w:rFonts w:ascii="Calibri" w:hAnsi="Calibri" w:cs="Calibri"/>
                <w:lang w:val="en-US"/>
              </w:rPr>
            </w:pPr>
          </w:p>
        </w:tc>
      </w:tr>
      <w:tr w:rsidR="00CD411C" w:rsidRPr="00E002DA" w14:paraId="4A2FC2A9" w14:textId="77777777" w:rsidTr="00CD411C">
        <w:tc>
          <w:tcPr>
            <w:tcW w:w="1384" w:type="dxa"/>
          </w:tcPr>
          <w:p w14:paraId="6E7D0071" w14:textId="77777777" w:rsidR="00CD411C" w:rsidRPr="008D5FF2" w:rsidRDefault="00CD411C" w:rsidP="00015FDA">
            <w:pPr>
              <w:pStyle w:val="Style"/>
              <w:spacing w:before="9" w:line="225" w:lineRule="exact"/>
              <w:ind w:right="624"/>
              <w:rPr>
                <w:rFonts w:ascii="Calibri" w:hAnsi="Calibri" w:cs="Calibri"/>
                <w:lang w:val="en-US"/>
              </w:rPr>
            </w:pPr>
            <w:r w:rsidRPr="008D5FF2">
              <w:rPr>
                <w:rFonts w:ascii="Calibri" w:hAnsi="Calibri" w:cs="Calibri"/>
                <w:lang w:val="en-US"/>
              </w:rPr>
              <w:t>2</w:t>
            </w:r>
          </w:p>
          <w:p w14:paraId="4C86F2ED" w14:textId="77777777" w:rsidR="00CD411C" w:rsidRPr="008D5FF2" w:rsidRDefault="00CD411C" w:rsidP="00015FDA">
            <w:pPr>
              <w:pStyle w:val="Style"/>
              <w:spacing w:before="9" w:line="225" w:lineRule="exact"/>
              <w:ind w:right="624"/>
              <w:rPr>
                <w:rFonts w:ascii="Calibri" w:hAnsi="Calibri" w:cs="Calibri"/>
                <w:lang w:val="en-US"/>
              </w:rPr>
            </w:pPr>
          </w:p>
          <w:p w14:paraId="70223BF2" w14:textId="77777777" w:rsidR="00CD411C" w:rsidRPr="008D5FF2" w:rsidRDefault="00CD411C" w:rsidP="00015FDA">
            <w:pPr>
              <w:pStyle w:val="Style"/>
              <w:spacing w:before="9" w:line="225" w:lineRule="exact"/>
              <w:ind w:right="624"/>
              <w:rPr>
                <w:rFonts w:ascii="Calibri" w:hAnsi="Calibri" w:cs="Calibri"/>
                <w:lang w:val="en-US"/>
              </w:rPr>
            </w:pPr>
          </w:p>
        </w:tc>
        <w:tc>
          <w:tcPr>
            <w:tcW w:w="8534" w:type="dxa"/>
          </w:tcPr>
          <w:p w14:paraId="6C62A88D" w14:textId="77777777" w:rsidR="00CD411C" w:rsidRPr="008D5FF2" w:rsidRDefault="00CD411C" w:rsidP="00015FDA">
            <w:pPr>
              <w:pStyle w:val="Style"/>
              <w:spacing w:before="9" w:line="225" w:lineRule="exact"/>
              <w:ind w:right="624"/>
              <w:rPr>
                <w:rFonts w:ascii="Calibri" w:hAnsi="Calibri" w:cs="Calibri"/>
                <w:lang w:val="en-US"/>
              </w:rPr>
            </w:pPr>
          </w:p>
        </w:tc>
      </w:tr>
      <w:tr w:rsidR="00CD411C" w:rsidRPr="00E002DA" w14:paraId="6CB642CC" w14:textId="77777777" w:rsidTr="00CD411C">
        <w:tc>
          <w:tcPr>
            <w:tcW w:w="1384" w:type="dxa"/>
          </w:tcPr>
          <w:p w14:paraId="254BB240" w14:textId="77777777" w:rsidR="00CD411C" w:rsidRPr="008D5FF2" w:rsidRDefault="00CD411C" w:rsidP="00015FDA">
            <w:pPr>
              <w:pStyle w:val="Style"/>
              <w:spacing w:before="9" w:line="225" w:lineRule="exact"/>
              <w:ind w:right="624"/>
              <w:rPr>
                <w:rFonts w:ascii="Calibri" w:hAnsi="Calibri" w:cs="Calibri"/>
                <w:lang w:val="en-US"/>
              </w:rPr>
            </w:pPr>
            <w:r w:rsidRPr="008D5FF2">
              <w:rPr>
                <w:rFonts w:ascii="Calibri" w:hAnsi="Calibri" w:cs="Calibri"/>
                <w:lang w:val="en-US"/>
              </w:rPr>
              <w:t>3</w:t>
            </w:r>
          </w:p>
          <w:p w14:paraId="64020775" w14:textId="77777777" w:rsidR="00CD411C" w:rsidRPr="008D5FF2" w:rsidRDefault="00CD411C" w:rsidP="00015FDA">
            <w:pPr>
              <w:pStyle w:val="Style"/>
              <w:spacing w:before="9" w:line="225" w:lineRule="exact"/>
              <w:ind w:right="624"/>
              <w:rPr>
                <w:rFonts w:ascii="Calibri" w:hAnsi="Calibri" w:cs="Calibri"/>
                <w:lang w:val="en-US"/>
              </w:rPr>
            </w:pPr>
          </w:p>
          <w:p w14:paraId="3CE4F4E9" w14:textId="77777777" w:rsidR="00CD411C" w:rsidRPr="008D5FF2" w:rsidRDefault="00CD411C" w:rsidP="00015FDA">
            <w:pPr>
              <w:pStyle w:val="Style"/>
              <w:spacing w:before="9" w:line="225" w:lineRule="exact"/>
              <w:ind w:right="624"/>
              <w:rPr>
                <w:rFonts w:ascii="Calibri" w:hAnsi="Calibri" w:cs="Calibri"/>
                <w:lang w:val="en-US"/>
              </w:rPr>
            </w:pPr>
          </w:p>
        </w:tc>
        <w:tc>
          <w:tcPr>
            <w:tcW w:w="8534" w:type="dxa"/>
          </w:tcPr>
          <w:p w14:paraId="36946D94" w14:textId="77777777" w:rsidR="00CD411C" w:rsidRPr="008D5FF2" w:rsidRDefault="00CD411C" w:rsidP="00015FDA">
            <w:pPr>
              <w:pStyle w:val="Style"/>
              <w:spacing w:before="9" w:line="225" w:lineRule="exact"/>
              <w:ind w:right="624"/>
              <w:rPr>
                <w:rFonts w:ascii="Calibri" w:hAnsi="Calibri" w:cs="Calibri"/>
                <w:lang w:val="en-US"/>
              </w:rPr>
            </w:pPr>
          </w:p>
        </w:tc>
      </w:tr>
      <w:tr w:rsidR="00CD411C" w:rsidRPr="00E002DA" w14:paraId="18593EF0" w14:textId="77777777" w:rsidTr="00CD411C">
        <w:tc>
          <w:tcPr>
            <w:tcW w:w="1384" w:type="dxa"/>
          </w:tcPr>
          <w:p w14:paraId="272D73E3" w14:textId="77777777" w:rsidR="00CD411C" w:rsidRPr="008D5FF2" w:rsidRDefault="00CD411C" w:rsidP="00015FDA">
            <w:pPr>
              <w:pStyle w:val="Style"/>
              <w:spacing w:before="9" w:line="225" w:lineRule="exact"/>
              <w:ind w:right="624"/>
              <w:rPr>
                <w:rFonts w:ascii="Calibri" w:hAnsi="Calibri" w:cs="Calibri"/>
                <w:lang w:val="en-US"/>
              </w:rPr>
            </w:pPr>
            <w:r w:rsidRPr="008D5FF2">
              <w:rPr>
                <w:rFonts w:ascii="Calibri" w:hAnsi="Calibri" w:cs="Calibri"/>
                <w:lang w:val="en-US"/>
              </w:rPr>
              <w:t>4</w:t>
            </w:r>
          </w:p>
          <w:p w14:paraId="15C394F9" w14:textId="77777777" w:rsidR="00CD411C" w:rsidRPr="008D5FF2" w:rsidRDefault="00CD411C" w:rsidP="00015FDA">
            <w:pPr>
              <w:pStyle w:val="Style"/>
              <w:spacing w:before="9" w:line="225" w:lineRule="exact"/>
              <w:ind w:right="624"/>
              <w:rPr>
                <w:rFonts w:ascii="Calibri" w:hAnsi="Calibri" w:cs="Calibri"/>
                <w:lang w:val="en-US"/>
              </w:rPr>
            </w:pPr>
          </w:p>
          <w:p w14:paraId="0B36CF34" w14:textId="77777777" w:rsidR="00CD411C" w:rsidRPr="008D5FF2" w:rsidRDefault="00CD411C" w:rsidP="00015FDA">
            <w:pPr>
              <w:pStyle w:val="Style"/>
              <w:spacing w:before="9" w:line="225" w:lineRule="exact"/>
              <w:ind w:right="624"/>
              <w:rPr>
                <w:rFonts w:ascii="Calibri" w:hAnsi="Calibri" w:cs="Calibri"/>
                <w:lang w:val="en-US"/>
              </w:rPr>
            </w:pPr>
          </w:p>
        </w:tc>
        <w:tc>
          <w:tcPr>
            <w:tcW w:w="8534" w:type="dxa"/>
          </w:tcPr>
          <w:p w14:paraId="50B7C0F3" w14:textId="77777777" w:rsidR="00CD411C" w:rsidRPr="008D5FF2" w:rsidRDefault="00CD411C" w:rsidP="00015FDA">
            <w:pPr>
              <w:pStyle w:val="Style"/>
              <w:spacing w:before="9" w:line="225" w:lineRule="exact"/>
              <w:ind w:right="624"/>
              <w:rPr>
                <w:rFonts w:ascii="Calibri" w:hAnsi="Calibri" w:cs="Calibri"/>
                <w:lang w:val="en-US"/>
              </w:rPr>
            </w:pPr>
          </w:p>
        </w:tc>
      </w:tr>
      <w:tr w:rsidR="00CD411C" w:rsidRPr="00E002DA" w14:paraId="62EE2A45" w14:textId="77777777" w:rsidTr="00CD411C">
        <w:tc>
          <w:tcPr>
            <w:tcW w:w="1384" w:type="dxa"/>
          </w:tcPr>
          <w:p w14:paraId="32D04C9D" w14:textId="77777777" w:rsidR="00CD411C" w:rsidRPr="008D5FF2" w:rsidRDefault="00CD411C" w:rsidP="00015FDA">
            <w:pPr>
              <w:pStyle w:val="Style"/>
              <w:spacing w:before="9" w:line="225" w:lineRule="exact"/>
              <w:ind w:right="624"/>
              <w:rPr>
                <w:rFonts w:ascii="Calibri" w:hAnsi="Calibri" w:cs="Calibri"/>
                <w:lang w:val="en-US"/>
              </w:rPr>
            </w:pPr>
            <w:r w:rsidRPr="008D5FF2">
              <w:rPr>
                <w:rFonts w:ascii="Calibri" w:hAnsi="Calibri" w:cs="Calibri"/>
                <w:lang w:val="en-US"/>
              </w:rPr>
              <w:t>5</w:t>
            </w:r>
          </w:p>
          <w:p w14:paraId="7C17EB30" w14:textId="77777777" w:rsidR="00CD411C" w:rsidRPr="008D5FF2" w:rsidRDefault="00CD411C" w:rsidP="00015FDA">
            <w:pPr>
              <w:pStyle w:val="Style"/>
              <w:spacing w:before="9" w:line="225" w:lineRule="exact"/>
              <w:ind w:right="624"/>
              <w:rPr>
                <w:rFonts w:ascii="Calibri" w:hAnsi="Calibri" w:cs="Calibri"/>
                <w:lang w:val="en-US"/>
              </w:rPr>
            </w:pPr>
          </w:p>
          <w:p w14:paraId="3CA68D91" w14:textId="77777777" w:rsidR="00CD411C" w:rsidRPr="008D5FF2" w:rsidRDefault="00CD411C" w:rsidP="00015FDA">
            <w:pPr>
              <w:pStyle w:val="Style"/>
              <w:spacing w:before="9" w:line="225" w:lineRule="exact"/>
              <w:ind w:right="624"/>
              <w:rPr>
                <w:rFonts w:ascii="Calibri" w:hAnsi="Calibri" w:cs="Calibri"/>
                <w:lang w:val="en-US"/>
              </w:rPr>
            </w:pPr>
          </w:p>
        </w:tc>
        <w:tc>
          <w:tcPr>
            <w:tcW w:w="8534" w:type="dxa"/>
          </w:tcPr>
          <w:p w14:paraId="5C91DAB3" w14:textId="77777777" w:rsidR="00CD411C" w:rsidRPr="008D5FF2" w:rsidRDefault="00CD411C" w:rsidP="00015FDA">
            <w:pPr>
              <w:pStyle w:val="Style"/>
              <w:spacing w:before="9" w:line="225" w:lineRule="exact"/>
              <w:ind w:right="624"/>
              <w:rPr>
                <w:rFonts w:ascii="Calibri" w:hAnsi="Calibri" w:cs="Calibri"/>
                <w:lang w:val="en-US"/>
              </w:rPr>
            </w:pPr>
          </w:p>
        </w:tc>
      </w:tr>
      <w:tr w:rsidR="00CD411C" w:rsidRPr="00E002DA" w14:paraId="59E660DB" w14:textId="77777777" w:rsidTr="00CD411C">
        <w:tc>
          <w:tcPr>
            <w:tcW w:w="1384" w:type="dxa"/>
          </w:tcPr>
          <w:p w14:paraId="65D882DD" w14:textId="77777777" w:rsidR="00CD411C" w:rsidRPr="008D5FF2" w:rsidRDefault="00CD411C" w:rsidP="00015FDA">
            <w:pPr>
              <w:pStyle w:val="Style"/>
              <w:spacing w:before="9" w:line="225" w:lineRule="exact"/>
              <w:ind w:right="624"/>
              <w:rPr>
                <w:rFonts w:ascii="Calibri" w:hAnsi="Calibri" w:cs="Calibri"/>
                <w:lang w:val="en-US"/>
              </w:rPr>
            </w:pPr>
            <w:r w:rsidRPr="008D5FF2">
              <w:rPr>
                <w:rFonts w:ascii="Calibri" w:hAnsi="Calibri" w:cs="Calibri"/>
                <w:lang w:val="en-US"/>
              </w:rPr>
              <w:t>6</w:t>
            </w:r>
          </w:p>
          <w:p w14:paraId="3E214468" w14:textId="77777777" w:rsidR="00CD411C" w:rsidRPr="008D5FF2" w:rsidRDefault="00CD411C" w:rsidP="00015FDA">
            <w:pPr>
              <w:pStyle w:val="Style"/>
              <w:spacing w:before="9" w:line="225" w:lineRule="exact"/>
              <w:ind w:right="624"/>
              <w:rPr>
                <w:rFonts w:ascii="Calibri" w:hAnsi="Calibri" w:cs="Calibri"/>
                <w:lang w:val="en-US"/>
              </w:rPr>
            </w:pPr>
          </w:p>
          <w:p w14:paraId="1D4A27BE" w14:textId="77777777" w:rsidR="00CD411C" w:rsidRPr="008D5FF2" w:rsidRDefault="00CD411C" w:rsidP="00015FDA">
            <w:pPr>
              <w:pStyle w:val="Style"/>
              <w:spacing w:before="9" w:line="225" w:lineRule="exact"/>
              <w:ind w:right="624"/>
              <w:rPr>
                <w:rFonts w:ascii="Calibri" w:hAnsi="Calibri" w:cs="Calibri"/>
                <w:lang w:val="en-US"/>
              </w:rPr>
            </w:pPr>
          </w:p>
        </w:tc>
        <w:tc>
          <w:tcPr>
            <w:tcW w:w="8534" w:type="dxa"/>
          </w:tcPr>
          <w:p w14:paraId="40E37552" w14:textId="77777777" w:rsidR="00CD411C" w:rsidRPr="008D5FF2" w:rsidRDefault="00CD411C" w:rsidP="00015FDA">
            <w:pPr>
              <w:pStyle w:val="Style"/>
              <w:spacing w:before="9" w:line="225" w:lineRule="exact"/>
              <w:ind w:right="624"/>
              <w:rPr>
                <w:rFonts w:ascii="Calibri" w:hAnsi="Calibri" w:cs="Calibri"/>
                <w:lang w:val="en-US"/>
              </w:rPr>
            </w:pPr>
          </w:p>
        </w:tc>
      </w:tr>
      <w:tr w:rsidR="00CD411C" w:rsidRPr="00E002DA" w14:paraId="29C4F2C6" w14:textId="77777777" w:rsidTr="00CD411C">
        <w:tc>
          <w:tcPr>
            <w:tcW w:w="1384" w:type="dxa"/>
          </w:tcPr>
          <w:p w14:paraId="761EA1E0" w14:textId="77777777" w:rsidR="00CD411C" w:rsidRPr="008D5FF2" w:rsidRDefault="00CD411C" w:rsidP="00015FDA">
            <w:pPr>
              <w:pStyle w:val="Style"/>
              <w:spacing w:before="9" w:line="225" w:lineRule="exact"/>
              <w:ind w:right="624"/>
              <w:rPr>
                <w:rFonts w:ascii="Calibri" w:hAnsi="Calibri" w:cs="Calibri"/>
                <w:lang w:val="en-US"/>
              </w:rPr>
            </w:pPr>
            <w:r w:rsidRPr="008D5FF2">
              <w:rPr>
                <w:rFonts w:ascii="Calibri" w:hAnsi="Calibri" w:cs="Calibri"/>
                <w:lang w:val="en-US"/>
              </w:rPr>
              <w:t>7</w:t>
            </w:r>
          </w:p>
          <w:p w14:paraId="1034F2EF" w14:textId="77777777" w:rsidR="00CD411C" w:rsidRPr="008D5FF2" w:rsidRDefault="00CD411C" w:rsidP="00015FDA">
            <w:pPr>
              <w:pStyle w:val="Style"/>
              <w:spacing w:before="9" w:line="225" w:lineRule="exact"/>
              <w:ind w:right="624"/>
              <w:rPr>
                <w:rFonts w:ascii="Calibri" w:hAnsi="Calibri" w:cs="Calibri"/>
                <w:lang w:val="en-US"/>
              </w:rPr>
            </w:pPr>
          </w:p>
          <w:p w14:paraId="5A58654F" w14:textId="77777777" w:rsidR="00CD411C" w:rsidRPr="008D5FF2" w:rsidRDefault="00CD411C" w:rsidP="00015FDA">
            <w:pPr>
              <w:pStyle w:val="Style"/>
              <w:spacing w:before="9" w:line="225" w:lineRule="exact"/>
              <w:ind w:right="624"/>
              <w:rPr>
                <w:rFonts w:ascii="Calibri" w:hAnsi="Calibri" w:cs="Calibri"/>
                <w:lang w:val="en-US"/>
              </w:rPr>
            </w:pPr>
          </w:p>
        </w:tc>
        <w:tc>
          <w:tcPr>
            <w:tcW w:w="8534" w:type="dxa"/>
          </w:tcPr>
          <w:p w14:paraId="0C33612B" w14:textId="77777777" w:rsidR="00CD411C" w:rsidRPr="008D5FF2" w:rsidRDefault="00CD411C" w:rsidP="00015FDA">
            <w:pPr>
              <w:pStyle w:val="Style"/>
              <w:spacing w:before="9" w:line="225" w:lineRule="exact"/>
              <w:ind w:right="624"/>
              <w:rPr>
                <w:rFonts w:ascii="Calibri" w:hAnsi="Calibri" w:cs="Calibri"/>
                <w:lang w:val="en-US"/>
              </w:rPr>
            </w:pPr>
          </w:p>
        </w:tc>
      </w:tr>
      <w:tr w:rsidR="00CD411C" w:rsidRPr="00E002DA" w14:paraId="19D10F3A" w14:textId="77777777" w:rsidTr="00CD411C">
        <w:tc>
          <w:tcPr>
            <w:tcW w:w="1384" w:type="dxa"/>
          </w:tcPr>
          <w:p w14:paraId="03A26249" w14:textId="77777777" w:rsidR="00CD411C" w:rsidRPr="008D5FF2" w:rsidRDefault="00CD411C" w:rsidP="00015FDA">
            <w:pPr>
              <w:pStyle w:val="Style"/>
              <w:spacing w:before="9" w:line="225" w:lineRule="exact"/>
              <w:ind w:right="624"/>
              <w:rPr>
                <w:rFonts w:ascii="Calibri" w:hAnsi="Calibri" w:cs="Calibri"/>
                <w:lang w:val="en-US"/>
              </w:rPr>
            </w:pPr>
            <w:r w:rsidRPr="008D5FF2">
              <w:rPr>
                <w:rFonts w:ascii="Calibri" w:hAnsi="Calibri" w:cs="Calibri"/>
                <w:lang w:val="en-US"/>
              </w:rPr>
              <w:t>8</w:t>
            </w:r>
          </w:p>
          <w:p w14:paraId="07A14185" w14:textId="77777777" w:rsidR="00CD411C" w:rsidRPr="008D5FF2" w:rsidRDefault="00CD411C" w:rsidP="00015FDA">
            <w:pPr>
              <w:pStyle w:val="Style"/>
              <w:spacing w:before="9" w:line="225" w:lineRule="exact"/>
              <w:ind w:right="624"/>
              <w:rPr>
                <w:rFonts w:ascii="Calibri" w:hAnsi="Calibri" w:cs="Calibri"/>
                <w:lang w:val="en-US"/>
              </w:rPr>
            </w:pPr>
          </w:p>
          <w:p w14:paraId="505B4B3B" w14:textId="77777777" w:rsidR="00CD411C" w:rsidRPr="008D5FF2" w:rsidRDefault="00CD411C" w:rsidP="00015FDA">
            <w:pPr>
              <w:pStyle w:val="Style"/>
              <w:spacing w:before="9" w:line="225" w:lineRule="exact"/>
              <w:ind w:right="624"/>
              <w:rPr>
                <w:rFonts w:ascii="Calibri" w:hAnsi="Calibri" w:cs="Calibri"/>
                <w:lang w:val="en-US"/>
              </w:rPr>
            </w:pPr>
          </w:p>
        </w:tc>
        <w:tc>
          <w:tcPr>
            <w:tcW w:w="8534" w:type="dxa"/>
          </w:tcPr>
          <w:p w14:paraId="5961EDF3" w14:textId="77777777" w:rsidR="00CD411C" w:rsidRPr="008D5FF2" w:rsidRDefault="00CD411C" w:rsidP="00015FDA">
            <w:pPr>
              <w:pStyle w:val="Style"/>
              <w:spacing w:before="9" w:line="225" w:lineRule="exact"/>
              <w:ind w:right="624"/>
              <w:rPr>
                <w:rFonts w:ascii="Calibri" w:hAnsi="Calibri" w:cs="Calibri"/>
                <w:lang w:val="en-US"/>
              </w:rPr>
            </w:pPr>
          </w:p>
        </w:tc>
      </w:tr>
      <w:tr w:rsidR="00CD411C" w:rsidRPr="00E002DA" w14:paraId="44BA869B" w14:textId="77777777" w:rsidTr="00CD411C">
        <w:tc>
          <w:tcPr>
            <w:tcW w:w="1384" w:type="dxa"/>
          </w:tcPr>
          <w:p w14:paraId="0441E6AF" w14:textId="77777777" w:rsidR="00CD411C" w:rsidRPr="008D5FF2" w:rsidRDefault="00CD411C" w:rsidP="00015FDA">
            <w:pPr>
              <w:pStyle w:val="Style"/>
              <w:spacing w:before="9" w:line="225" w:lineRule="exact"/>
              <w:ind w:right="624"/>
              <w:rPr>
                <w:rFonts w:ascii="Calibri" w:hAnsi="Calibri" w:cs="Calibri"/>
                <w:lang w:val="en-US"/>
              </w:rPr>
            </w:pPr>
            <w:r w:rsidRPr="008D5FF2">
              <w:rPr>
                <w:rFonts w:ascii="Calibri" w:hAnsi="Calibri" w:cs="Calibri"/>
                <w:lang w:val="en-US"/>
              </w:rPr>
              <w:t>9</w:t>
            </w:r>
          </w:p>
          <w:p w14:paraId="6F3B8D68" w14:textId="77777777" w:rsidR="00CD411C" w:rsidRPr="008D5FF2" w:rsidRDefault="00CD411C" w:rsidP="00015FDA">
            <w:pPr>
              <w:pStyle w:val="Style"/>
              <w:spacing w:before="9" w:line="225" w:lineRule="exact"/>
              <w:ind w:right="624"/>
              <w:rPr>
                <w:rFonts w:ascii="Calibri" w:hAnsi="Calibri" w:cs="Calibri"/>
                <w:lang w:val="en-US"/>
              </w:rPr>
            </w:pPr>
          </w:p>
          <w:p w14:paraId="5AACB3B5" w14:textId="77777777" w:rsidR="00CD411C" w:rsidRPr="008D5FF2" w:rsidRDefault="00CD411C" w:rsidP="00015FDA">
            <w:pPr>
              <w:pStyle w:val="Style"/>
              <w:spacing w:before="9" w:line="225" w:lineRule="exact"/>
              <w:ind w:right="624"/>
              <w:rPr>
                <w:rFonts w:ascii="Calibri" w:hAnsi="Calibri" w:cs="Calibri"/>
                <w:lang w:val="en-US"/>
              </w:rPr>
            </w:pPr>
          </w:p>
        </w:tc>
        <w:tc>
          <w:tcPr>
            <w:tcW w:w="8534" w:type="dxa"/>
          </w:tcPr>
          <w:p w14:paraId="2E771A5F" w14:textId="77777777" w:rsidR="00CD411C" w:rsidRPr="008D5FF2" w:rsidRDefault="00CD411C" w:rsidP="00015FDA">
            <w:pPr>
              <w:pStyle w:val="Style"/>
              <w:spacing w:before="9" w:line="225" w:lineRule="exact"/>
              <w:ind w:right="624"/>
              <w:rPr>
                <w:rFonts w:ascii="Calibri" w:hAnsi="Calibri" w:cs="Calibri"/>
                <w:lang w:val="en-US"/>
              </w:rPr>
            </w:pPr>
          </w:p>
        </w:tc>
      </w:tr>
      <w:tr w:rsidR="00CD411C" w:rsidRPr="00E002DA" w14:paraId="459C0241" w14:textId="77777777" w:rsidTr="00CD411C">
        <w:tc>
          <w:tcPr>
            <w:tcW w:w="1384" w:type="dxa"/>
          </w:tcPr>
          <w:p w14:paraId="42CAC452" w14:textId="77777777" w:rsidR="00CD411C" w:rsidRPr="008D5FF2" w:rsidRDefault="00CD411C" w:rsidP="00015FDA">
            <w:pPr>
              <w:pStyle w:val="Style"/>
              <w:spacing w:before="9" w:line="225" w:lineRule="exact"/>
              <w:ind w:right="624"/>
              <w:rPr>
                <w:rFonts w:ascii="Calibri" w:hAnsi="Calibri" w:cs="Calibri"/>
                <w:lang w:val="en-US"/>
              </w:rPr>
            </w:pPr>
            <w:r w:rsidRPr="008D5FF2">
              <w:rPr>
                <w:rFonts w:ascii="Calibri" w:hAnsi="Calibri" w:cs="Calibri"/>
                <w:lang w:val="en-US"/>
              </w:rPr>
              <w:t>10</w:t>
            </w:r>
          </w:p>
          <w:p w14:paraId="77DA59B9" w14:textId="77777777" w:rsidR="00CD411C" w:rsidRPr="008D5FF2" w:rsidRDefault="00CD411C" w:rsidP="00015FDA">
            <w:pPr>
              <w:pStyle w:val="Style"/>
              <w:spacing w:before="9" w:line="225" w:lineRule="exact"/>
              <w:ind w:right="624"/>
              <w:rPr>
                <w:rFonts w:ascii="Calibri" w:hAnsi="Calibri" w:cs="Calibri"/>
                <w:lang w:val="en-US"/>
              </w:rPr>
            </w:pPr>
          </w:p>
          <w:p w14:paraId="0EB1098B" w14:textId="77777777" w:rsidR="00CD411C" w:rsidRPr="008D5FF2" w:rsidRDefault="00CD411C" w:rsidP="00015FDA">
            <w:pPr>
              <w:pStyle w:val="Style"/>
              <w:spacing w:before="9" w:line="225" w:lineRule="exact"/>
              <w:ind w:right="624"/>
              <w:rPr>
                <w:rFonts w:ascii="Calibri" w:hAnsi="Calibri" w:cs="Calibri"/>
                <w:lang w:val="en-US"/>
              </w:rPr>
            </w:pPr>
          </w:p>
        </w:tc>
        <w:tc>
          <w:tcPr>
            <w:tcW w:w="8534" w:type="dxa"/>
          </w:tcPr>
          <w:p w14:paraId="38C7CC60" w14:textId="77777777" w:rsidR="00CD411C" w:rsidRPr="008D5FF2" w:rsidRDefault="00CD411C" w:rsidP="00015FDA">
            <w:pPr>
              <w:pStyle w:val="Style"/>
              <w:spacing w:before="9" w:line="225" w:lineRule="exact"/>
              <w:ind w:right="624"/>
              <w:rPr>
                <w:rFonts w:ascii="Calibri" w:hAnsi="Calibri" w:cs="Calibri"/>
                <w:lang w:val="en-US"/>
              </w:rPr>
            </w:pPr>
          </w:p>
        </w:tc>
      </w:tr>
      <w:tr w:rsidR="00CD411C" w:rsidRPr="00E002DA" w14:paraId="5F517682" w14:textId="77777777" w:rsidTr="00CD411C">
        <w:tc>
          <w:tcPr>
            <w:tcW w:w="1384" w:type="dxa"/>
          </w:tcPr>
          <w:p w14:paraId="0D0F42D8" w14:textId="77777777" w:rsidR="00CD411C" w:rsidRPr="008D5FF2" w:rsidRDefault="00CD411C" w:rsidP="00015FDA">
            <w:pPr>
              <w:pStyle w:val="Style"/>
              <w:spacing w:before="9" w:line="225" w:lineRule="exact"/>
              <w:ind w:right="624"/>
              <w:rPr>
                <w:rFonts w:ascii="Calibri" w:hAnsi="Calibri" w:cs="Calibri"/>
                <w:lang w:val="en-US"/>
              </w:rPr>
            </w:pPr>
            <w:r w:rsidRPr="008D5FF2">
              <w:rPr>
                <w:rFonts w:ascii="Calibri" w:hAnsi="Calibri" w:cs="Calibri"/>
                <w:lang w:val="en-US"/>
              </w:rPr>
              <w:t>11</w:t>
            </w:r>
          </w:p>
          <w:p w14:paraId="1D841A09" w14:textId="77777777" w:rsidR="00CD411C" w:rsidRPr="008D5FF2" w:rsidRDefault="00CD411C" w:rsidP="00015FDA">
            <w:pPr>
              <w:pStyle w:val="Style"/>
              <w:spacing w:before="9" w:line="225" w:lineRule="exact"/>
              <w:ind w:right="624"/>
              <w:rPr>
                <w:rFonts w:ascii="Calibri" w:hAnsi="Calibri" w:cs="Calibri"/>
                <w:lang w:val="en-US"/>
              </w:rPr>
            </w:pPr>
          </w:p>
          <w:p w14:paraId="6FE77C45" w14:textId="77777777" w:rsidR="00CD411C" w:rsidRPr="008D5FF2" w:rsidRDefault="00CD411C" w:rsidP="00015FDA">
            <w:pPr>
              <w:pStyle w:val="Style"/>
              <w:spacing w:before="9" w:line="225" w:lineRule="exact"/>
              <w:ind w:right="624"/>
              <w:rPr>
                <w:rFonts w:ascii="Calibri" w:hAnsi="Calibri" w:cs="Calibri"/>
                <w:lang w:val="en-US"/>
              </w:rPr>
            </w:pPr>
          </w:p>
        </w:tc>
        <w:tc>
          <w:tcPr>
            <w:tcW w:w="8534" w:type="dxa"/>
          </w:tcPr>
          <w:p w14:paraId="1E975B54" w14:textId="77777777" w:rsidR="00CD411C" w:rsidRPr="008D5FF2" w:rsidRDefault="00CD411C" w:rsidP="00015FDA">
            <w:pPr>
              <w:pStyle w:val="Style"/>
              <w:spacing w:before="9" w:line="225" w:lineRule="exact"/>
              <w:ind w:right="624"/>
              <w:rPr>
                <w:rFonts w:ascii="Calibri" w:hAnsi="Calibri" w:cs="Calibri"/>
                <w:lang w:val="en-US"/>
              </w:rPr>
            </w:pPr>
          </w:p>
        </w:tc>
      </w:tr>
      <w:tr w:rsidR="00CD411C" w:rsidRPr="00E002DA" w14:paraId="7997F12B" w14:textId="77777777" w:rsidTr="00CD411C">
        <w:tc>
          <w:tcPr>
            <w:tcW w:w="1384" w:type="dxa"/>
          </w:tcPr>
          <w:p w14:paraId="533C4858" w14:textId="77777777" w:rsidR="00CD411C" w:rsidRPr="008D5FF2" w:rsidRDefault="00CD411C" w:rsidP="00015FDA">
            <w:pPr>
              <w:pStyle w:val="Style"/>
              <w:spacing w:before="9" w:line="225" w:lineRule="exact"/>
              <w:ind w:right="624"/>
              <w:rPr>
                <w:rFonts w:ascii="Calibri" w:hAnsi="Calibri" w:cs="Calibri"/>
                <w:lang w:val="en-US"/>
              </w:rPr>
            </w:pPr>
            <w:r w:rsidRPr="008D5FF2">
              <w:rPr>
                <w:rFonts w:ascii="Calibri" w:hAnsi="Calibri" w:cs="Calibri"/>
                <w:lang w:val="en-US"/>
              </w:rPr>
              <w:t>12</w:t>
            </w:r>
          </w:p>
          <w:p w14:paraId="4AB0401E" w14:textId="77777777" w:rsidR="00CD411C" w:rsidRPr="008D5FF2" w:rsidRDefault="00CD411C" w:rsidP="00015FDA">
            <w:pPr>
              <w:pStyle w:val="Style"/>
              <w:spacing w:before="9" w:line="225" w:lineRule="exact"/>
              <w:ind w:right="624"/>
              <w:rPr>
                <w:rFonts w:ascii="Calibri" w:hAnsi="Calibri" w:cs="Calibri"/>
                <w:lang w:val="en-US"/>
              </w:rPr>
            </w:pPr>
          </w:p>
          <w:p w14:paraId="6698AB2B" w14:textId="77777777" w:rsidR="00CD411C" w:rsidRPr="008D5FF2" w:rsidRDefault="00CD411C" w:rsidP="00015FDA">
            <w:pPr>
              <w:pStyle w:val="Style"/>
              <w:spacing w:before="9" w:line="225" w:lineRule="exact"/>
              <w:ind w:right="624"/>
              <w:rPr>
                <w:rFonts w:ascii="Calibri" w:hAnsi="Calibri" w:cs="Calibri"/>
                <w:lang w:val="en-US"/>
              </w:rPr>
            </w:pPr>
          </w:p>
        </w:tc>
        <w:tc>
          <w:tcPr>
            <w:tcW w:w="8534" w:type="dxa"/>
          </w:tcPr>
          <w:p w14:paraId="09EB7C85" w14:textId="77777777" w:rsidR="00CD411C" w:rsidRPr="008D5FF2" w:rsidRDefault="00CD411C" w:rsidP="00015FDA">
            <w:pPr>
              <w:pStyle w:val="Style"/>
              <w:spacing w:before="9" w:line="225" w:lineRule="exact"/>
              <w:ind w:right="624"/>
              <w:rPr>
                <w:rFonts w:ascii="Calibri" w:hAnsi="Calibri" w:cs="Calibri"/>
                <w:lang w:val="en-US"/>
              </w:rPr>
            </w:pPr>
          </w:p>
        </w:tc>
      </w:tr>
      <w:tr w:rsidR="00CD411C" w:rsidRPr="00E002DA" w14:paraId="10077549" w14:textId="77777777" w:rsidTr="00CD411C">
        <w:tc>
          <w:tcPr>
            <w:tcW w:w="1384" w:type="dxa"/>
          </w:tcPr>
          <w:p w14:paraId="550C00C5" w14:textId="77777777" w:rsidR="00CD411C" w:rsidRPr="008D5FF2" w:rsidRDefault="00CD411C" w:rsidP="00015FDA">
            <w:pPr>
              <w:pStyle w:val="Style"/>
              <w:spacing w:before="9" w:line="225" w:lineRule="exact"/>
              <w:ind w:right="624"/>
              <w:rPr>
                <w:rFonts w:ascii="Calibri" w:hAnsi="Calibri" w:cs="Calibri"/>
                <w:lang w:val="en-US"/>
              </w:rPr>
            </w:pPr>
            <w:r w:rsidRPr="008D5FF2">
              <w:rPr>
                <w:rFonts w:ascii="Calibri" w:hAnsi="Calibri" w:cs="Calibri"/>
                <w:lang w:val="en-US"/>
              </w:rPr>
              <w:t>13</w:t>
            </w:r>
          </w:p>
          <w:p w14:paraId="48867309" w14:textId="77777777" w:rsidR="00CD411C" w:rsidRPr="008D5FF2" w:rsidRDefault="00CD411C" w:rsidP="00015FDA">
            <w:pPr>
              <w:pStyle w:val="Style"/>
              <w:spacing w:before="9" w:line="225" w:lineRule="exact"/>
              <w:ind w:right="624"/>
              <w:rPr>
                <w:rFonts w:ascii="Calibri" w:hAnsi="Calibri" w:cs="Calibri"/>
                <w:lang w:val="en-US"/>
              </w:rPr>
            </w:pPr>
          </w:p>
          <w:p w14:paraId="68F80891" w14:textId="77777777" w:rsidR="00CD411C" w:rsidRPr="008D5FF2" w:rsidRDefault="00CD411C" w:rsidP="00015FDA">
            <w:pPr>
              <w:pStyle w:val="Style"/>
              <w:spacing w:before="9" w:line="225" w:lineRule="exact"/>
              <w:ind w:right="624"/>
              <w:rPr>
                <w:rFonts w:ascii="Calibri" w:hAnsi="Calibri" w:cs="Calibri"/>
                <w:lang w:val="en-US"/>
              </w:rPr>
            </w:pPr>
          </w:p>
        </w:tc>
        <w:tc>
          <w:tcPr>
            <w:tcW w:w="8534" w:type="dxa"/>
          </w:tcPr>
          <w:p w14:paraId="0E6D9CE3" w14:textId="77777777" w:rsidR="00CD411C" w:rsidRPr="008D5FF2" w:rsidRDefault="00CD411C" w:rsidP="00015FDA">
            <w:pPr>
              <w:pStyle w:val="Style"/>
              <w:spacing w:before="9" w:line="225" w:lineRule="exact"/>
              <w:ind w:right="624"/>
              <w:rPr>
                <w:rFonts w:ascii="Calibri" w:hAnsi="Calibri" w:cs="Calibri"/>
                <w:lang w:val="en-US"/>
              </w:rPr>
            </w:pPr>
          </w:p>
        </w:tc>
      </w:tr>
      <w:tr w:rsidR="00CD411C" w:rsidRPr="00E002DA" w14:paraId="44A01BF9" w14:textId="77777777" w:rsidTr="00CD411C">
        <w:tc>
          <w:tcPr>
            <w:tcW w:w="1384" w:type="dxa"/>
          </w:tcPr>
          <w:p w14:paraId="092B21C7" w14:textId="77777777" w:rsidR="00CD411C" w:rsidRPr="008D5FF2" w:rsidRDefault="00CD411C" w:rsidP="00015FDA">
            <w:pPr>
              <w:pStyle w:val="Style"/>
              <w:spacing w:before="9" w:line="225" w:lineRule="exact"/>
              <w:ind w:right="624"/>
              <w:rPr>
                <w:rFonts w:ascii="Calibri" w:hAnsi="Calibri" w:cs="Calibri"/>
                <w:lang w:val="en-US"/>
              </w:rPr>
            </w:pPr>
            <w:r w:rsidRPr="008D5FF2">
              <w:rPr>
                <w:rFonts w:ascii="Calibri" w:hAnsi="Calibri" w:cs="Calibri"/>
                <w:lang w:val="en-US"/>
              </w:rPr>
              <w:t>14</w:t>
            </w:r>
          </w:p>
          <w:p w14:paraId="56BB81DE" w14:textId="77777777" w:rsidR="00CD411C" w:rsidRPr="008D5FF2" w:rsidRDefault="00CD411C" w:rsidP="00015FDA">
            <w:pPr>
              <w:pStyle w:val="Style"/>
              <w:spacing w:before="9" w:line="225" w:lineRule="exact"/>
              <w:ind w:right="624"/>
              <w:rPr>
                <w:rFonts w:ascii="Calibri" w:hAnsi="Calibri" w:cs="Calibri"/>
                <w:lang w:val="en-US"/>
              </w:rPr>
            </w:pPr>
          </w:p>
          <w:p w14:paraId="727212CA" w14:textId="77777777" w:rsidR="00CD411C" w:rsidRPr="008D5FF2" w:rsidRDefault="00CD411C" w:rsidP="00015FDA">
            <w:pPr>
              <w:pStyle w:val="Style"/>
              <w:spacing w:before="9" w:line="225" w:lineRule="exact"/>
              <w:ind w:right="624"/>
              <w:rPr>
                <w:rFonts w:ascii="Calibri" w:hAnsi="Calibri" w:cs="Calibri"/>
                <w:lang w:val="en-US"/>
              </w:rPr>
            </w:pPr>
          </w:p>
        </w:tc>
        <w:tc>
          <w:tcPr>
            <w:tcW w:w="8534" w:type="dxa"/>
          </w:tcPr>
          <w:p w14:paraId="1D47B3DD" w14:textId="77777777" w:rsidR="00CD411C" w:rsidRPr="008D5FF2" w:rsidRDefault="00CD411C" w:rsidP="00015FDA">
            <w:pPr>
              <w:pStyle w:val="Style"/>
              <w:spacing w:before="9" w:line="225" w:lineRule="exact"/>
              <w:ind w:right="624"/>
              <w:rPr>
                <w:rFonts w:ascii="Calibri" w:hAnsi="Calibri" w:cs="Calibri"/>
                <w:lang w:val="en-US"/>
              </w:rPr>
            </w:pPr>
          </w:p>
        </w:tc>
      </w:tr>
      <w:tr w:rsidR="00CD411C" w:rsidRPr="00E002DA" w14:paraId="594C6D7C" w14:textId="77777777" w:rsidTr="00CD411C">
        <w:tc>
          <w:tcPr>
            <w:tcW w:w="1384" w:type="dxa"/>
          </w:tcPr>
          <w:p w14:paraId="4D5DF865" w14:textId="77777777" w:rsidR="00CD411C" w:rsidRPr="008D5FF2" w:rsidRDefault="00CD411C" w:rsidP="00015FDA">
            <w:pPr>
              <w:pStyle w:val="Style"/>
              <w:spacing w:before="9" w:line="225" w:lineRule="exact"/>
              <w:ind w:right="624"/>
              <w:rPr>
                <w:rFonts w:ascii="Calibri" w:hAnsi="Calibri" w:cs="Calibri"/>
                <w:lang w:val="en-US"/>
              </w:rPr>
            </w:pPr>
            <w:r w:rsidRPr="008D5FF2">
              <w:rPr>
                <w:rFonts w:ascii="Calibri" w:hAnsi="Calibri" w:cs="Calibri"/>
                <w:lang w:val="en-US"/>
              </w:rPr>
              <w:t>15</w:t>
            </w:r>
          </w:p>
          <w:p w14:paraId="290F2BD6" w14:textId="77777777" w:rsidR="00CD411C" w:rsidRPr="008D5FF2" w:rsidRDefault="00CD411C" w:rsidP="00015FDA">
            <w:pPr>
              <w:pStyle w:val="Style"/>
              <w:spacing w:before="9" w:line="225" w:lineRule="exact"/>
              <w:ind w:right="624"/>
              <w:rPr>
                <w:rFonts w:ascii="Calibri" w:hAnsi="Calibri" w:cs="Calibri"/>
                <w:lang w:val="en-US"/>
              </w:rPr>
            </w:pPr>
          </w:p>
          <w:p w14:paraId="46116EDC" w14:textId="77777777" w:rsidR="00CD411C" w:rsidRPr="008D5FF2" w:rsidRDefault="00CD411C" w:rsidP="00015FDA">
            <w:pPr>
              <w:pStyle w:val="Style"/>
              <w:spacing w:before="9" w:line="225" w:lineRule="exact"/>
              <w:ind w:right="624"/>
              <w:rPr>
                <w:rFonts w:ascii="Calibri" w:hAnsi="Calibri" w:cs="Calibri"/>
                <w:lang w:val="en-US"/>
              </w:rPr>
            </w:pPr>
          </w:p>
        </w:tc>
        <w:tc>
          <w:tcPr>
            <w:tcW w:w="8534" w:type="dxa"/>
          </w:tcPr>
          <w:p w14:paraId="25D6B7A7" w14:textId="77777777" w:rsidR="00CD411C" w:rsidRPr="008D5FF2" w:rsidRDefault="00CD411C" w:rsidP="00015FDA">
            <w:pPr>
              <w:pStyle w:val="Style"/>
              <w:spacing w:before="9" w:line="225" w:lineRule="exact"/>
              <w:ind w:right="624"/>
              <w:rPr>
                <w:rFonts w:ascii="Calibri" w:hAnsi="Calibri" w:cs="Calibri"/>
                <w:lang w:val="en-US"/>
              </w:rPr>
            </w:pPr>
          </w:p>
        </w:tc>
      </w:tr>
    </w:tbl>
    <w:p w14:paraId="64111ED0" w14:textId="77777777" w:rsidR="00014F1C" w:rsidRPr="008D5FF2" w:rsidRDefault="00014F1C" w:rsidP="00015FDA">
      <w:pPr>
        <w:outlineLvl w:val="0"/>
        <w:rPr>
          <w:rFonts w:ascii="Calibri" w:hAnsi="Calibri" w:cs="Calibri"/>
          <w:b/>
          <w:i/>
          <w:sz w:val="28"/>
        </w:rPr>
      </w:pPr>
    </w:p>
    <w:p w14:paraId="11050A47" w14:textId="77777777" w:rsidR="000D5CA4" w:rsidRDefault="000D5CA4" w:rsidP="00015FDA">
      <w:pPr>
        <w:outlineLvl w:val="0"/>
        <w:rPr>
          <w:rFonts w:ascii="Calibri" w:hAnsi="Calibri" w:cs="Calibri"/>
          <w:b/>
          <w:i/>
          <w:sz w:val="28"/>
        </w:rPr>
      </w:pPr>
    </w:p>
    <w:p w14:paraId="1B8DE7A6" w14:textId="66882BCB" w:rsidR="00015FDA" w:rsidRPr="008D5FF2" w:rsidRDefault="00015FDA" w:rsidP="00015FDA">
      <w:pPr>
        <w:outlineLvl w:val="0"/>
        <w:rPr>
          <w:rFonts w:ascii="Calibri" w:hAnsi="Calibri" w:cs="Calibri"/>
          <w:b/>
          <w:i/>
          <w:sz w:val="28"/>
        </w:rPr>
      </w:pPr>
      <w:r w:rsidRPr="008D5FF2">
        <w:rPr>
          <w:rFonts w:ascii="Calibri" w:hAnsi="Calibri" w:cs="Calibri"/>
          <w:b/>
          <w:i/>
          <w:sz w:val="28"/>
        </w:rPr>
        <w:lastRenderedPageBreak/>
        <w:t>DIARY OF EXPER</w:t>
      </w:r>
      <w:r w:rsidR="00207BB0" w:rsidRPr="008D5FF2">
        <w:rPr>
          <w:rFonts w:ascii="Calibri" w:hAnsi="Calibri" w:cs="Calibri"/>
          <w:b/>
          <w:i/>
          <w:sz w:val="28"/>
        </w:rPr>
        <w:t>IENCE IN ALTERNATIVE PUBLIC HEAL</w:t>
      </w:r>
      <w:r w:rsidRPr="008D5FF2">
        <w:rPr>
          <w:rFonts w:ascii="Calibri" w:hAnsi="Calibri" w:cs="Calibri"/>
          <w:b/>
          <w:i/>
          <w:sz w:val="28"/>
        </w:rPr>
        <w:t>TH PRACTICE</w:t>
      </w:r>
    </w:p>
    <w:p w14:paraId="2DFC9928" w14:textId="77777777" w:rsidR="00015FDA" w:rsidRPr="008D5FF2" w:rsidRDefault="00015FDA" w:rsidP="00015FDA">
      <w:pPr>
        <w:rPr>
          <w:rFonts w:ascii="Calibri" w:hAnsi="Calibri" w:cs="Calibri"/>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09"/>
      </w:tblGrid>
      <w:tr w:rsidR="00015FDA" w:rsidRPr="00E002DA" w14:paraId="222D4E03" w14:textId="77777777" w:rsidTr="001C5655">
        <w:tc>
          <w:tcPr>
            <w:tcW w:w="9909" w:type="dxa"/>
          </w:tcPr>
          <w:p w14:paraId="4E8C62CE" w14:textId="77777777" w:rsidR="00015FDA" w:rsidRPr="008D5FF2" w:rsidRDefault="00015FDA" w:rsidP="00015FDA">
            <w:pPr>
              <w:rPr>
                <w:rFonts w:ascii="Calibri" w:hAnsi="Calibri" w:cs="Calibri"/>
                <w:b/>
              </w:rPr>
            </w:pPr>
            <w:r w:rsidRPr="008D5FF2">
              <w:rPr>
                <w:rFonts w:ascii="Calibri" w:hAnsi="Calibri" w:cs="Calibri"/>
                <w:b/>
              </w:rPr>
              <w:t>Date:</w:t>
            </w:r>
          </w:p>
          <w:p w14:paraId="7AB7596A" w14:textId="77777777" w:rsidR="00015FDA" w:rsidRPr="008D5FF2" w:rsidRDefault="00015FDA" w:rsidP="00015FDA">
            <w:pPr>
              <w:rPr>
                <w:rFonts w:ascii="Calibri" w:hAnsi="Calibri" w:cs="Calibri"/>
                <w:b/>
              </w:rPr>
            </w:pPr>
          </w:p>
          <w:p w14:paraId="66EE3CE1" w14:textId="77777777" w:rsidR="00015FDA" w:rsidRPr="008D5FF2" w:rsidRDefault="00015FDA" w:rsidP="00015FDA">
            <w:pPr>
              <w:rPr>
                <w:rFonts w:ascii="Calibri" w:hAnsi="Calibri" w:cs="Calibri"/>
                <w:b/>
              </w:rPr>
            </w:pPr>
          </w:p>
          <w:p w14:paraId="5CA269DD" w14:textId="77777777" w:rsidR="00015FDA" w:rsidRPr="008D5FF2" w:rsidRDefault="00015FDA" w:rsidP="00015FDA">
            <w:pPr>
              <w:rPr>
                <w:rFonts w:ascii="Calibri" w:hAnsi="Calibri" w:cs="Calibri"/>
                <w:b/>
              </w:rPr>
            </w:pPr>
          </w:p>
          <w:p w14:paraId="5DC4333A" w14:textId="77777777" w:rsidR="00015FDA" w:rsidRPr="008D5FF2" w:rsidRDefault="00015FDA" w:rsidP="00015FDA">
            <w:pPr>
              <w:rPr>
                <w:rFonts w:ascii="Calibri" w:hAnsi="Calibri" w:cs="Calibri"/>
                <w:b/>
              </w:rPr>
            </w:pPr>
          </w:p>
          <w:p w14:paraId="4AEE2025" w14:textId="77777777" w:rsidR="00015FDA" w:rsidRPr="008D5FF2" w:rsidRDefault="00015FDA" w:rsidP="00015FDA">
            <w:pPr>
              <w:rPr>
                <w:rFonts w:ascii="Calibri" w:hAnsi="Calibri" w:cs="Calibri"/>
                <w:b/>
              </w:rPr>
            </w:pPr>
          </w:p>
          <w:p w14:paraId="2C5410BF" w14:textId="77777777" w:rsidR="00015FDA" w:rsidRPr="008D5FF2" w:rsidRDefault="00015FDA" w:rsidP="00015FDA">
            <w:pPr>
              <w:rPr>
                <w:rFonts w:ascii="Calibri" w:hAnsi="Calibri" w:cs="Calibri"/>
                <w:b/>
              </w:rPr>
            </w:pPr>
          </w:p>
          <w:p w14:paraId="3013390B" w14:textId="77777777" w:rsidR="00015FDA" w:rsidRPr="008D5FF2" w:rsidRDefault="00015FDA" w:rsidP="00015FDA">
            <w:pPr>
              <w:rPr>
                <w:rFonts w:ascii="Calibri" w:hAnsi="Calibri" w:cs="Calibri"/>
                <w:b/>
              </w:rPr>
            </w:pPr>
          </w:p>
          <w:p w14:paraId="6C8023AD" w14:textId="77777777" w:rsidR="00015FDA" w:rsidRPr="008D5FF2" w:rsidRDefault="00015FDA" w:rsidP="00015FDA">
            <w:pPr>
              <w:rPr>
                <w:rFonts w:ascii="Calibri" w:hAnsi="Calibri" w:cs="Calibri"/>
                <w:b/>
              </w:rPr>
            </w:pPr>
          </w:p>
          <w:p w14:paraId="0AE58509" w14:textId="77777777" w:rsidR="00015FDA" w:rsidRPr="008D5FF2" w:rsidRDefault="00015FDA" w:rsidP="00015FDA">
            <w:pPr>
              <w:rPr>
                <w:rFonts w:ascii="Calibri" w:hAnsi="Calibri" w:cs="Calibri"/>
                <w:b/>
              </w:rPr>
            </w:pPr>
            <w:r w:rsidRPr="008D5FF2">
              <w:rPr>
                <w:rFonts w:ascii="Calibri" w:hAnsi="Calibri" w:cs="Calibri"/>
                <w:b/>
              </w:rPr>
              <w:tab/>
            </w:r>
          </w:p>
        </w:tc>
      </w:tr>
      <w:tr w:rsidR="00015FDA" w:rsidRPr="00E002DA" w14:paraId="6AD3DC22" w14:textId="77777777" w:rsidTr="001C5655">
        <w:tc>
          <w:tcPr>
            <w:tcW w:w="9909" w:type="dxa"/>
          </w:tcPr>
          <w:p w14:paraId="3F169538" w14:textId="77777777" w:rsidR="00015FDA" w:rsidRPr="008D5FF2" w:rsidRDefault="00015FDA" w:rsidP="00015FDA">
            <w:pPr>
              <w:rPr>
                <w:rFonts w:ascii="Calibri" w:hAnsi="Calibri" w:cs="Calibri"/>
                <w:b/>
              </w:rPr>
            </w:pPr>
            <w:r w:rsidRPr="008D5FF2">
              <w:rPr>
                <w:rFonts w:ascii="Calibri" w:hAnsi="Calibri" w:cs="Calibri"/>
                <w:b/>
              </w:rPr>
              <w:t>Date:</w:t>
            </w:r>
          </w:p>
          <w:p w14:paraId="60674DCC" w14:textId="77777777" w:rsidR="00015FDA" w:rsidRPr="008D5FF2" w:rsidRDefault="00015FDA" w:rsidP="00015FDA">
            <w:pPr>
              <w:rPr>
                <w:rFonts w:ascii="Calibri" w:hAnsi="Calibri" w:cs="Calibri"/>
                <w:b/>
              </w:rPr>
            </w:pPr>
          </w:p>
          <w:p w14:paraId="76207DBF" w14:textId="77777777" w:rsidR="00015FDA" w:rsidRPr="008D5FF2" w:rsidRDefault="00015FDA" w:rsidP="00015FDA">
            <w:pPr>
              <w:rPr>
                <w:rFonts w:ascii="Calibri" w:hAnsi="Calibri" w:cs="Calibri"/>
                <w:b/>
              </w:rPr>
            </w:pPr>
          </w:p>
          <w:p w14:paraId="57850524" w14:textId="77777777" w:rsidR="00015FDA" w:rsidRPr="008D5FF2" w:rsidRDefault="00015FDA" w:rsidP="00015FDA">
            <w:pPr>
              <w:rPr>
                <w:rFonts w:ascii="Calibri" w:hAnsi="Calibri" w:cs="Calibri"/>
                <w:b/>
              </w:rPr>
            </w:pPr>
          </w:p>
          <w:p w14:paraId="2523208E" w14:textId="77777777" w:rsidR="00015FDA" w:rsidRPr="008D5FF2" w:rsidRDefault="00015FDA" w:rsidP="00015FDA">
            <w:pPr>
              <w:rPr>
                <w:rFonts w:ascii="Calibri" w:hAnsi="Calibri" w:cs="Calibri"/>
                <w:b/>
              </w:rPr>
            </w:pPr>
          </w:p>
          <w:p w14:paraId="4FA49F55" w14:textId="77777777" w:rsidR="00015FDA" w:rsidRPr="008D5FF2" w:rsidRDefault="00015FDA" w:rsidP="00015FDA">
            <w:pPr>
              <w:rPr>
                <w:rFonts w:ascii="Calibri" w:hAnsi="Calibri" w:cs="Calibri"/>
                <w:b/>
              </w:rPr>
            </w:pPr>
          </w:p>
          <w:p w14:paraId="79815F1C" w14:textId="77777777" w:rsidR="00015FDA" w:rsidRPr="008D5FF2" w:rsidRDefault="00015FDA" w:rsidP="00015FDA">
            <w:pPr>
              <w:rPr>
                <w:rFonts w:ascii="Calibri" w:hAnsi="Calibri" w:cs="Calibri"/>
                <w:b/>
              </w:rPr>
            </w:pPr>
          </w:p>
          <w:p w14:paraId="732AB034" w14:textId="77777777" w:rsidR="00015FDA" w:rsidRPr="008D5FF2" w:rsidRDefault="00015FDA" w:rsidP="00015FDA">
            <w:pPr>
              <w:rPr>
                <w:rFonts w:ascii="Calibri" w:hAnsi="Calibri" w:cs="Calibri"/>
                <w:b/>
              </w:rPr>
            </w:pPr>
          </w:p>
          <w:p w14:paraId="47B69E9F" w14:textId="77777777" w:rsidR="00015FDA" w:rsidRPr="008D5FF2" w:rsidRDefault="00015FDA" w:rsidP="00015FDA">
            <w:pPr>
              <w:rPr>
                <w:rFonts w:ascii="Calibri" w:hAnsi="Calibri" w:cs="Calibri"/>
                <w:b/>
              </w:rPr>
            </w:pPr>
          </w:p>
          <w:p w14:paraId="43F00A9C" w14:textId="77777777" w:rsidR="00015FDA" w:rsidRPr="008D5FF2" w:rsidRDefault="00015FDA" w:rsidP="00015FDA">
            <w:pPr>
              <w:rPr>
                <w:rFonts w:ascii="Calibri" w:hAnsi="Calibri" w:cs="Calibri"/>
                <w:b/>
              </w:rPr>
            </w:pPr>
          </w:p>
        </w:tc>
      </w:tr>
      <w:tr w:rsidR="00015FDA" w:rsidRPr="00E002DA" w14:paraId="3C3EED13" w14:textId="77777777" w:rsidTr="001C5655">
        <w:tc>
          <w:tcPr>
            <w:tcW w:w="9909" w:type="dxa"/>
          </w:tcPr>
          <w:p w14:paraId="5CB0FFE8" w14:textId="77777777" w:rsidR="00015FDA" w:rsidRPr="008D5FF2" w:rsidRDefault="00015FDA" w:rsidP="00015FDA">
            <w:pPr>
              <w:rPr>
                <w:rFonts w:ascii="Calibri" w:hAnsi="Calibri" w:cs="Calibri"/>
                <w:b/>
              </w:rPr>
            </w:pPr>
            <w:r w:rsidRPr="008D5FF2">
              <w:rPr>
                <w:rFonts w:ascii="Calibri" w:hAnsi="Calibri" w:cs="Calibri"/>
                <w:b/>
              </w:rPr>
              <w:t>Date:</w:t>
            </w:r>
          </w:p>
          <w:p w14:paraId="0D56555B" w14:textId="77777777" w:rsidR="00015FDA" w:rsidRPr="008D5FF2" w:rsidRDefault="00015FDA" w:rsidP="00015FDA">
            <w:pPr>
              <w:rPr>
                <w:rFonts w:ascii="Calibri" w:hAnsi="Calibri" w:cs="Calibri"/>
                <w:b/>
              </w:rPr>
            </w:pPr>
          </w:p>
          <w:p w14:paraId="44153104" w14:textId="77777777" w:rsidR="00015FDA" w:rsidRPr="008D5FF2" w:rsidRDefault="00015FDA" w:rsidP="00015FDA">
            <w:pPr>
              <w:rPr>
                <w:rFonts w:ascii="Calibri" w:hAnsi="Calibri" w:cs="Calibri"/>
                <w:b/>
              </w:rPr>
            </w:pPr>
          </w:p>
          <w:p w14:paraId="7C063FB0" w14:textId="77777777" w:rsidR="00015FDA" w:rsidRPr="008D5FF2" w:rsidRDefault="00015FDA" w:rsidP="00015FDA">
            <w:pPr>
              <w:rPr>
                <w:rFonts w:ascii="Calibri" w:hAnsi="Calibri" w:cs="Calibri"/>
                <w:b/>
              </w:rPr>
            </w:pPr>
          </w:p>
          <w:p w14:paraId="16C64FF5" w14:textId="77777777" w:rsidR="00015FDA" w:rsidRPr="008D5FF2" w:rsidRDefault="00015FDA" w:rsidP="00015FDA">
            <w:pPr>
              <w:rPr>
                <w:rFonts w:ascii="Calibri" w:hAnsi="Calibri" w:cs="Calibri"/>
                <w:b/>
              </w:rPr>
            </w:pPr>
          </w:p>
          <w:p w14:paraId="50F617C9" w14:textId="77777777" w:rsidR="00015FDA" w:rsidRPr="008D5FF2" w:rsidRDefault="00015FDA" w:rsidP="00015FDA">
            <w:pPr>
              <w:rPr>
                <w:rFonts w:ascii="Calibri" w:hAnsi="Calibri" w:cs="Calibri"/>
                <w:b/>
              </w:rPr>
            </w:pPr>
          </w:p>
          <w:p w14:paraId="0BFB5330" w14:textId="77777777" w:rsidR="00015FDA" w:rsidRPr="008D5FF2" w:rsidRDefault="00015FDA" w:rsidP="00015FDA">
            <w:pPr>
              <w:rPr>
                <w:rFonts w:ascii="Calibri" w:hAnsi="Calibri" w:cs="Calibri"/>
                <w:b/>
              </w:rPr>
            </w:pPr>
          </w:p>
          <w:p w14:paraId="43B311C2" w14:textId="77777777" w:rsidR="00015FDA" w:rsidRPr="008D5FF2" w:rsidRDefault="00015FDA" w:rsidP="00015FDA">
            <w:pPr>
              <w:rPr>
                <w:rFonts w:ascii="Calibri" w:hAnsi="Calibri" w:cs="Calibri"/>
                <w:b/>
              </w:rPr>
            </w:pPr>
          </w:p>
          <w:p w14:paraId="47BD1798" w14:textId="77777777" w:rsidR="00015FDA" w:rsidRPr="008D5FF2" w:rsidRDefault="00015FDA" w:rsidP="00015FDA">
            <w:pPr>
              <w:rPr>
                <w:rFonts w:ascii="Calibri" w:hAnsi="Calibri" w:cs="Calibri"/>
                <w:b/>
              </w:rPr>
            </w:pPr>
          </w:p>
        </w:tc>
      </w:tr>
      <w:tr w:rsidR="00015FDA" w:rsidRPr="00E002DA" w14:paraId="26977B16" w14:textId="77777777" w:rsidTr="001C5655">
        <w:tc>
          <w:tcPr>
            <w:tcW w:w="9909" w:type="dxa"/>
          </w:tcPr>
          <w:p w14:paraId="5519B6FC" w14:textId="77777777" w:rsidR="00015FDA" w:rsidRPr="008D5FF2" w:rsidRDefault="00015FDA" w:rsidP="00015FDA">
            <w:pPr>
              <w:rPr>
                <w:rFonts w:ascii="Calibri" w:hAnsi="Calibri" w:cs="Calibri"/>
                <w:b/>
              </w:rPr>
            </w:pPr>
            <w:r w:rsidRPr="008D5FF2">
              <w:rPr>
                <w:rFonts w:ascii="Calibri" w:hAnsi="Calibri" w:cs="Calibri"/>
                <w:b/>
              </w:rPr>
              <w:t>Date:</w:t>
            </w:r>
          </w:p>
          <w:p w14:paraId="568DCD84" w14:textId="77777777" w:rsidR="00015FDA" w:rsidRPr="008D5FF2" w:rsidRDefault="00015FDA" w:rsidP="00015FDA">
            <w:pPr>
              <w:rPr>
                <w:rFonts w:ascii="Calibri" w:hAnsi="Calibri" w:cs="Calibri"/>
                <w:b/>
              </w:rPr>
            </w:pPr>
          </w:p>
          <w:p w14:paraId="19123758" w14:textId="77777777" w:rsidR="00015FDA" w:rsidRPr="008D5FF2" w:rsidRDefault="00015FDA" w:rsidP="00015FDA">
            <w:pPr>
              <w:rPr>
                <w:rFonts w:ascii="Calibri" w:hAnsi="Calibri" w:cs="Calibri"/>
                <w:b/>
              </w:rPr>
            </w:pPr>
          </w:p>
          <w:p w14:paraId="6AE1DE24" w14:textId="77777777" w:rsidR="00015FDA" w:rsidRPr="008D5FF2" w:rsidRDefault="00015FDA" w:rsidP="00015FDA">
            <w:pPr>
              <w:rPr>
                <w:rFonts w:ascii="Calibri" w:hAnsi="Calibri" w:cs="Calibri"/>
                <w:b/>
              </w:rPr>
            </w:pPr>
          </w:p>
          <w:p w14:paraId="76140D9A" w14:textId="77777777" w:rsidR="00015FDA" w:rsidRPr="008D5FF2" w:rsidRDefault="00015FDA" w:rsidP="00015FDA">
            <w:pPr>
              <w:rPr>
                <w:rFonts w:ascii="Calibri" w:hAnsi="Calibri" w:cs="Calibri"/>
                <w:b/>
              </w:rPr>
            </w:pPr>
          </w:p>
          <w:p w14:paraId="7A5AB6F7" w14:textId="77777777" w:rsidR="00015FDA" w:rsidRPr="008D5FF2" w:rsidRDefault="00015FDA" w:rsidP="00015FDA">
            <w:pPr>
              <w:rPr>
                <w:rFonts w:ascii="Calibri" w:hAnsi="Calibri" w:cs="Calibri"/>
                <w:b/>
              </w:rPr>
            </w:pPr>
          </w:p>
          <w:p w14:paraId="052A22D6" w14:textId="77777777" w:rsidR="00015FDA" w:rsidRPr="008D5FF2" w:rsidRDefault="00015FDA" w:rsidP="00015FDA">
            <w:pPr>
              <w:rPr>
                <w:rFonts w:ascii="Calibri" w:hAnsi="Calibri" w:cs="Calibri"/>
                <w:b/>
              </w:rPr>
            </w:pPr>
          </w:p>
          <w:p w14:paraId="3C871E05" w14:textId="77777777" w:rsidR="00015FDA" w:rsidRPr="008D5FF2" w:rsidRDefault="00015FDA" w:rsidP="00015FDA">
            <w:pPr>
              <w:rPr>
                <w:rFonts w:ascii="Calibri" w:hAnsi="Calibri" w:cs="Calibri"/>
                <w:b/>
              </w:rPr>
            </w:pPr>
          </w:p>
        </w:tc>
      </w:tr>
      <w:tr w:rsidR="00015FDA" w:rsidRPr="00E002DA" w14:paraId="0B76E972" w14:textId="77777777" w:rsidTr="001C5655">
        <w:tc>
          <w:tcPr>
            <w:tcW w:w="9909" w:type="dxa"/>
          </w:tcPr>
          <w:p w14:paraId="1C59C998" w14:textId="77777777" w:rsidR="00015FDA" w:rsidRPr="008D5FF2" w:rsidRDefault="00015FDA" w:rsidP="00015FDA">
            <w:pPr>
              <w:rPr>
                <w:rFonts w:ascii="Calibri" w:hAnsi="Calibri" w:cs="Calibri"/>
                <w:b/>
              </w:rPr>
            </w:pPr>
            <w:r w:rsidRPr="008D5FF2">
              <w:rPr>
                <w:rFonts w:ascii="Calibri" w:hAnsi="Calibri" w:cs="Calibri"/>
                <w:b/>
              </w:rPr>
              <w:t>Date:</w:t>
            </w:r>
          </w:p>
          <w:p w14:paraId="3B979473" w14:textId="77777777" w:rsidR="00015FDA" w:rsidRPr="008D5FF2" w:rsidRDefault="00015FDA" w:rsidP="00015FDA">
            <w:pPr>
              <w:rPr>
                <w:rFonts w:ascii="Calibri" w:hAnsi="Calibri" w:cs="Calibri"/>
                <w:b/>
              </w:rPr>
            </w:pPr>
          </w:p>
          <w:p w14:paraId="4126DD83" w14:textId="77777777" w:rsidR="00015FDA" w:rsidRPr="008D5FF2" w:rsidRDefault="00015FDA" w:rsidP="00015FDA">
            <w:pPr>
              <w:rPr>
                <w:rFonts w:ascii="Calibri" w:hAnsi="Calibri" w:cs="Calibri"/>
                <w:b/>
              </w:rPr>
            </w:pPr>
          </w:p>
          <w:p w14:paraId="0B0CCD59" w14:textId="77777777" w:rsidR="00015FDA" w:rsidRPr="008D5FF2" w:rsidRDefault="00015FDA" w:rsidP="00015FDA">
            <w:pPr>
              <w:rPr>
                <w:rFonts w:ascii="Calibri" w:hAnsi="Calibri" w:cs="Calibri"/>
                <w:b/>
              </w:rPr>
            </w:pPr>
          </w:p>
          <w:p w14:paraId="66AD363A" w14:textId="77777777" w:rsidR="00015FDA" w:rsidRPr="008D5FF2" w:rsidRDefault="00015FDA" w:rsidP="00015FDA">
            <w:pPr>
              <w:rPr>
                <w:rFonts w:ascii="Calibri" w:hAnsi="Calibri" w:cs="Calibri"/>
                <w:b/>
              </w:rPr>
            </w:pPr>
          </w:p>
          <w:p w14:paraId="1E0649E1" w14:textId="77777777" w:rsidR="00015FDA" w:rsidRPr="008D5FF2" w:rsidRDefault="00015FDA" w:rsidP="00015FDA">
            <w:pPr>
              <w:rPr>
                <w:rFonts w:ascii="Calibri" w:hAnsi="Calibri" w:cs="Calibri"/>
                <w:b/>
              </w:rPr>
            </w:pPr>
          </w:p>
          <w:p w14:paraId="10BBB0B6" w14:textId="77777777" w:rsidR="00015FDA" w:rsidRPr="008D5FF2" w:rsidRDefault="00015FDA" w:rsidP="00015FDA">
            <w:pPr>
              <w:rPr>
                <w:rFonts w:ascii="Calibri" w:hAnsi="Calibri" w:cs="Calibri"/>
                <w:b/>
              </w:rPr>
            </w:pPr>
          </w:p>
        </w:tc>
      </w:tr>
    </w:tbl>
    <w:p w14:paraId="703B7150" w14:textId="77777777" w:rsidR="00FF10DE" w:rsidRPr="008D5FF2" w:rsidRDefault="00FF10DE" w:rsidP="00015FDA">
      <w:pPr>
        <w:rPr>
          <w:rFonts w:ascii="Calibri" w:hAnsi="Calibri"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09"/>
      </w:tblGrid>
      <w:tr w:rsidR="00015FDA" w:rsidRPr="00E002DA" w14:paraId="6DE732FE" w14:textId="77777777" w:rsidTr="001C5655">
        <w:tc>
          <w:tcPr>
            <w:tcW w:w="9909" w:type="dxa"/>
          </w:tcPr>
          <w:p w14:paraId="04825971" w14:textId="77777777" w:rsidR="00015FDA" w:rsidRPr="008D5FF2" w:rsidRDefault="00015FDA" w:rsidP="00015FDA">
            <w:pPr>
              <w:rPr>
                <w:rFonts w:ascii="Calibri" w:hAnsi="Calibri" w:cs="Calibri"/>
                <w:b/>
              </w:rPr>
            </w:pPr>
            <w:r w:rsidRPr="008D5FF2">
              <w:rPr>
                <w:rFonts w:ascii="Calibri" w:hAnsi="Calibri" w:cs="Calibri"/>
                <w:b/>
              </w:rPr>
              <w:t>Date:</w:t>
            </w:r>
          </w:p>
          <w:p w14:paraId="17ADEB3E" w14:textId="77777777" w:rsidR="00015FDA" w:rsidRPr="008D5FF2" w:rsidRDefault="00015FDA" w:rsidP="00015FDA">
            <w:pPr>
              <w:rPr>
                <w:rFonts w:ascii="Calibri" w:hAnsi="Calibri" w:cs="Calibri"/>
                <w:b/>
              </w:rPr>
            </w:pPr>
          </w:p>
          <w:p w14:paraId="06265CEE" w14:textId="77777777" w:rsidR="00015FDA" w:rsidRPr="008D5FF2" w:rsidRDefault="00015FDA" w:rsidP="00015FDA">
            <w:pPr>
              <w:rPr>
                <w:rFonts w:ascii="Calibri" w:hAnsi="Calibri" w:cs="Calibri"/>
                <w:b/>
              </w:rPr>
            </w:pPr>
          </w:p>
          <w:p w14:paraId="08C7BACE" w14:textId="77777777" w:rsidR="00015FDA" w:rsidRPr="008D5FF2" w:rsidRDefault="00015FDA" w:rsidP="00015FDA">
            <w:pPr>
              <w:rPr>
                <w:rFonts w:ascii="Calibri" w:hAnsi="Calibri" w:cs="Calibri"/>
                <w:b/>
              </w:rPr>
            </w:pPr>
          </w:p>
          <w:p w14:paraId="715627FB" w14:textId="77777777" w:rsidR="00015FDA" w:rsidRPr="008D5FF2" w:rsidRDefault="00015FDA" w:rsidP="00015FDA">
            <w:pPr>
              <w:rPr>
                <w:rFonts w:ascii="Calibri" w:hAnsi="Calibri" w:cs="Calibri"/>
                <w:b/>
              </w:rPr>
            </w:pPr>
          </w:p>
          <w:p w14:paraId="1148BC67" w14:textId="77777777" w:rsidR="00015FDA" w:rsidRPr="008D5FF2" w:rsidRDefault="00015FDA" w:rsidP="00015FDA">
            <w:pPr>
              <w:rPr>
                <w:rFonts w:ascii="Calibri" w:hAnsi="Calibri" w:cs="Calibri"/>
                <w:b/>
              </w:rPr>
            </w:pPr>
          </w:p>
          <w:p w14:paraId="2E706468" w14:textId="77777777" w:rsidR="00015FDA" w:rsidRPr="008D5FF2" w:rsidRDefault="00015FDA" w:rsidP="00015FDA">
            <w:pPr>
              <w:rPr>
                <w:rFonts w:ascii="Calibri" w:hAnsi="Calibri" w:cs="Calibri"/>
                <w:b/>
              </w:rPr>
            </w:pPr>
          </w:p>
          <w:p w14:paraId="28C8AAF8" w14:textId="77777777" w:rsidR="00015FDA" w:rsidRPr="008D5FF2" w:rsidRDefault="00015FDA" w:rsidP="00015FDA">
            <w:pPr>
              <w:rPr>
                <w:rFonts w:ascii="Calibri" w:hAnsi="Calibri" w:cs="Calibri"/>
                <w:b/>
              </w:rPr>
            </w:pPr>
          </w:p>
          <w:p w14:paraId="3553C6FC" w14:textId="77777777" w:rsidR="00015FDA" w:rsidRPr="008D5FF2" w:rsidRDefault="00015FDA" w:rsidP="00015FDA">
            <w:pPr>
              <w:rPr>
                <w:rFonts w:ascii="Calibri" w:hAnsi="Calibri" w:cs="Calibri"/>
                <w:b/>
              </w:rPr>
            </w:pPr>
          </w:p>
          <w:p w14:paraId="6A0571AF" w14:textId="77777777" w:rsidR="00015FDA" w:rsidRPr="008D5FF2" w:rsidRDefault="00015FDA" w:rsidP="00015FDA">
            <w:pPr>
              <w:rPr>
                <w:rFonts w:ascii="Calibri" w:hAnsi="Calibri" w:cs="Calibri"/>
                <w:b/>
              </w:rPr>
            </w:pPr>
            <w:r w:rsidRPr="008D5FF2">
              <w:rPr>
                <w:rFonts w:ascii="Calibri" w:hAnsi="Calibri" w:cs="Calibri"/>
                <w:b/>
              </w:rPr>
              <w:tab/>
            </w:r>
          </w:p>
        </w:tc>
      </w:tr>
      <w:tr w:rsidR="00015FDA" w:rsidRPr="00E002DA" w14:paraId="1668E076" w14:textId="77777777" w:rsidTr="001C5655">
        <w:tc>
          <w:tcPr>
            <w:tcW w:w="9909" w:type="dxa"/>
          </w:tcPr>
          <w:p w14:paraId="599C341B" w14:textId="77777777" w:rsidR="00015FDA" w:rsidRPr="008D5FF2" w:rsidRDefault="00015FDA" w:rsidP="00015FDA">
            <w:pPr>
              <w:rPr>
                <w:rFonts w:ascii="Calibri" w:hAnsi="Calibri" w:cs="Calibri"/>
                <w:b/>
              </w:rPr>
            </w:pPr>
            <w:r w:rsidRPr="008D5FF2">
              <w:rPr>
                <w:rFonts w:ascii="Calibri" w:hAnsi="Calibri" w:cs="Calibri"/>
                <w:b/>
              </w:rPr>
              <w:t>Date:</w:t>
            </w:r>
          </w:p>
          <w:p w14:paraId="5887D722" w14:textId="77777777" w:rsidR="00015FDA" w:rsidRPr="008D5FF2" w:rsidRDefault="00015FDA" w:rsidP="00015FDA">
            <w:pPr>
              <w:rPr>
                <w:rFonts w:ascii="Calibri" w:hAnsi="Calibri" w:cs="Calibri"/>
                <w:b/>
              </w:rPr>
            </w:pPr>
          </w:p>
          <w:p w14:paraId="6E551FB2" w14:textId="77777777" w:rsidR="00015FDA" w:rsidRPr="008D5FF2" w:rsidRDefault="00015FDA" w:rsidP="00015FDA">
            <w:pPr>
              <w:rPr>
                <w:rFonts w:ascii="Calibri" w:hAnsi="Calibri" w:cs="Calibri"/>
                <w:b/>
              </w:rPr>
            </w:pPr>
          </w:p>
          <w:p w14:paraId="52ADE287" w14:textId="77777777" w:rsidR="00015FDA" w:rsidRPr="008D5FF2" w:rsidRDefault="00015FDA" w:rsidP="00015FDA">
            <w:pPr>
              <w:rPr>
                <w:rFonts w:ascii="Calibri" w:hAnsi="Calibri" w:cs="Calibri"/>
                <w:b/>
              </w:rPr>
            </w:pPr>
          </w:p>
          <w:p w14:paraId="73D8406A" w14:textId="77777777" w:rsidR="00015FDA" w:rsidRPr="008D5FF2" w:rsidRDefault="00015FDA" w:rsidP="00015FDA">
            <w:pPr>
              <w:rPr>
                <w:rFonts w:ascii="Calibri" w:hAnsi="Calibri" w:cs="Calibri"/>
                <w:b/>
              </w:rPr>
            </w:pPr>
          </w:p>
          <w:p w14:paraId="4A2C0783" w14:textId="77777777" w:rsidR="00015FDA" w:rsidRPr="008D5FF2" w:rsidRDefault="00015FDA" w:rsidP="00015FDA">
            <w:pPr>
              <w:rPr>
                <w:rFonts w:ascii="Calibri" w:hAnsi="Calibri" w:cs="Calibri"/>
                <w:b/>
              </w:rPr>
            </w:pPr>
          </w:p>
          <w:p w14:paraId="162900BD" w14:textId="77777777" w:rsidR="00015FDA" w:rsidRPr="008D5FF2" w:rsidRDefault="00015FDA" w:rsidP="00015FDA">
            <w:pPr>
              <w:rPr>
                <w:rFonts w:ascii="Calibri" w:hAnsi="Calibri" w:cs="Calibri"/>
                <w:b/>
              </w:rPr>
            </w:pPr>
          </w:p>
          <w:p w14:paraId="3E0E0576" w14:textId="77777777" w:rsidR="00015FDA" w:rsidRPr="008D5FF2" w:rsidRDefault="00015FDA" w:rsidP="00015FDA">
            <w:pPr>
              <w:rPr>
                <w:rFonts w:ascii="Calibri" w:hAnsi="Calibri" w:cs="Calibri"/>
                <w:b/>
              </w:rPr>
            </w:pPr>
          </w:p>
          <w:p w14:paraId="3AF45F8D" w14:textId="77777777" w:rsidR="00015FDA" w:rsidRPr="008D5FF2" w:rsidRDefault="00015FDA" w:rsidP="00015FDA">
            <w:pPr>
              <w:rPr>
                <w:rFonts w:ascii="Calibri" w:hAnsi="Calibri" w:cs="Calibri"/>
                <w:b/>
              </w:rPr>
            </w:pPr>
          </w:p>
          <w:p w14:paraId="4C027C57" w14:textId="77777777" w:rsidR="00015FDA" w:rsidRPr="008D5FF2" w:rsidRDefault="00015FDA" w:rsidP="00015FDA">
            <w:pPr>
              <w:rPr>
                <w:rFonts w:ascii="Calibri" w:hAnsi="Calibri" w:cs="Calibri"/>
                <w:b/>
              </w:rPr>
            </w:pPr>
          </w:p>
        </w:tc>
      </w:tr>
      <w:tr w:rsidR="00015FDA" w:rsidRPr="00E002DA" w14:paraId="32892D5E" w14:textId="77777777" w:rsidTr="001C5655">
        <w:tc>
          <w:tcPr>
            <w:tcW w:w="9909" w:type="dxa"/>
          </w:tcPr>
          <w:p w14:paraId="5077D3F3" w14:textId="77777777" w:rsidR="00015FDA" w:rsidRPr="008D5FF2" w:rsidRDefault="00015FDA" w:rsidP="00015FDA">
            <w:pPr>
              <w:rPr>
                <w:rFonts w:ascii="Calibri" w:hAnsi="Calibri" w:cs="Calibri"/>
                <w:b/>
              </w:rPr>
            </w:pPr>
            <w:r w:rsidRPr="008D5FF2">
              <w:rPr>
                <w:rFonts w:ascii="Calibri" w:hAnsi="Calibri" w:cs="Calibri"/>
                <w:b/>
              </w:rPr>
              <w:t>Date:</w:t>
            </w:r>
          </w:p>
          <w:p w14:paraId="200AFD40" w14:textId="77777777" w:rsidR="00015FDA" w:rsidRPr="008D5FF2" w:rsidRDefault="00015FDA" w:rsidP="00015FDA">
            <w:pPr>
              <w:rPr>
                <w:rFonts w:ascii="Calibri" w:hAnsi="Calibri" w:cs="Calibri"/>
                <w:b/>
              </w:rPr>
            </w:pPr>
          </w:p>
          <w:p w14:paraId="60A25046" w14:textId="77777777" w:rsidR="00015FDA" w:rsidRPr="008D5FF2" w:rsidRDefault="00015FDA" w:rsidP="00015FDA">
            <w:pPr>
              <w:rPr>
                <w:rFonts w:ascii="Calibri" w:hAnsi="Calibri" w:cs="Calibri"/>
                <w:b/>
              </w:rPr>
            </w:pPr>
          </w:p>
          <w:p w14:paraId="4DEE66F8" w14:textId="77777777" w:rsidR="00015FDA" w:rsidRPr="008D5FF2" w:rsidRDefault="00015FDA" w:rsidP="00015FDA">
            <w:pPr>
              <w:rPr>
                <w:rFonts w:ascii="Calibri" w:hAnsi="Calibri" w:cs="Calibri"/>
                <w:b/>
              </w:rPr>
            </w:pPr>
          </w:p>
          <w:p w14:paraId="4DF11441" w14:textId="77777777" w:rsidR="00015FDA" w:rsidRPr="008D5FF2" w:rsidRDefault="00015FDA" w:rsidP="00015FDA">
            <w:pPr>
              <w:rPr>
                <w:rFonts w:ascii="Calibri" w:hAnsi="Calibri" w:cs="Calibri"/>
                <w:b/>
              </w:rPr>
            </w:pPr>
          </w:p>
          <w:p w14:paraId="34A2EB7D" w14:textId="77777777" w:rsidR="00015FDA" w:rsidRPr="008D5FF2" w:rsidRDefault="00015FDA" w:rsidP="00015FDA">
            <w:pPr>
              <w:rPr>
                <w:rFonts w:ascii="Calibri" w:hAnsi="Calibri" w:cs="Calibri"/>
                <w:b/>
              </w:rPr>
            </w:pPr>
          </w:p>
          <w:p w14:paraId="6930E722" w14:textId="77777777" w:rsidR="00015FDA" w:rsidRPr="008D5FF2" w:rsidRDefault="00015FDA" w:rsidP="00015FDA">
            <w:pPr>
              <w:rPr>
                <w:rFonts w:ascii="Calibri" w:hAnsi="Calibri" w:cs="Calibri"/>
                <w:b/>
              </w:rPr>
            </w:pPr>
          </w:p>
          <w:p w14:paraId="1420038F" w14:textId="77777777" w:rsidR="00015FDA" w:rsidRPr="008D5FF2" w:rsidRDefault="00015FDA" w:rsidP="00015FDA">
            <w:pPr>
              <w:rPr>
                <w:rFonts w:ascii="Calibri" w:hAnsi="Calibri" w:cs="Calibri"/>
                <w:b/>
              </w:rPr>
            </w:pPr>
          </w:p>
          <w:p w14:paraId="2B353042" w14:textId="77777777" w:rsidR="00015FDA" w:rsidRPr="008D5FF2" w:rsidRDefault="00015FDA" w:rsidP="00015FDA">
            <w:pPr>
              <w:rPr>
                <w:rFonts w:ascii="Calibri" w:hAnsi="Calibri" w:cs="Calibri"/>
                <w:b/>
              </w:rPr>
            </w:pPr>
          </w:p>
        </w:tc>
      </w:tr>
      <w:tr w:rsidR="00015FDA" w:rsidRPr="00E002DA" w14:paraId="3BD825BD" w14:textId="77777777" w:rsidTr="001C5655">
        <w:tc>
          <w:tcPr>
            <w:tcW w:w="9909" w:type="dxa"/>
          </w:tcPr>
          <w:p w14:paraId="539E3D5F" w14:textId="77777777" w:rsidR="00015FDA" w:rsidRPr="008D5FF2" w:rsidRDefault="00015FDA" w:rsidP="00015FDA">
            <w:pPr>
              <w:rPr>
                <w:rFonts w:ascii="Calibri" w:hAnsi="Calibri" w:cs="Calibri"/>
                <w:b/>
              </w:rPr>
            </w:pPr>
            <w:r w:rsidRPr="008D5FF2">
              <w:rPr>
                <w:rFonts w:ascii="Calibri" w:hAnsi="Calibri" w:cs="Calibri"/>
                <w:b/>
              </w:rPr>
              <w:t>Date:</w:t>
            </w:r>
          </w:p>
          <w:p w14:paraId="78A557A0" w14:textId="77777777" w:rsidR="00015FDA" w:rsidRPr="008D5FF2" w:rsidRDefault="00015FDA" w:rsidP="00015FDA">
            <w:pPr>
              <w:rPr>
                <w:rFonts w:ascii="Calibri" w:hAnsi="Calibri" w:cs="Calibri"/>
                <w:b/>
              </w:rPr>
            </w:pPr>
          </w:p>
          <w:p w14:paraId="7A1F8776" w14:textId="77777777" w:rsidR="00015FDA" w:rsidRPr="008D5FF2" w:rsidRDefault="00015FDA" w:rsidP="00015FDA">
            <w:pPr>
              <w:rPr>
                <w:rFonts w:ascii="Calibri" w:hAnsi="Calibri" w:cs="Calibri"/>
                <w:b/>
              </w:rPr>
            </w:pPr>
          </w:p>
          <w:p w14:paraId="269CC144" w14:textId="77777777" w:rsidR="00015FDA" w:rsidRPr="008D5FF2" w:rsidRDefault="00015FDA" w:rsidP="00015FDA">
            <w:pPr>
              <w:rPr>
                <w:rFonts w:ascii="Calibri" w:hAnsi="Calibri" w:cs="Calibri"/>
                <w:b/>
              </w:rPr>
            </w:pPr>
          </w:p>
          <w:p w14:paraId="66AF09DE" w14:textId="77777777" w:rsidR="00015FDA" w:rsidRPr="008D5FF2" w:rsidRDefault="00015FDA" w:rsidP="00015FDA">
            <w:pPr>
              <w:rPr>
                <w:rFonts w:ascii="Calibri" w:hAnsi="Calibri" w:cs="Calibri"/>
                <w:b/>
              </w:rPr>
            </w:pPr>
          </w:p>
          <w:p w14:paraId="641A8461" w14:textId="77777777" w:rsidR="00015FDA" w:rsidRPr="008D5FF2" w:rsidRDefault="00015FDA" w:rsidP="00015FDA">
            <w:pPr>
              <w:rPr>
                <w:rFonts w:ascii="Calibri" w:hAnsi="Calibri" w:cs="Calibri"/>
                <w:b/>
              </w:rPr>
            </w:pPr>
          </w:p>
          <w:p w14:paraId="68556B4E" w14:textId="77777777" w:rsidR="00015FDA" w:rsidRPr="008D5FF2" w:rsidRDefault="00015FDA" w:rsidP="00015FDA">
            <w:pPr>
              <w:rPr>
                <w:rFonts w:ascii="Calibri" w:hAnsi="Calibri" w:cs="Calibri"/>
                <w:b/>
              </w:rPr>
            </w:pPr>
          </w:p>
          <w:p w14:paraId="30028905" w14:textId="77777777" w:rsidR="00015FDA" w:rsidRPr="008D5FF2" w:rsidRDefault="00015FDA" w:rsidP="00015FDA">
            <w:pPr>
              <w:rPr>
                <w:rFonts w:ascii="Calibri" w:hAnsi="Calibri" w:cs="Calibri"/>
                <w:b/>
              </w:rPr>
            </w:pPr>
          </w:p>
          <w:p w14:paraId="6C4F5E0E" w14:textId="77777777" w:rsidR="00015FDA" w:rsidRPr="008D5FF2" w:rsidRDefault="00015FDA" w:rsidP="00015FDA">
            <w:pPr>
              <w:rPr>
                <w:rFonts w:ascii="Calibri" w:hAnsi="Calibri" w:cs="Calibri"/>
                <w:b/>
              </w:rPr>
            </w:pPr>
          </w:p>
        </w:tc>
      </w:tr>
      <w:tr w:rsidR="00015FDA" w:rsidRPr="00E002DA" w14:paraId="77EBC376" w14:textId="77777777" w:rsidTr="001C5655">
        <w:tc>
          <w:tcPr>
            <w:tcW w:w="9909" w:type="dxa"/>
          </w:tcPr>
          <w:p w14:paraId="6E2C97CD" w14:textId="77777777" w:rsidR="00015FDA" w:rsidRPr="008D5FF2" w:rsidRDefault="00015FDA" w:rsidP="00015FDA">
            <w:pPr>
              <w:rPr>
                <w:rFonts w:ascii="Calibri" w:hAnsi="Calibri" w:cs="Calibri"/>
                <w:b/>
              </w:rPr>
            </w:pPr>
            <w:r w:rsidRPr="008D5FF2">
              <w:rPr>
                <w:rFonts w:ascii="Calibri" w:hAnsi="Calibri" w:cs="Calibri"/>
                <w:b/>
              </w:rPr>
              <w:t>Date:</w:t>
            </w:r>
          </w:p>
          <w:p w14:paraId="3FC89300" w14:textId="77777777" w:rsidR="00015FDA" w:rsidRPr="008D5FF2" w:rsidRDefault="00015FDA" w:rsidP="00015FDA">
            <w:pPr>
              <w:rPr>
                <w:rFonts w:ascii="Calibri" w:hAnsi="Calibri" w:cs="Calibri"/>
                <w:b/>
              </w:rPr>
            </w:pPr>
          </w:p>
          <w:p w14:paraId="0CBC46D6" w14:textId="77777777" w:rsidR="00015FDA" w:rsidRPr="008D5FF2" w:rsidRDefault="00015FDA" w:rsidP="00015FDA">
            <w:pPr>
              <w:rPr>
                <w:rFonts w:ascii="Calibri" w:hAnsi="Calibri" w:cs="Calibri"/>
                <w:b/>
              </w:rPr>
            </w:pPr>
          </w:p>
          <w:p w14:paraId="2DF63F6F" w14:textId="77777777" w:rsidR="00015FDA" w:rsidRPr="008D5FF2" w:rsidRDefault="00015FDA" w:rsidP="00015FDA">
            <w:pPr>
              <w:rPr>
                <w:rFonts w:ascii="Calibri" w:hAnsi="Calibri" w:cs="Calibri"/>
                <w:b/>
              </w:rPr>
            </w:pPr>
          </w:p>
          <w:p w14:paraId="04BF0CC0" w14:textId="77777777" w:rsidR="00015FDA" w:rsidRPr="008D5FF2" w:rsidRDefault="00015FDA" w:rsidP="00015FDA">
            <w:pPr>
              <w:rPr>
                <w:rFonts w:ascii="Calibri" w:hAnsi="Calibri" w:cs="Calibri"/>
                <w:b/>
              </w:rPr>
            </w:pPr>
          </w:p>
          <w:p w14:paraId="3058C890" w14:textId="77777777" w:rsidR="00015FDA" w:rsidRPr="008D5FF2" w:rsidRDefault="00015FDA" w:rsidP="00015FDA">
            <w:pPr>
              <w:rPr>
                <w:rFonts w:ascii="Calibri" w:hAnsi="Calibri" w:cs="Calibri"/>
                <w:b/>
              </w:rPr>
            </w:pPr>
          </w:p>
          <w:p w14:paraId="59131999" w14:textId="77777777" w:rsidR="00015FDA" w:rsidRPr="008D5FF2" w:rsidRDefault="00015FDA" w:rsidP="00015FDA">
            <w:pPr>
              <w:rPr>
                <w:rFonts w:ascii="Calibri" w:hAnsi="Calibri" w:cs="Calibri"/>
                <w:b/>
              </w:rPr>
            </w:pPr>
          </w:p>
          <w:p w14:paraId="4CC9E1E4" w14:textId="77777777" w:rsidR="00015FDA" w:rsidRPr="008D5FF2" w:rsidRDefault="00015FDA" w:rsidP="00015FDA">
            <w:pPr>
              <w:rPr>
                <w:rFonts w:ascii="Calibri" w:hAnsi="Calibri" w:cs="Calibri"/>
                <w:b/>
              </w:rPr>
            </w:pPr>
          </w:p>
        </w:tc>
      </w:tr>
    </w:tbl>
    <w:p w14:paraId="3819C8AA" w14:textId="77777777" w:rsidR="00015FDA" w:rsidRPr="008D5FF2" w:rsidRDefault="00015FDA" w:rsidP="00015FDA">
      <w:pPr>
        <w:outlineLvl w:val="0"/>
        <w:rPr>
          <w:rFonts w:ascii="Calibri" w:hAnsi="Calibri" w:cs="Calibri"/>
          <w:b/>
        </w:rPr>
      </w:pPr>
    </w:p>
    <w:p w14:paraId="5033E08C" w14:textId="77777777" w:rsidR="00015FDA" w:rsidRPr="008D5FF2" w:rsidRDefault="00015FDA" w:rsidP="00015FDA">
      <w:pPr>
        <w:outlineLvl w:val="0"/>
        <w:rPr>
          <w:rFonts w:ascii="Calibri" w:hAnsi="Calibri" w:cs="Calibri"/>
          <w:b/>
        </w:rPr>
      </w:pPr>
    </w:p>
    <w:p w14:paraId="33770685" w14:textId="77777777" w:rsidR="00FF10DE" w:rsidRDefault="00FF10DE" w:rsidP="00015FDA">
      <w:pPr>
        <w:outlineLvl w:val="0"/>
        <w:rPr>
          <w:rFonts w:ascii="Calibri" w:hAnsi="Calibri" w:cs="Calibri"/>
          <w:b/>
          <w:i/>
          <w:sz w:val="28"/>
        </w:rPr>
      </w:pPr>
    </w:p>
    <w:p w14:paraId="6CD54327" w14:textId="77777777" w:rsidR="00CD411C" w:rsidRDefault="00CD411C" w:rsidP="00015FDA">
      <w:pPr>
        <w:outlineLvl w:val="0"/>
        <w:rPr>
          <w:rFonts w:ascii="Calibri" w:hAnsi="Calibri" w:cs="Calibri"/>
          <w:b/>
          <w:i/>
          <w:sz w:val="28"/>
        </w:rPr>
      </w:pPr>
    </w:p>
    <w:p w14:paraId="713A3CF0" w14:textId="77777777" w:rsidR="00015FDA" w:rsidRPr="008D5FF2" w:rsidRDefault="00015FDA" w:rsidP="00015FDA">
      <w:pPr>
        <w:outlineLvl w:val="0"/>
        <w:rPr>
          <w:rFonts w:ascii="Calibri" w:hAnsi="Calibri" w:cs="Calibri"/>
          <w:b/>
          <w:i/>
          <w:sz w:val="28"/>
        </w:rPr>
      </w:pPr>
      <w:r w:rsidRPr="008D5FF2">
        <w:rPr>
          <w:rFonts w:ascii="Calibri" w:hAnsi="Calibri" w:cs="Calibri"/>
          <w:b/>
          <w:i/>
          <w:sz w:val="28"/>
        </w:rPr>
        <w:lastRenderedPageBreak/>
        <w:t>SUMMARY OF ALTERNATIVE PUBLIC HEALTH PRACTICE EXPERIENCE</w:t>
      </w:r>
    </w:p>
    <w:p w14:paraId="6240BA79" w14:textId="77777777" w:rsidR="00015FDA" w:rsidRPr="008D5FF2" w:rsidRDefault="00015FDA" w:rsidP="00015FDA">
      <w:pPr>
        <w:rPr>
          <w:rFonts w:ascii="Calibri" w:hAnsi="Calibri" w:cs="Calibri"/>
          <w:b/>
        </w:rPr>
      </w:pPr>
    </w:p>
    <w:p w14:paraId="683E9463" w14:textId="77777777" w:rsidR="00015FDA" w:rsidRPr="008D5FF2" w:rsidRDefault="00015FDA" w:rsidP="00015FDA">
      <w:pPr>
        <w:rPr>
          <w:rFonts w:ascii="Calibri" w:hAnsi="Calibri" w:cs="Calibri"/>
          <w:bCs/>
        </w:rPr>
      </w:pPr>
    </w:p>
    <w:p w14:paraId="39C4256A" w14:textId="2710BA6E" w:rsidR="00F37336" w:rsidRPr="008D5FF2" w:rsidRDefault="00F37336" w:rsidP="00F37336">
      <w:pPr>
        <w:rPr>
          <w:rFonts w:ascii="Calibri" w:hAnsi="Calibri" w:cs="Calibri"/>
          <w:bCs/>
        </w:rPr>
      </w:pPr>
      <w:r>
        <w:rPr>
          <w:rFonts w:ascii="Calibri" w:hAnsi="Calibri" w:cs="Calibri"/>
          <w:bCs/>
        </w:rPr>
        <w:t>Student has achieve</w:t>
      </w:r>
      <w:r w:rsidR="00E76E8B">
        <w:rPr>
          <w:rFonts w:ascii="Calibri" w:hAnsi="Calibri" w:cs="Calibri"/>
          <w:bCs/>
        </w:rPr>
        <w:t xml:space="preserve">d </w:t>
      </w:r>
      <w:r w:rsidR="00370DA0">
        <w:rPr>
          <w:rFonts w:ascii="Calibri" w:hAnsi="Calibri" w:cs="Calibri"/>
          <w:bCs/>
        </w:rPr>
        <w:t xml:space="preserve">the </w:t>
      </w:r>
      <w:r w:rsidR="00E76E8B">
        <w:rPr>
          <w:rFonts w:ascii="Calibri" w:hAnsi="Calibri" w:cs="Calibri"/>
          <w:bCs/>
        </w:rPr>
        <w:t>NMC minimum requirement of 3</w:t>
      </w:r>
      <w:r>
        <w:rPr>
          <w:rFonts w:ascii="Calibri" w:hAnsi="Calibri" w:cs="Calibri"/>
          <w:bCs/>
        </w:rPr>
        <w:t xml:space="preserve"> weeks </w:t>
      </w:r>
    </w:p>
    <w:p w14:paraId="0D09E46D" w14:textId="77777777" w:rsidR="00015FDA" w:rsidRPr="008D5FF2" w:rsidRDefault="00015FDA" w:rsidP="00015FDA">
      <w:pPr>
        <w:rPr>
          <w:rFonts w:ascii="Calibri" w:hAnsi="Calibri" w:cs="Calibri"/>
          <w:bCs/>
        </w:rPr>
      </w:pPr>
    </w:p>
    <w:p w14:paraId="4F8CF26D" w14:textId="77777777" w:rsidR="00015FDA" w:rsidRPr="008D5FF2" w:rsidRDefault="00015FDA" w:rsidP="00015FDA">
      <w:pPr>
        <w:rPr>
          <w:rFonts w:ascii="Calibri" w:hAnsi="Calibri" w:cs="Calibri"/>
          <w:bCs/>
        </w:rPr>
      </w:pPr>
    </w:p>
    <w:p w14:paraId="6D3D2EB7" w14:textId="5466152D" w:rsidR="00015FDA" w:rsidRPr="008D5FF2" w:rsidRDefault="003B10A2" w:rsidP="00015FDA">
      <w:pPr>
        <w:outlineLvl w:val="0"/>
        <w:rPr>
          <w:rFonts w:ascii="Calibri" w:hAnsi="Calibri" w:cs="Calibri"/>
          <w:bCs/>
        </w:rPr>
      </w:pPr>
      <w:r>
        <w:rPr>
          <w:rFonts w:ascii="Calibri" w:hAnsi="Calibri" w:cs="Calibri"/>
          <w:bCs/>
        </w:rPr>
        <w:t>Days spe</w:t>
      </w:r>
      <w:r w:rsidR="002270F9">
        <w:rPr>
          <w:rFonts w:ascii="Calibri" w:hAnsi="Calibri" w:cs="Calibri"/>
          <w:bCs/>
        </w:rPr>
        <w:t>nt in another field of practice</w:t>
      </w:r>
      <w:r w:rsidR="00015FDA" w:rsidRPr="008D5FF2">
        <w:rPr>
          <w:rFonts w:ascii="Calibri" w:hAnsi="Calibri" w:cs="Calibri"/>
          <w:bCs/>
        </w:rPr>
        <w:t xml:space="preserve"> </w:t>
      </w:r>
      <w:r w:rsidR="008E2AEF">
        <w:rPr>
          <w:rFonts w:ascii="Calibri" w:hAnsi="Calibri" w:cs="Calibri"/>
          <w:bCs/>
        </w:rPr>
        <w:t xml:space="preserve">(health visiting, school nursing, occupational health nursing) </w:t>
      </w:r>
      <w:r w:rsidR="00015FDA" w:rsidRPr="008D5FF2">
        <w:rPr>
          <w:rFonts w:ascii="Calibri" w:hAnsi="Calibri" w:cs="Calibri"/>
          <w:bCs/>
        </w:rPr>
        <w:t>=</w:t>
      </w:r>
    </w:p>
    <w:p w14:paraId="5F360AA1" w14:textId="77777777" w:rsidR="00015FDA" w:rsidRPr="008D5FF2" w:rsidRDefault="00015FDA" w:rsidP="00015FDA">
      <w:pPr>
        <w:rPr>
          <w:rFonts w:ascii="Calibri" w:hAnsi="Calibri" w:cs="Calibri"/>
          <w:bCs/>
        </w:rPr>
      </w:pPr>
    </w:p>
    <w:p w14:paraId="3742AEE9" w14:textId="77777777" w:rsidR="00015FDA" w:rsidRPr="008D5FF2" w:rsidRDefault="00015FDA" w:rsidP="00015FDA">
      <w:pPr>
        <w:outlineLvl w:val="0"/>
        <w:rPr>
          <w:rFonts w:ascii="Calibri" w:hAnsi="Calibri" w:cs="Calibri"/>
          <w:bCs/>
        </w:rPr>
      </w:pPr>
    </w:p>
    <w:p w14:paraId="143CF41E" w14:textId="77777777" w:rsidR="00015FDA" w:rsidRPr="008D5FF2" w:rsidRDefault="00015FDA" w:rsidP="00015FDA">
      <w:pPr>
        <w:rPr>
          <w:rFonts w:ascii="Calibri" w:hAnsi="Calibri" w:cs="Calibri"/>
          <w:bCs/>
        </w:rPr>
      </w:pPr>
    </w:p>
    <w:p w14:paraId="016DE3B7" w14:textId="77777777" w:rsidR="00015FDA" w:rsidRPr="008D5FF2" w:rsidRDefault="00015FDA" w:rsidP="00015FDA">
      <w:pPr>
        <w:rPr>
          <w:rFonts w:ascii="Calibri" w:hAnsi="Calibri" w:cs="Calibri"/>
          <w:bCs/>
        </w:rPr>
      </w:pPr>
    </w:p>
    <w:p w14:paraId="6FC59B86" w14:textId="77777777" w:rsidR="00015FDA" w:rsidRPr="008D5FF2" w:rsidRDefault="00015FDA" w:rsidP="00015FDA">
      <w:pPr>
        <w:rPr>
          <w:rFonts w:ascii="Calibri" w:hAnsi="Calibri" w:cs="Calibri"/>
          <w:bCs/>
        </w:rPr>
      </w:pPr>
    </w:p>
    <w:p w14:paraId="0AEC5ECB" w14:textId="77777777" w:rsidR="00015FDA" w:rsidRPr="008D5FF2" w:rsidRDefault="00015FDA" w:rsidP="00015FDA">
      <w:pPr>
        <w:rPr>
          <w:rFonts w:ascii="Calibri" w:hAnsi="Calibri" w:cs="Calibri"/>
          <w:bCs/>
        </w:rPr>
      </w:pPr>
    </w:p>
    <w:p w14:paraId="28FD3B2F" w14:textId="77777777" w:rsidR="00015FDA" w:rsidRPr="008D5FF2" w:rsidRDefault="00015FDA" w:rsidP="00015FDA">
      <w:pPr>
        <w:rPr>
          <w:rFonts w:ascii="Calibri" w:hAnsi="Calibri" w:cs="Calibri"/>
          <w:b/>
          <w:bCs/>
        </w:rPr>
      </w:pPr>
    </w:p>
    <w:p w14:paraId="15D43EB6" w14:textId="77777777" w:rsidR="00015FDA" w:rsidRPr="008D5FF2" w:rsidRDefault="00015FDA" w:rsidP="00015FDA">
      <w:pPr>
        <w:rPr>
          <w:rFonts w:ascii="Calibri" w:hAnsi="Calibri" w:cs="Calibri"/>
          <w:b/>
          <w:bCs/>
        </w:rPr>
      </w:pPr>
    </w:p>
    <w:p w14:paraId="0A768E48" w14:textId="77777777" w:rsidR="00015FDA" w:rsidRPr="008D5FF2" w:rsidRDefault="00015FDA" w:rsidP="00015FDA">
      <w:pPr>
        <w:rPr>
          <w:rFonts w:ascii="Calibri" w:hAnsi="Calibri" w:cs="Calibri"/>
          <w:b/>
          <w:bCs/>
        </w:rPr>
      </w:pPr>
    </w:p>
    <w:p w14:paraId="306CD19C" w14:textId="77777777" w:rsidR="00015FDA" w:rsidRPr="008D5FF2" w:rsidRDefault="00015FDA" w:rsidP="00015FDA">
      <w:pPr>
        <w:jc w:val="center"/>
        <w:rPr>
          <w:rFonts w:ascii="Calibri" w:hAnsi="Calibri" w:cs="Calibri"/>
          <w:b/>
          <w:bCs/>
        </w:rPr>
      </w:pPr>
    </w:p>
    <w:p w14:paraId="3803CF12" w14:textId="0188506A" w:rsidR="00015FDA" w:rsidRPr="00E76E8B" w:rsidRDefault="00015FDA" w:rsidP="00E76E8B">
      <w:pPr>
        <w:rPr>
          <w:rFonts w:ascii="Calibri" w:hAnsi="Calibri" w:cs="Calibri"/>
          <w:b/>
          <w:bCs/>
        </w:rPr>
      </w:pPr>
    </w:p>
    <w:p w14:paraId="052BC095" w14:textId="77777777" w:rsidR="00015FDA" w:rsidRPr="008D5FF2" w:rsidRDefault="00015FDA" w:rsidP="00015FDA">
      <w:pPr>
        <w:outlineLvl w:val="0"/>
        <w:rPr>
          <w:rFonts w:ascii="Calibri" w:hAnsi="Calibri" w:cs="Calibri"/>
          <w:b/>
        </w:rPr>
      </w:pPr>
    </w:p>
    <w:p w14:paraId="7A87BBD6" w14:textId="77777777" w:rsidR="00015FDA" w:rsidRPr="008D5FF2" w:rsidRDefault="00015FDA" w:rsidP="00015FDA">
      <w:pPr>
        <w:outlineLvl w:val="0"/>
        <w:rPr>
          <w:rFonts w:ascii="Calibri" w:hAnsi="Calibri" w:cs="Calibri"/>
          <w:b/>
        </w:rPr>
      </w:pPr>
    </w:p>
    <w:p w14:paraId="443E0B49" w14:textId="77777777" w:rsidR="00015FDA" w:rsidRPr="008D5FF2" w:rsidRDefault="00015FDA" w:rsidP="00015FDA">
      <w:pPr>
        <w:outlineLvl w:val="0"/>
        <w:rPr>
          <w:rFonts w:ascii="Calibri" w:hAnsi="Calibri" w:cs="Calibri"/>
          <w:b/>
        </w:rPr>
      </w:pPr>
    </w:p>
    <w:p w14:paraId="1B43C3D1" w14:textId="77777777" w:rsidR="00015FDA" w:rsidRPr="008D5FF2" w:rsidRDefault="00015FDA" w:rsidP="00015FDA">
      <w:pPr>
        <w:outlineLvl w:val="0"/>
        <w:rPr>
          <w:rFonts w:ascii="Calibri" w:hAnsi="Calibri" w:cs="Calibri"/>
          <w:b/>
        </w:rPr>
      </w:pPr>
    </w:p>
    <w:p w14:paraId="11BBE9AB" w14:textId="77777777" w:rsidR="00015FDA" w:rsidRPr="008D5FF2" w:rsidRDefault="00015FDA" w:rsidP="00015FDA">
      <w:pPr>
        <w:outlineLvl w:val="0"/>
        <w:rPr>
          <w:rFonts w:ascii="Calibri" w:hAnsi="Calibri" w:cs="Calibri"/>
          <w:b/>
        </w:rPr>
      </w:pPr>
    </w:p>
    <w:p w14:paraId="70FFF632" w14:textId="77777777" w:rsidR="00015FDA" w:rsidRPr="008D5FF2" w:rsidRDefault="00015FDA" w:rsidP="00015FDA">
      <w:pPr>
        <w:outlineLvl w:val="0"/>
        <w:rPr>
          <w:rFonts w:ascii="Calibri" w:hAnsi="Calibri" w:cs="Calibri"/>
          <w:b/>
        </w:rPr>
      </w:pPr>
    </w:p>
    <w:p w14:paraId="2694DB65" w14:textId="77777777" w:rsidR="00015FDA" w:rsidRPr="008D5FF2" w:rsidRDefault="00015FDA" w:rsidP="00015FDA">
      <w:pPr>
        <w:outlineLvl w:val="0"/>
        <w:rPr>
          <w:rFonts w:ascii="Calibri" w:hAnsi="Calibri" w:cs="Calibri"/>
          <w:bCs/>
        </w:rPr>
      </w:pPr>
      <w:r w:rsidRPr="008D5FF2">
        <w:rPr>
          <w:rFonts w:ascii="Calibri" w:hAnsi="Calibri" w:cs="Calibri"/>
          <w:b/>
        </w:rPr>
        <w:t xml:space="preserve"> </w:t>
      </w:r>
    </w:p>
    <w:p w14:paraId="5CD2CD90" w14:textId="77777777" w:rsidR="00015FDA" w:rsidRPr="008D5FF2" w:rsidRDefault="00015FDA" w:rsidP="00015FDA">
      <w:pPr>
        <w:autoSpaceDE w:val="0"/>
        <w:autoSpaceDN w:val="0"/>
        <w:adjustRightInd w:val="0"/>
        <w:jc w:val="both"/>
        <w:rPr>
          <w:rFonts w:ascii="Calibri" w:hAnsi="Calibri" w:cs="Calibri"/>
          <w:b/>
          <w:bCs/>
          <w:color w:val="000000"/>
        </w:rPr>
      </w:pPr>
    </w:p>
    <w:p w14:paraId="1E250042" w14:textId="77777777" w:rsidR="00015FDA" w:rsidRPr="008D5FF2" w:rsidRDefault="00015FDA" w:rsidP="00015FDA">
      <w:pPr>
        <w:autoSpaceDE w:val="0"/>
        <w:autoSpaceDN w:val="0"/>
        <w:adjustRightInd w:val="0"/>
        <w:jc w:val="both"/>
        <w:rPr>
          <w:rFonts w:ascii="Calibri" w:hAnsi="Calibri" w:cs="Calibri"/>
          <w:b/>
          <w:bCs/>
          <w:color w:val="000000"/>
        </w:rPr>
      </w:pPr>
    </w:p>
    <w:p w14:paraId="0C87A086" w14:textId="77777777" w:rsidR="00015FDA" w:rsidRPr="008D5FF2" w:rsidRDefault="00015FDA" w:rsidP="00015FDA">
      <w:pPr>
        <w:autoSpaceDE w:val="0"/>
        <w:autoSpaceDN w:val="0"/>
        <w:adjustRightInd w:val="0"/>
        <w:jc w:val="both"/>
        <w:rPr>
          <w:rFonts w:ascii="Calibri" w:hAnsi="Calibri" w:cs="Calibri"/>
          <w:b/>
          <w:bCs/>
          <w:color w:val="000000"/>
        </w:rPr>
      </w:pPr>
    </w:p>
    <w:p w14:paraId="4A25DF2A" w14:textId="77777777" w:rsidR="00015FDA" w:rsidRPr="008D5FF2" w:rsidRDefault="00015FDA" w:rsidP="00015FDA">
      <w:pPr>
        <w:autoSpaceDE w:val="0"/>
        <w:autoSpaceDN w:val="0"/>
        <w:adjustRightInd w:val="0"/>
        <w:jc w:val="both"/>
        <w:rPr>
          <w:rFonts w:ascii="Calibri" w:hAnsi="Calibri" w:cs="Calibri"/>
          <w:b/>
          <w:bCs/>
          <w:color w:val="000000"/>
        </w:rPr>
      </w:pPr>
    </w:p>
    <w:p w14:paraId="29EF27B9" w14:textId="77777777" w:rsidR="00015FDA" w:rsidRPr="008D5FF2" w:rsidRDefault="00015FDA" w:rsidP="00015FDA">
      <w:pPr>
        <w:autoSpaceDE w:val="0"/>
        <w:autoSpaceDN w:val="0"/>
        <w:adjustRightInd w:val="0"/>
        <w:jc w:val="both"/>
        <w:rPr>
          <w:rFonts w:ascii="Calibri" w:hAnsi="Calibri" w:cs="Calibri"/>
          <w:b/>
          <w:bCs/>
          <w:color w:val="000000"/>
        </w:rPr>
      </w:pPr>
    </w:p>
    <w:p w14:paraId="56D3B966" w14:textId="77777777" w:rsidR="00015FDA" w:rsidRPr="008D5FF2" w:rsidRDefault="00015FDA" w:rsidP="00015FDA">
      <w:pPr>
        <w:autoSpaceDE w:val="0"/>
        <w:autoSpaceDN w:val="0"/>
        <w:adjustRightInd w:val="0"/>
        <w:jc w:val="both"/>
        <w:rPr>
          <w:rFonts w:ascii="Calibri" w:hAnsi="Calibri" w:cs="Calibri"/>
          <w:b/>
          <w:bCs/>
          <w:color w:val="000000"/>
        </w:rPr>
      </w:pPr>
    </w:p>
    <w:p w14:paraId="137C6C0D" w14:textId="77777777" w:rsidR="00015FDA" w:rsidRPr="008D5FF2" w:rsidRDefault="00015FDA" w:rsidP="00015FDA">
      <w:pPr>
        <w:autoSpaceDE w:val="0"/>
        <w:autoSpaceDN w:val="0"/>
        <w:adjustRightInd w:val="0"/>
        <w:jc w:val="both"/>
        <w:rPr>
          <w:rFonts w:ascii="Calibri" w:hAnsi="Calibri" w:cs="Calibri"/>
          <w:b/>
          <w:bCs/>
          <w:color w:val="000000"/>
        </w:rPr>
      </w:pPr>
    </w:p>
    <w:p w14:paraId="4FD5708C" w14:textId="77777777" w:rsidR="00E25AF8" w:rsidRDefault="00E25AF8" w:rsidP="00015FDA">
      <w:pPr>
        <w:outlineLvl w:val="0"/>
        <w:rPr>
          <w:rFonts w:ascii="Calibri" w:hAnsi="Calibri" w:cs="Calibri"/>
          <w:b/>
          <w:i/>
          <w:sz w:val="28"/>
        </w:rPr>
      </w:pPr>
    </w:p>
    <w:p w14:paraId="4A4B848C" w14:textId="77777777" w:rsidR="00E25AF8" w:rsidRDefault="00E25AF8" w:rsidP="00015FDA">
      <w:pPr>
        <w:outlineLvl w:val="0"/>
        <w:rPr>
          <w:rFonts w:ascii="Calibri" w:hAnsi="Calibri" w:cs="Calibri"/>
          <w:b/>
          <w:i/>
          <w:sz w:val="28"/>
        </w:rPr>
      </w:pPr>
    </w:p>
    <w:p w14:paraId="3982F1B8" w14:textId="77777777" w:rsidR="00015FDA" w:rsidRPr="008D5FF2" w:rsidRDefault="00015FDA" w:rsidP="00015FDA">
      <w:pPr>
        <w:outlineLvl w:val="0"/>
        <w:rPr>
          <w:rFonts w:ascii="Calibri" w:hAnsi="Calibri" w:cs="Calibri"/>
          <w:b/>
          <w:i/>
          <w:sz w:val="28"/>
        </w:rPr>
      </w:pPr>
    </w:p>
    <w:p w14:paraId="4C7E131F" w14:textId="77777777" w:rsidR="00CD411C" w:rsidRDefault="00CD411C" w:rsidP="00015FDA">
      <w:pPr>
        <w:outlineLvl w:val="0"/>
        <w:rPr>
          <w:rFonts w:ascii="Calibri" w:hAnsi="Calibri" w:cs="Calibri"/>
          <w:b/>
          <w:i/>
          <w:sz w:val="28"/>
        </w:rPr>
      </w:pPr>
    </w:p>
    <w:p w14:paraId="1BB07218" w14:textId="77777777" w:rsidR="00CD411C" w:rsidRDefault="00CD411C" w:rsidP="00015FDA">
      <w:pPr>
        <w:outlineLvl w:val="0"/>
        <w:rPr>
          <w:rFonts w:ascii="Calibri" w:hAnsi="Calibri" w:cs="Calibri"/>
          <w:b/>
          <w:i/>
          <w:sz w:val="28"/>
        </w:rPr>
      </w:pPr>
    </w:p>
    <w:p w14:paraId="5B15B06C" w14:textId="77777777" w:rsidR="00CD411C" w:rsidRDefault="00CD411C" w:rsidP="00015FDA">
      <w:pPr>
        <w:outlineLvl w:val="0"/>
        <w:rPr>
          <w:rFonts w:ascii="Calibri" w:hAnsi="Calibri" w:cs="Calibri"/>
          <w:b/>
          <w:i/>
          <w:sz w:val="28"/>
        </w:rPr>
      </w:pPr>
    </w:p>
    <w:p w14:paraId="6A1E17CB" w14:textId="77777777" w:rsidR="00CD411C" w:rsidRDefault="00CD411C" w:rsidP="00015FDA">
      <w:pPr>
        <w:outlineLvl w:val="0"/>
        <w:rPr>
          <w:rFonts w:ascii="Calibri" w:hAnsi="Calibri" w:cs="Calibri"/>
          <w:b/>
          <w:i/>
          <w:sz w:val="28"/>
        </w:rPr>
      </w:pPr>
    </w:p>
    <w:p w14:paraId="1F83AA8E" w14:textId="77777777" w:rsidR="00CD411C" w:rsidRDefault="00CD411C" w:rsidP="00015FDA">
      <w:pPr>
        <w:outlineLvl w:val="0"/>
        <w:rPr>
          <w:rFonts w:ascii="Calibri" w:hAnsi="Calibri" w:cs="Calibri"/>
          <w:b/>
          <w:i/>
          <w:sz w:val="28"/>
        </w:rPr>
      </w:pPr>
    </w:p>
    <w:p w14:paraId="1932BAF7" w14:textId="77777777" w:rsidR="00CD411C" w:rsidRDefault="00CD411C" w:rsidP="00015FDA">
      <w:pPr>
        <w:outlineLvl w:val="0"/>
        <w:rPr>
          <w:rFonts w:ascii="Calibri" w:hAnsi="Calibri" w:cs="Calibri"/>
          <w:b/>
          <w:i/>
          <w:sz w:val="28"/>
        </w:rPr>
      </w:pPr>
    </w:p>
    <w:p w14:paraId="4A3B641B" w14:textId="77777777" w:rsidR="00CD411C" w:rsidRDefault="00CD411C" w:rsidP="00015FDA">
      <w:pPr>
        <w:outlineLvl w:val="0"/>
        <w:rPr>
          <w:rFonts w:ascii="Calibri" w:hAnsi="Calibri" w:cs="Calibri"/>
          <w:b/>
          <w:i/>
          <w:sz w:val="28"/>
        </w:rPr>
      </w:pPr>
    </w:p>
    <w:p w14:paraId="637C397F" w14:textId="77777777" w:rsidR="00CD411C" w:rsidRDefault="00CD411C" w:rsidP="00015FDA">
      <w:pPr>
        <w:outlineLvl w:val="0"/>
        <w:rPr>
          <w:rFonts w:ascii="Calibri" w:hAnsi="Calibri" w:cs="Calibri"/>
          <w:b/>
          <w:i/>
          <w:sz w:val="28"/>
        </w:rPr>
      </w:pPr>
    </w:p>
    <w:p w14:paraId="2FB6A73D" w14:textId="77777777" w:rsidR="00CD411C" w:rsidRDefault="00CD411C" w:rsidP="00015FDA">
      <w:pPr>
        <w:outlineLvl w:val="0"/>
        <w:rPr>
          <w:rFonts w:ascii="Calibri" w:hAnsi="Calibri" w:cs="Calibri"/>
          <w:b/>
          <w:i/>
          <w:sz w:val="28"/>
        </w:rPr>
      </w:pPr>
    </w:p>
    <w:p w14:paraId="0D3A8A6F" w14:textId="77777777" w:rsidR="00CD411C" w:rsidRDefault="00CD411C" w:rsidP="00015FDA">
      <w:pPr>
        <w:outlineLvl w:val="0"/>
        <w:rPr>
          <w:rFonts w:ascii="Calibri" w:hAnsi="Calibri" w:cs="Calibri"/>
          <w:b/>
          <w:i/>
          <w:sz w:val="28"/>
        </w:rPr>
      </w:pPr>
    </w:p>
    <w:p w14:paraId="19DD6B70" w14:textId="77777777" w:rsidR="00CD411C" w:rsidRDefault="00CD411C" w:rsidP="00015FDA">
      <w:pPr>
        <w:outlineLvl w:val="0"/>
        <w:rPr>
          <w:rFonts w:ascii="Calibri" w:hAnsi="Calibri" w:cs="Calibri"/>
          <w:b/>
          <w:i/>
          <w:sz w:val="28"/>
        </w:rPr>
      </w:pPr>
    </w:p>
    <w:p w14:paraId="6F7FF7A8" w14:textId="77777777" w:rsidR="00015FDA" w:rsidRPr="008D5FF2" w:rsidRDefault="00015FDA" w:rsidP="00015FDA">
      <w:pPr>
        <w:outlineLvl w:val="0"/>
        <w:rPr>
          <w:rFonts w:ascii="Calibri" w:hAnsi="Calibri" w:cs="Calibri"/>
          <w:b/>
          <w:i/>
          <w:color w:val="FF0000"/>
          <w:sz w:val="28"/>
        </w:rPr>
      </w:pPr>
      <w:r w:rsidRPr="008D5FF2">
        <w:rPr>
          <w:rFonts w:ascii="Calibri" w:hAnsi="Calibri" w:cs="Calibri"/>
          <w:b/>
          <w:i/>
          <w:sz w:val="28"/>
        </w:rPr>
        <w:lastRenderedPageBreak/>
        <w:t>REFERENCES</w:t>
      </w:r>
    </w:p>
    <w:p w14:paraId="1B4CE3BE" w14:textId="77777777" w:rsidR="00015FDA" w:rsidRPr="008D5FF2" w:rsidRDefault="00015FDA" w:rsidP="00015FDA">
      <w:pPr>
        <w:autoSpaceDE w:val="0"/>
        <w:autoSpaceDN w:val="0"/>
        <w:adjustRightInd w:val="0"/>
        <w:spacing w:after="240"/>
        <w:rPr>
          <w:rFonts w:ascii="Calibri" w:hAnsi="Calibri" w:cs="Calibri"/>
          <w:b/>
          <w:bCs/>
          <w:lang w:eastAsia="en-GB"/>
        </w:rPr>
      </w:pPr>
    </w:p>
    <w:p w14:paraId="17542DA3" w14:textId="34254B0B" w:rsidR="009435F5" w:rsidRDefault="00015FDA" w:rsidP="000E72D1">
      <w:pPr>
        <w:autoSpaceDE w:val="0"/>
        <w:autoSpaceDN w:val="0"/>
        <w:adjustRightInd w:val="0"/>
        <w:spacing w:after="240"/>
        <w:rPr>
          <w:rFonts w:asciiTheme="majorHAnsi" w:hAnsiTheme="majorHAnsi" w:cs="Calibri"/>
          <w:lang w:eastAsia="en-GB"/>
        </w:rPr>
      </w:pPr>
      <w:r w:rsidRPr="00984BF6">
        <w:rPr>
          <w:rFonts w:asciiTheme="majorHAnsi" w:hAnsiTheme="majorHAnsi" w:cs="Calibri"/>
          <w:lang w:eastAsia="en-GB"/>
        </w:rPr>
        <w:t xml:space="preserve">Department for Children Schools and Families (2008) </w:t>
      </w:r>
      <w:r w:rsidRPr="00984BF6">
        <w:rPr>
          <w:rFonts w:asciiTheme="majorHAnsi" w:hAnsiTheme="majorHAnsi" w:cs="Calibri"/>
          <w:i/>
          <w:lang w:eastAsia="en-GB"/>
        </w:rPr>
        <w:t>Information Sharing: Guidance for Practitioners and Managers</w:t>
      </w:r>
      <w:r w:rsidRPr="00984BF6">
        <w:rPr>
          <w:rFonts w:asciiTheme="majorHAnsi" w:hAnsiTheme="majorHAnsi" w:cs="Calibri"/>
          <w:lang w:eastAsia="en-GB"/>
        </w:rPr>
        <w:t>, HM Government, London</w:t>
      </w:r>
    </w:p>
    <w:p w14:paraId="4AE2C504" w14:textId="2FC66827" w:rsidR="009435F5" w:rsidRDefault="009435F5" w:rsidP="00015FDA">
      <w:pPr>
        <w:autoSpaceDE w:val="0"/>
        <w:autoSpaceDN w:val="0"/>
        <w:adjustRightInd w:val="0"/>
        <w:spacing w:after="240"/>
        <w:rPr>
          <w:rFonts w:asciiTheme="majorHAnsi" w:hAnsiTheme="majorHAnsi" w:cs="Calibri"/>
          <w:lang w:eastAsia="en-GB"/>
        </w:rPr>
      </w:pPr>
      <w:r>
        <w:rPr>
          <w:rFonts w:asciiTheme="majorHAnsi" w:hAnsiTheme="majorHAnsi" w:cs="Calibri"/>
          <w:lang w:eastAsia="en-GB"/>
        </w:rPr>
        <w:t xml:space="preserve">National Institute Clinical Excellence (NICE) </w:t>
      </w:r>
      <w:r w:rsidRPr="009435F5">
        <w:rPr>
          <w:rFonts w:asciiTheme="majorHAnsi" w:hAnsiTheme="majorHAnsi" w:cs="Calibri"/>
          <w:lang w:val="en-US" w:eastAsia="en-GB"/>
        </w:rPr>
        <w:t>guidelines [CG37]</w:t>
      </w:r>
      <w:r>
        <w:rPr>
          <w:rFonts w:asciiTheme="majorHAnsi" w:hAnsiTheme="majorHAnsi" w:cs="Calibri"/>
          <w:lang w:eastAsia="en-GB"/>
        </w:rPr>
        <w:t xml:space="preserve"> (2015) </w:t>
      </w:r>
      <w:r w:rsidRPr="009435F5">
        <w:rPr>
          <w:rFonts w:asciiTheme="majorHAnsi" w:hAnsiTheme="majorHAnsi" w:cs="Calibri"/>
          <w:lang w:val="en-US" w:eastAsia="en-GB"/>
        </w:rPr>
        <w:t>Postnatal care up to 8 weeks after birth</w:t>
      </w:r>
      <w:r>
        <w:rPr>
          <w:rFonts w:asciiTheme="majorHAnsi" w:hAnsiTheme="majorHAnsi" w:cs="Calibri"/>
          <w:lang w:val="en-US" w:eastAsia="en-GB"/>
        </w:rPr>
        <w:t xml:space="preserve">. Available from </w:t>
      </w:r>
      <w:hyperlink r:id="rId22" w:anchor="infant-feeding" w:history="1">
        <w:r w:rsidRPr="009435F5">
          <w:rPr>
            <w:rStyle w:val="Hyperlink"/>
            <w:rFonts w:asciiTheme="majorHAnsi" w:hAnsiTheme="majorHAnsi" w:cs="Calibri"/>
            <w:lang w:eastAsia="en-GB"/>
          </w:rPr>
          <w:t>https://www.nice.org.uk/guidance/cg37/chapter/1-recommendations - infant-feeding</w:t>
        </w:r>
      </w:hyperlink>
      <w:r>
        <w:rPr>
          <w:rFonts w:asciiTheme="majorHAnsi" w:hAnsiTheme="majorHAnsi" w:cs="Calibri"/>
          <w:lang w:eastAsia="en-GB"/>
        </w:rPr>
        <w:t xml:space="preserve"> [Accessed 12.08.16]</w:t>
      </w:r>
    </w:p>
    <w:p w14:paraId="1E190151" w14:textId="78AD1A05" w:rsidR="00015FDA" w:rsidRDefault="00015FDA" w:rsidP="00015FDA">
      <w:pPr>
        <w:autoSpaceDE w:val="0"/>
        <w:autoSpaceDN w:val="0"/>
        <w:adjustRightInd w:val="0"/>
        <w:spacing w:after="240"/>
        <w:rPr>
          <w:rFonts w:asciiTheme="majorHAnsi" w:hAnsiTheme="majorHAnsi" w:cs="Calibri"/>
          <w:iCs/>
          <w:lang w:eastAsia="en-GB"/>
        </w:rPr>
      </w:pPr>
      <w:r w:rsidRPr="00984BF6">
        <w:rPr>
          <w:rFonts w:asciiTheme="majorHAnsi" w:hAnsiTheme="majorHAnsi" w:cs="Calibri"/>
          <w:lang w:eastAsia="en-GB"/>
        </w:rPr>
        <w:t xml:space="preserve">Nursing and Midwifery Council NMC </w:t>
      </w:r>
      <w:r w:rsidRPr="00984BF6">
        <w:rPr>
          <w:rFonts w:asciiTheme="majorHAnsi" w:hAnsiTheme="majorHAnsi" w:cs="Calibri"/>
          <w:iCs/>
          <w:lang w:eastAsia="en-GB"/>
        </w:rPr>
        <w:t xml:space="preserve">(2004) </w:t>
      </w:r>
      <w:r w:rsidRPr="00984BF6">
        <w:rPr>
          <w:rFonts w:asciiTheme="majorHAnsi" w:hAnsiTheme="majorHAnsi" w:cs="Calibri"/>
          <w:i/>
          <w:iCs/>
          <w:lang w:eastAsia="en-GB"/>
        </w:rPr>
        <w:t>Standards of Proficiency for Specialist Community Public Health Nurses.</w:t>
      </w:r>
      <w:r w:rsidRPr="00984BF6">
        <w:rPr>
          <w:rFonts w:asciiTheme="majorHAnsi" w:hAnsiTheme="majorHAnsi" w:cs="Calibri"/>
          <w:iCs/>
          <w:lang w:eastAsia="en-GB"/>
        </w:rPr>
        <w:t xml:space="preserve"> </w:t>
      </w:r>
      <w:r w:rsidRPr="00984BF6">
        <w:rPr>
          <w:rFonts w:asciiTheme="majorHAnsi" w:hAnsiTheme="majorHAnsi" w:cs="Calibri"/>
          <w:i/>
          <w:iCs/>
          <w:lang w:eastAsia="en-GB"/>
        </w:rPr>
        <w:t xml:space="preserve"> </w:t>
      </w:r>
      <w:r w:rsidRPr="00984BF6">
        <w:rPr>
          <w:rFonts w:asciiTheme="majorHAnsi" w:hAnsiTheme="majorHAnsi" w:cs="Calibri"/>
          <w:iCs/>
          <w:lang w:eastAsia="en-GB"/>
        </w:rPr>
        <w:t>London: NMC</w:t>
      </w:r>
    </w:p>
    <w:p w14:paraId="0D774A56" w14:textId="09E52DFB" w:rsidR="00984BF6" w:rsidRDefault="00984BF6" w:rsidP="002C05D6">
      <w:pPr>
        <w:rPr>
          <w:rFonts w:asciiTheme="majorHAnsi" w:hAnsiTheme="majorHAnsi" w:cs="Calibri"/>
          <w:bCs/>
        </w:rPr>
      </w:pPr>
      <w:r w:rsidRPr="00984BF6">
        <w:rPr>
          <w:rFonts w:asciiTheme="majorHAnsi" w:hAnsiTheme="majorHAnsi" w:cs="Calibri"/>
          <w:lang w:eastAsia="en-GB"/>
        </w:rPr>
        <w:t xml:space="preserve">Nursing and Midwifery Council </w:t>
      </w:r>
      <w:r w:rsidRPr="00984BF6">
        <w:rPr>
          <w:rFonts w:asciiTheme="majorHAnsi" w:hAnsiTheme="majorHAnsi" w:cs="Calibri"/>
          <w:iCs/>
          <w:lang w:eastAsia="en-GB"/>
        </w:rPr>
        <w:t xml:space="preserve">(2008) </w:t>
      </w:r>
      <w:r w:rsidRPr="00984BF6">
        <w:rPr>
          <w:rFonts w:asciiTheme="majorHAnsi" w:hAnsiTheme="majorHAnsi" w:cs="Calibri"/>
          <w:i/>
        </w:rPr>
        <w:t>Standards to Support Learning and Assessment in Practice.</w:t>
      </w:r>
      <w:r w:rsidRPr="00984BF6">
        <w:rPr>
          <w:rFonts w:asciiTheme="majorHAnsi" w:hAnsiTheme="majorHAnsi" w:cs="Calibri"/>
        </w:rPr>
        <w:t xml:space="preserve"> London: NMC</w:t>
      </w:r>
    </w:p>
    <w:p w14:paraId="3821B832" w14:textId="77777777" w:rsidR="002C05D6" w:rsidRPr="002C05D6" w:rsidRDefault="002C05D6" w:rsidP="002C05D6">
      <w:pPr>
        <w:rPr>
          <w:rFonts w:asciiTheme="majorHAnsi" w:hAnsiTheme="majorHAnsi" w:cs="Calibri"/>
          <w:bCs/>
        </w:rPr>
      </w:pPr>
    </w:p>
    <w:p w14:paraId="78DFE9DB" w14:textId="15A44650" w:rsidR="00A956FD" w:rsidRPr="00984BF6" w:rsidRDefault="00DC3549" w:rsidP="00015FDA">
      <w:pPr>
        <w:autoSpaceDE w:val="0"/>
        <w:autoSpaceDN w:val="0"/>
        <w:adjustRightInd w:val="0"/>
        <w:spacing w:after="240"/>
        <w:rPr>
          <w:rFonts w:asciiTheme="majorHAnsi" w:hAnsiTheme="majorHAnsi" w:cs="Calibri"/>
          <w:iCs/>
          <w:lang w:eastAsia="en-GB"/>
        </w:rPr>
      </w:pPr>
      <w:r w:rsidRPr="00984BF6">
        <w:rPr>
          <w:rFonts w:asciiTheme="majorHAnsi" w:hAnsiTheme="majorHAnsi" w:cs="Calibri"/>
          <w:lang w:eastAsia="en-GB"/>
        </w:rPr>
        <w:t>Nursing and Midwifery Council</w:t>
      </w:r>
      <w:r w:rsidRPr="00984BF6">
        <w:rPr>
          <w:rFonts w:asciiTheme="majorHAnsi" w:hAnsiTheme="majorHAnsi" w:cs="Calibri"/>
          <w:iCs/>
          <w:lang w:eastAsia="en-GB"/>
        </w:rPr>
        <w:t xml:space="preserve"> (201</w:t>
      </w:r>
      <w:r w:rsidR="00A956FD">
        <w:rPr>
          <w:rFonts w:asciiTheme="majorHAnsi" w:hAnsiTheme="majorHAnsi" w:cs="Calibri"/>
          <w:iCs/>
          <w:lang w:eastAsia="en-GB"/>
        </w:rPr>
        <w:t>8</w:t>
      </w:r>
      <w:r w:rsidRPr="00984BF6">
        <w:rPr>
          <w:rFonts w:asciiTheme="majorHAnsi" w:hAnsiTheme="majorHAnsi" w:cs="Calibri"/>
          <w:iCs/>
          <w:lang w:eastAsia="en-GB"/>
        </w:rPr>
        <w:t xml:space="preserve">) </w:t>
      </w:r>
      <w:r w:rsidRPr="00984BF6">
        <w:rPr>
          <w:rFonts w:asciiTheme="majorHAnsi" w:hAnsiTheme="majorHAnsi" w:cs="Calibri"/>
          <w:i/>
          <w:iCs/>
          <w:lang w:eastAsia="en-GB"/>
        </w:rPr>
        <w:t xml:space="preserve">The Code: Professional Standards of </w:t>
      </w:r>
      <w:r w:rsidR="007D6CB9" w:rsidRPr="00984BF6">
        <w:rPr>
          <w:rFonts w:asciiTheme="majorHAnsi" w:hAnsiTheme="majorHAnsi" w:cs="Calibri"/>
          <w:i/>
          <w:iCs/>
          <w:lang w:eastAsia="en-GB"/>
        </w:rPr>
        <w:t>Pr</w:t>
      </w:r>
      <w:r w:rsidR="007D6CB9">
        <w:rPr>
          <w:rFonts w:asciiTheme="majorHAnsi" w:hAnsiTheme="majorHAnsi" w:cs="Calibri"/>
          <w:i/>
          <w:iCs/>
          <w:lang w:eastAsia="en-GB"/>
        </w:rPr>
        <w:t>actice and</w:t>
      </w:r>
      <w:r w:rsidR="00984BF6">
        <w:rPr>
          <w:rFonts w:asciiTheme="majorHAnsi" w:hAnsiTheme="majorHAnsi" w:cs="Calibri"/>
          <w:i/>
          <w:iCs/>
          <w:lang w:eastAsia="en-GB"/>
        </w:rPr>
        <w:t xml:space="preserve"> Behaviour for Nurses and M</w:t>
      </w:r>
      <w:r w:rsidRPr="00984BF6">
        <w:rPr>
          <w:rFonts w:asciiTheme="majorHAnsi" w:hAnsiTheme="majorHAnsi" w:cs="Calibri"/>
          <w:i/>
          <w:iCs/>
          <w:lang w:eastAsia="en-GB"/>
        </w:rPr>
        <w:t xml:space="preserve">idwives.  </w:t>
      </w:r>
      <w:r w:rsidRPr="00984BF6">
        <w:rPr>
          <w:rFonts w:asciiTheme="majorHAnsi" w:hAnsiTheme="majorHAnsi" w:cs="Calibri"/>
          <w:iCs/>
          <w:lang w:eastAsia="en-GB"/>
        </w:rPr>
        <w:t xml:space="preserve">London: NMC  </w:t>
      </w:r>
      <w:hyperlink r:id="rId23" w:history="1">
        <w:r w:rsidR="00A956FD" w:rsidRPr="00026A6F">
          <w:rPr>
            <w:rStyle w:val="Hyperlink"/>
            <w:rFonts w:asciiTheme="majorHAnsi" w:hAnsiTheme="majorHAnsi" w:cs="Calibri"/>
            <w:iCs/>
            <w:lang w:eastAsia="en-GB"/>
          </w:rPr>
          <w:t>https://www.nmc.org.uk/standards/code/</w:t>
        </w:r>
      </w:hyperlink>
    </w:p>
    <w:p w14:paraId="40545026" w14:textId="77777777" w:rsidR="00015FDA" w:rsidRPr="00984BF6" w:rsidRDefault="00015FDA" w:rsidP="00015FDA">
      <w:pPr>
        <w:pStyle w:val="NormalWeb"/>
        <w:shd w:val="clear" w:color="auto" w:fill="FFFFFF"/>
        <w:rPr>
          <w:rFonts w:asciiTheme="majorHAnsi" w:hAnsiTheme="majorHAnsi" w:cs="Calibri"/>
        </w:rPr>
      </w:pPr>
      <w:proofErr w:type="spellStart"/>
      <w:r w:rsidRPr="00984BF6">
        <w:rPr>
          <w:rFonts w:asciiTheme="majorHAnsi" w:hAnsiTheme="majorHAnsi" w:cs="Calibri"/>
        </w:rPr>
        <w:t>Steinaker</w:t>
      </w:r>
      <w:proofErr w:type="spellEnd"/>
      <w:r w:rsidRPr="00984BF6">
        <w:rPr>
          <w:rFonts w:asciiTheme="majorHAnsi" w:hAnsiTheme="majorHAnsi" w:cs="Calibri"/>
        </w:rPr>
        <w:t xml:space="preserve">, N.W. &amp; Bell, M.R. (1979) </w:t>
      </w:r>
      <w:r w:rsidRPr="00984BF6">
        <w:rPr>
          <w:rStyle w:val="Emphasis"/>
          <w:rFonts w:asciiTheme="majorHAnsi" w:hAnsiTheme="majorHAnsi" w:cs="Calibri"/>
        </w:rPr>
        <w:t xml:space="preserve">The Experiential Taxonomy: a new approach to teaching and learning, </w:t>
      </w:r>
      <w:r w:rsidRPr="00984BF6">
        <w:rPr>
          <w:rFonts w:asciiTheme="majorHAnsi" w:hAnsiTheme="majorHAnsi" w:cs="Calibri"/>
        </w:rPr>
        <w:t xml:space="preserve">London: Academic Press </w:t>
      </w:r>
    </w:p>
    <w:p w14:paraId="178BA573" w14:textId="77777777" w:rsidR="00984BF6" w:rsidRPr="00984BF6" w:rsidRDefault="00984BF6" w:rsidP="00015FDA">
      <w:pPr>
        <w:pStyle w:val="NormalWeb"/>
        <w:shd w:val="clear" w:color="auto" w:fill="FFFFFF"/>
        <w:rPr>
          <w:rFonts w:asciiTheme="majorHAnsi" w:hAnsiTheme="majorHAnsi" w:cs="Calibri"/>
        </w:rPr>
      </w:pPr>
    </w:p>
    <w:p w14:paraId="6356DE87" w14:textId="21E63C76" w:rsidR="00984BF6" w:rsidRPr="00984BF6" w:rsidRDefault="00984BF6" w:rsidP="00015FDA">
      <w:pPr>
        <w:pStyle w:val="NormalWeb"/>
        <w:shd w:val="clear" w:color="auto" w:fill="FFFFFF"/>
        <w:rPr>
          <w:rFonts w:asciiTheme="majorHAnsi" w:hAnsiTheme="majorHAnsi" w:cs="Calibri"/>
        </w:rPr>
      </w:pPr>
      <w:r w:rsidRPr="00984BF6">
        <w:rPr>
          <w:rFonts w:asciiTheme="majorHAnsi" w:eastAsia="Calibri" w:hAnsiTheme="majorHAnsi" w:cs="Verdana"/>
          <w:lang w:val="en-US"/>
        </w:rPr>
        <w:t xml:space="preserve">Wilkes, Z. (2011) A framework to support </w:t>
      </w:r>
      <w:r w:rsidR="000D44E3">
        <w:rPr>
          <w:rFonts w:asciiTheme="majorHAnsi" w:eastAsia="Calibri" w:hAnsiTheme="majorHAnsi" w:cs="Verdana"/>
          <w:lang w:val="en-US"/>
        </w:rPr>
        <w:t>practice assessor</w:t>
      </w:r>
      <w:r w:rsidRPr="00984BF6">
        <w:rPr>
          <w:rFonts w:asciiTheme="majorHAnsi" w:eastAsia="Calibri" w:hAnsiTheme="majorHAnsi" w:cs="Verdana"/>
          <w:lang w:val="en-US"/>
        </w:rPr>
        <w:t xml:space="preserve">s in the assessment process. </w:t>
      </w:r>
      <w:r>
        <w:rPr>
          <w:rFonts w:asciiTheme="majorHAnsi" w:eastAsia="Calibri" w:hAnsiTheme="majorHAnsi" w:cs="Verdana"/>
          <w:i/>
          <w:iCs/>
          <w:lang w:val="en-US"/>
        </w:rPr>
        <w:t>Community Practitione</w:t>
      </w:r>
      <w:r w:rsidR="00370DA0">
        <w:rPr>
          <w:rFonts w:asciiTheme="majorHAnsi" w:eastAsia="Calibri" w:hAnsiTheme="majorHAnsi" w:cs="Verdana"/>
          <w:i/>
          <w:iCs/>
          <w:lang w:val="en-US"/>
        </w:rPr>
        <w:t>r</w:t>
      </w:r>
      <w:r w:rsidRPr="00984BF6">
        <w:rPr>
          <w:rFonts w:asciiTheme="majorHAnsi" w:eastAsia="Calibri" w:hAnsiTheme="majorHAnsi" w:cs="Verdana"/>
          <w:i/>
          <w:iCs/>
          <w:lang w:val="en-US"/>
        </w:rPr>
        <w:t>: The Journal of the Community Practitioners' &amp; Health Visitors' Association</w:t>
      </w:r>
      <w:r w:rsidRPr="00984BF6">
        <w:rPr>
          <w:rFonts w:asciiTheme="majorHAnsi" w:eastAsia="Calibri" w:hAnsiTheme="majorHAnsi" w:cs="Verdana"/>
          <w:lang w:val="en-US"/>
        </w:rPr>
        <w:t xml:space="preserve"> [online]. 84 (12), pp.24.</w:t>
      </w:r>
    </w:p>
    <w:p w14:paraId="7D93A5D5" w14:textId="77777777" w:rsidR="00015FDA" w:rsidRPr="008D5FF2" w:rsidRDefault="00015FDA" w:rsidP="00015FDA">
      <w:pPr>
        <w:jc w:val="center"/>
        <w:rPr>
          <w:rFonts w:ascii="Calibri" w:hAnsi="Calibri" w:cs="Calibri"/>
        </w:rPr>
      </w:pPr>
    </w:p>
    <w:p w14:paraId="244DC907" w14:textId="77777777" w:rsidR="00015FDA" w:rsidRPr="008D5FF2" w:rsidRDefault="00015FDA" w:rsidP="00015FDA">
      <w:pPr>
        <w:rPr>
          <w:rFonts w:ascii="Calibri" w:hAnsi="Calibri" w:cs="Calibri"/>
          <w:bCs/>
          <w:color w:val="000000"/>
        </w:rPr>
      </w:pPr>
    </w:p>
    <w:p w14:paraId="5725D3B4" w14:textId="77777777" w:rsidR="00015FDA" w:rsidRPr="008D5FF2" w:rsidRDefault="00015FDA" w:rsidP="00015FDA">
      <w:pPr>
        <w:autoSpaceDE w:val="0"/>
        <w:autoSpaceDN w:val="0"/>
        <w:adjustRightInd w:val="0"/>
        <w:jc w:val="both"/>
        <w:rPr>
          <w:rFonts w:ascii="Calibri" w:hAnsi="Calibri" w:cs="Calibri"/>
          <w:lang w:val="en-US"/>
        </w:rPr>
      </w:pPr>
    </w:p>
    <w:p w14:paraId="61378924" w14:textId="77777777" w:rsidR="00015FDA" w:rsidRPr="008D5FF2" w:rsidRDefault="00015FDA" w:rsidP="00015FDA">
      <w:pPr>
        <w:autoSpaceDE w:val="0"/>
        <w:autoSpaceDN w:val="0"/>
        <w:adjustRightInd w:val="0"/>
        <w:jc w:val="both"/>
        <w:rPr>
          <w:rFonts w:ascii="Calibri" w:hAnsi="Calibri" w:cs="Calibri"/>
          <w:lang w:val="en-US"/>
        </w:rPr>
      </w:pPr>
    </w:p>
    <w:p w14:paraId="2A95015F" w14:textId="77777777" w:rsidR="00015FDA" w:rsidRPr="008D5FF2" w:rsidRDefault="00015FDA" w:rsidP="00015FDA">
      <w:pPr>
        <w:autoSpaceDE w:val="0"/>
        <w:autoSpaceDN w:val="0"/>
        <w:adjustRightInd w:val="0"/>
        <w:jc w:val="both"/>
        <w:rPr>
          <w:rFonts w:ascii="Calibri" w:hAnsi="Calibri" w:cs="Calibri"/>
          <w:lang w:val="en-US"/>
        </w:rPr>
      </w:pPr>
    </w:p>
    <w:p w14:paraId="01CED43D" w14:textId="77777777" w:rsidR="00D80F39" w:rsidRDefault="00D80F39" w:rsidP="00D80F39">
      <w:pPr>
        <w:jc w:val="center"/>
        <w:rPr>
          <w:rFonts w:ascii="Calibri" w:hAnsi="Calibri" w:cs="Calibri"/>
          <w:b/>
          <w:bCs/>
          <w:sz w:val="40"/>
          <w:szCs w:val="36"/>
        </w:rPr>
      </w:pPr>
    </w:p>
    <w:p w14:paraId="76B0E3E0" w14:textId="77777777" w:rsidR="00D80F39" w:rsidRDefault="00D80F39" w:rsidP="00D80F39">
      <w:pPr>
        <w:jc w:val="center"/>
        <w:rPr>
          <w:rFonts w:ascii="Calibri" w:hAnsi="Calibri" w:cs="Calibri"/>
          <w:b/>
          <w:bCs/>
          <w:sz w:val="40"/>
          <w:szCs w:val="36"/>
        </w:rPr>
      </w:pPr>
    </w:p>
    <w:p w14:paraId="7B22FFA9" w14:textId="77777777" w:rsidR="00D80F39" w:rsidRDefault="00D80F39" w:rsidP="00D80F39">
      <w:pPr>
        <w:jc w:val="center"/>
        <w:rPr>
          <w:rFonts w:ascii="Calibri" w:hAnsi="Calibri" w:cs="Calibri"/>
          <w:b/>
          <w:bCs/>
          <w:sz w:val="40"/>
          <w:szCs w:val="36"/>
        </w:rPr>
      </w:pPr>
    </w:p>
    <w:p w14:paraId="08B6EDE9" w14:textId="77777777" w:rsidR="00D80F39" w:rsidRDefault="00D80F39" w:rsidP="00D80F39">
      <w:pPr>
        <w:jc w:val="center"/>
        <w:rPr>
          <w:rFonts w:ascii="Calibri" w:hAnsi="Calibri" w:cs="Calibri"/>
          <w:b/>
          <w:bCs/>
          <w:sz w:val="40"/>
          <w:szCs w:val="36"/>
        </w:rPr>
      </w:pPr>
    </w:p>
    <w:p w14:paraId="6CD1AC54" w14:textId="77777777" w:rsidR="00D80F39" w:rsidRDefault="00D80F39" w:rsidP="00D80F39">
      <w:pPr>
        <w:jc w:val="center"/>
        <w:rPr>
          <w:rFonts w:ascii="Calibri" w:hAnsi="Calibri" w:cs="Calibri"/>
          <w:b/>
          <w:bCs/>
          <w:sz w:val="40"/>
          <w:szCs w:val="36"/>
        </w:rPr>
      </w:pPr>
    </w:p>
    <w:p w14:paraId="42CD048F" w14:textId="77777777" w:rsidR="00D80F39" w:rsidRDefault="00D80F39" w:rsidP="00D80F39">
      <w:pPr>
        <w:jc w:val="center"/>
        <w:rPr>
          <w:rFonts w:ascii="Calibri" w:hAnsi="Calibri" w:cs="Calibri"/>
          <w:b/>
          <w:bCs/>
          <w:sz w:val="40"/>
          <w:szCs w:val="36"/>
        </w:rPr>
      </w:pPr>
    </w:p>
    <w:p w14:paraId="4E34A71C" w14:textId="77777777" w:rsidR="00D80F39" w:rsidRDefault="00D80F39" w:rsidP="00D80F39">
      <w:pPr>
        <w:jc w:val="center"/>
        <w:rPr>
          <w:rFonts w:ascii="Calibri" w:hAnsi="Calibri" w:cs="Calibri"/>
          <w:b/>
          <w:bCs/>
          <w:sz w:val="40"/>
          <w:szCs w:val="36"/>
        </w:rPr>
      </w:pPr>
    </w:p>
    <w:p w14:paraId="54FBA9BF" w14:textId="77777777" w:rsidR="00D80F39" w:rsidRDefault="00D80F39" w:rsidP="00D80F39">
      <w:pPr>
        <w:jc w:val="center"/>
        <w:rPr>
          <w:rFonts w:ascii="Calibri" w:hAnsi="Calibri" w:cs="Calibri"/>
          <w:b/>
          <w:bCs/>
          <w:sz w:val="40"/>
          <w:szCs w:val="36"/>
        </w:rPr>
      </w:pPr>
    </w:p>
    <w:p w14:paraId="55ABF6A7" w14:textId="77777777" w:rsidR="00D80F39" w:rsidRDefault="00D80F39" w:rsidP="00D80F39">
      <w:pPr>
        <w:jc w:val="center"/>
        <w:rPr>
          <w:rFonts w:ascii="Calibri" w:hAnsi="Calibri" w:cs="Calibri"/>
          <w:b/>
          <w:bCs/>
          <w:sz w:val="40"/>
          <w:szCs w:val="36"/>
        </w:rPr>
      </w:pPr>
    </w:p>
    <w:p w14:paraId="41223E95" w14:textId="77777777" w:rsidR="00D80F39" w:rsidRDefault="00D80F39" w:rsidP="00D80F39">
      <w:pPr>
        <w:jc w:val="center"/>
        <w:rPr>
          <w:rFonts w:ascii="Calibri" w:hAnsi="Calibri" w:cs="Calibri"/>
          <w:b/>
          <w:bCs/>
          <w:sz w:val="40"/>
          <w:szCs w:val="36"/>
        </w:rPr>
      </w:pPr>
    </w:p>
    <w:p w14:paraId="59C7B2C5" w14:textId="77777777" w:rsidR="00D80F39" w:rsidRDefault="00D80F39" w:rsidP="00D80F39">
      <w:pPr>
        <w:jc w:val="center"/>
        <w:rPr>
          <w:rFonts w:ascii="Calibri" w:hAnsi="Calibri" w:cs="Calibri"/>
          <w:b/>
          <w:bCs/>
          <w:sz w:val="40"/>
          <w:szCs w:val="36"/>
        </w:rPr>
      </w:pPr>
    </w:p>
    <w:p w14:paraId="5D2204D5" w14:textId="77777777" w:rsidR="00D80F39" w:rsidRDefault="00D80F39" w:rsidP="00D80F39">
      <w:pPr>
        <w:jc w:val="center"/>
        <w:rPr>
          <w:rFonts w:ascii="Calibri" w:hAnsi="Calibri" w:cs="Calibri"/>
          <w:b/>
          <w:bCs/>
          <w:sz w:val="40"/>
          <w:szCs w:val="36"/>
        </w:rPr>
      </w:pPr>
    </w:p>
    <w:p w14:paraId="7D205457" w14:textId="77777777" w:rsidR="00D80F39" w:rsidRDefault="00D80F39" w:rsidP="00D80F39">
      <w:pPr>
        <w:jc w:val="center"/>
        <w:rPr>
          <w:rFonts w:ascii="Calibri" w:hAnsi="Calibri" w:cs="Calibri"/>
          <w:b/>
          <w:bCs/>
          <w:sz w:val="40"/>
          <w:szCs w:val="36"/>
        </w:rPr>
      </w:pPr>
    </w:p>
    <w:p w14:paraId="5C507C33" w14:textId="77777777" w:rsidR="00D80F39" w:rsidRDefault="00D80F39" w:rsidP="00D80F39">
      <w:pPr>
        <w:jc w:val="center"/>
        <w:rPr>
          <w:rFonts w:ascii="Calibri" w:hAnsi="Calibri" w:cs="Calibri"/>
          <w:b/>
          <w:bCs/>
          <w:sz w:val="40"/>
          <w:szCs w:val="36"/>
        </w:rPr>
      </w:pPr>
    </w:p>
    <w:p w14:paraId="16B98E44" w14:textId="77777777" w:rsidR="00D80F39" w:rsidRDefault="00D80F39" w:rsidP="00D80F39">
      <w:pPr>
        <w:jc w:val="center"/>
        <w:rPr>
          <w:rFonts w:ascii="Calibri" w:hAnsi="Calibri" w:cs="Calibri"/>
          <w:b/>
          <w:bCs/>
          <w:sz w:val="40"/>
          <w:szCs w:val="36"/>
        </w:rPr>
      </w:pPr>
    </w:p>
    <w:p w14:paraId="67938318" w14:textId="77777777" w:rsidR="00D80F39" w:rsidRDefault="00D80F39" w:rsidP="00D80F39">
      <w:pPr>
        <w:jc w:val="center"/>
        <w:rPr>
          <w:rFonts w:ascii="Calibri" w:hAnsi="Calibri" w:cs="Calibri"/>
          <w:b/>
          <w:bCs/>
          <w:sz w:val="40"/>
          <w:szCs w:val="36"/>
        </w:rPr>
      </w:pPr>
    </w:p>
    <w:p w14:paraId="211918FF" w14:textId="77777777" w:rsidR="00D80F39" w:rsidRDefault="00D80F39" w:rsidP="00D80F39">
      <w:pPr>
        <w:jc w:val="center"/>
        <w:rPr>
          <w:rFonts w:ascii="Calibri" w:hAnsi="Calibri" w:cs="Calibri"/>
          <w:b/>
          <w:bCs/>
          <w:sz w:val="40"/>
          <w:szCs w:val="36"/>
        </w:rPr>
      </w:pPr>
    </w:p>
    <w:p w14:paraId="5AE0A9FB" w14:textId="77777777" w:rsidR="00D80F39" w:rsidRDefault="00D80F39" w:rsidP="00D80F39">
      <w:pPr>
        <w:jc w:val="center"/>
        <w:rPr>
          <w:rFonts w:ascii="Calibri" w:hAnsi="Calibri" w:cs="Calibri"/>
          <w:b/>
          <w:bCs/>
          <w:sz w:val="40"/>
          <w:szCs w:val="36"/>
        </w:rPr>
      </w:pPr>
    </w:p>
    <w:p w14:paraId="77E5D6A0" w14:textId="77777777" w:rsidR="00D80F39" w:rsidRDefault="00D80F39" w:rsidP="00D80F39">
      <w:pPr>
        <w:jc w:val="center"/>
        <w:rPr>
          <w:rFonts w:ascii="Calibri" w:hAnsi="Calibri" w:cs="Calibri"/>
          <w:b/>
          <w:bCs/>
          <w:sz w:val="40"/>
          <w:szCs w:val="36"/>
        </w:rPr>
      </w:pPr>
    </w:p>
    <w:p w14:paraId="4767AD2A" w14:textId="77777777" w:rsidR="00D80F39" w:rsidRDefault="00D80F39" w:rsidP="00D80F39">
      <w:pPr>
        <w:jc w:val="center"/>
        <w:rPr>
          <w:rFonts w:ascii="Calibri" w:hAnsi="Calibri" w:cs="Calibri"/>
          <w:b/>
          <w:bCs/>
          <w:sz w:val="40"/>
          <w:szCs w:val="36"/>
        </w:rPr>
      </w:pPr>
    </w:p>
    <w:p w14:paraId="2AE727C5" w14:textId="7343A766" w:rsidR="00D80F39" w:rsidRPr="008D5FF2" w:rsidRDefault="00D80F39" w:rsidP="00D80F39">
      <w:pPr>
        <w:jc w:val="center"/>
        <w:rPr>
          <w:rFonts w:ascii="Calibri" w:hAnsi="Calibri" w:cs="Calibri"/>
          <w:b/>
          <w:bCs/>
          <w:sz w:val="40"/>
          <w:szCs w:val="36"/>
        </w:rPr>
      </w:pPr>
      <w:r>
        <w:rPr>
          <w:rFonts w:ascii="Calibri" w:hAnsi="Calibri" w:cs="Calibri"/>
          <w:b/>
          <w:bCs/>
          <w:sz w:val="40"/>
          <w:szCs w:val="36"/>
        </w:rPr>
        <w:t>Section 4</w:t>
      </w:r>
    </w:p>
    <w:p w14:paraId="00ED7C66" w14:textId="77777777" w:rsidR="00D80F39" w:rsidRPr="008D5FF2" w:rsidRDefault="00D80F39" w:rsidP="00D80F39">
      <w:pPr>
        <w:jc w:val="center"/>
        <w:rPr>
          <w:rFonts w:ascii="Calibri" w:hAnsi="Calibri" w:cs="Calibri"/>
          <w:b/>
          <w:bCs/>
          <w:sz w:val="40"/>
          <w:szCs w:val="36"/>
        </w:rPr>
      </w:pPr>
    </w:p>
    <w:p w14:paraId="31CA01A3" w14:textId="77777777" w:rsidR="00D80F39" w:rsidRPr="008D5FF2" w:rsidRDefault="00D80F39" w:rsidP="00D80F39">
      <w:pPr>
        <w:jc w:val="center"/>
        <w:rPr>
          <w:rFonts w:ascii="Calibri" w:hAnsi="Calibri" w:cs="Calibri"/>
          <w:b/>
          <w:bCs/>
          <w:sz w:val="40"/>
          <w:szCs w:val="36"/>
        </w:rPr>
      </w:pPr>
    </w:p>
    <w:p w14:paraId="2DADA6FB" w14:textId="77777777" w:rsidR="00D80F39" w:rsidRPr="008D5FF2" w:rsidRDefault="00D80F39" w:rsidP="00D80F39">
      <w:pPr>
        <w:jc w:val="center"/>
        <w:rPr>
          <w:rFonts w:ascii="Calibri" w:hAnsi="Calibri" w:cs="Calibri"/>
          <w:b/>
          <w:bCs/>
          <w:sz w:val="40"/>
          <w:szCs w:val="36"/>
        </w:rPr>
      </w:pPr>
    </w:p>
    <w:p w14:paraId="31626471" w14:textId="3373F01A" w:rsidR="00015FDA" w:rsidRDefault="00D80F39" w:rsidP="00D80F39">
      <w:pPr>
        <w:jc w:val="center"/>
        <w:outlineLvl w:val="0"/>
        <w:rPr>
          <w:rFonts w:cs="Arial"/>
          <w:lang w:val="en-US"/>
        </w:rPr>
        <w:sectPr w:rsidR="00015FDA" w:rsidSect="00511D0F">
          <w:pgSz w:w="11907" w:h="16840" w:code="9"/>
          <w:pgMar w:top="1151" w:right="567" w:bottom="1151" w:left="851" w:header="720" w:footer="397" w:gutter="0"/>
          <w:cols w:space="720"/>
          <w:docGrid w:linePitch="326"/>
        </w:sectPr>
      </w:pPr>
      <w:r w:rsidRPr="008D5FF2">
        <w:rPr>
          <w:rFonts w:ascii="Calibri" w:hAnsi="Calibri" w:cs="Calibri"/>
          <w:b/>
          <w:caps/>
          <w:spacing w:val="5"/>
          <w:sz w:val="40"/>
          <w:szCs w:val="36"/>
        </w:rPr>
        <w:t>A</w:t>
      </w:r>
      <w:r>
        <w:rPr>
          <w:rFonts w:ascii="Calibri" w:hAnsi="Calibri" w:cs="Calibri"/>
          <w:b/>
          <w:caps/>
          <w:spacing w:val="5"/>
          <w:sz w:val="40"/>
          <w:szCs w:val="36"/>
        </w:rPr>
        <w:t xml:space="preserve">ppendices </w:t>
      </w:r>
    </w:p>
    <w:p w14:paraId="26B40F1B" w14:textId="77777777" w:rsidR="00015FDA" w:rsidRPr="00EC05D4" w:rsidRDefault="00015FDA" w:rsidP="00015FDA">
      <w:pPr>
        <w:autoSpaceDE w:val="0"/>
        <w:autoSpaceDN w:val="0"/>
        <w:adjustRightInd w:val="0"/>
        <w:jc w:val="both"/>
        <w:rPr>
          <w:rFonts w:cs="Arial"/>
          <w:b/>
          <w:i/>
          <w:sz w:val="28"/>
          <w:lang w:val="en-US"/>
        </w:rPr>
      </w:pPr>
      <w:r>
        <w:rPr>
          <w:rFonts w:cs="Arial"/>
          <w:b/>
          <w:i/>
          <w:sz w:val="28"/>
          <w:lang w:val="en-US"/>
        </w:rPr>
        <w:lastRenderedPageBreak/>
        <w:t>APPENDIX 1: STEINAKER AND BELL’S EXPERIENTIAL TAXONOMY (1979)</w:t>
      </w:r>
    </w:p>
    <w:p w14:paraId="64B4404B" w14:textId="77777777" w:rsidR="00015FDA" w:rsidRDefault="00015FDA" w:rsidP="00015FDA">
      <w:pPr>
        <w:autoSpaceDE w:val="0"/>
        <w:autoSpaceDN w:val="0"/>
        <w:adjustRightInd w:val="0"/>
        <w:jc w:val="both"/>
        <w:rPr>
          <w:rFonts w:cs="Arial"/>
          <w:lang w:val="en-US"/>
        </w:rPr>
      </w:pPr>
    </w:p>
    <w:tbl>
      <w:tblPr>
        <w:tblW w:w="0" w:type="auto"/>
        <w:tblBorders>
          <w:top w:val="single" w:sz="8" w:space="0" w:color="4F81BD"/>
          <w:bottom w:val="single" w:sz="8" w:space="0" w:color="4F81BD"/>
        </w:tblBorders>
        <w:tblLook w:val="04A0" w:firstRow="1" w:lastRow="0" w:firstColumn="1" w:lastColumn="0" w:noHBand="0" w:noVBand="1"/>
      </w:tblPr>
      <w:tblGrid>
        <w:gridCol w:w="2690"/>
        <w:gridCol w:w="7799"/>
      </w:tblGrid>
      <w:tr w:rsidR="00015FDA" w:rsidRPr="00A47E48" w14:paraId="5BE4D4F1" w14:textId="77777777">
        <w:tc>
          <w:tcPr>
            <w:tcW w:w="3227" w:type="dxa"/>
            <w:tcBorders>
              <w:top w:val="single" w:sz="8" w:space="0" w:color="4F81BD"/>
              <w:left w:val="nil"/>
              <w:bottom w:val="single" w:sz="8" w:space="0" w:color="4F81BD"/>
              <w:right w:val="nil"/>
            </w:tcBorders>
          </w:tcPr>
          <w:p w14:paraId="72137401" w14:textId="77777777" w:rsidR="00015FDA" w:rsidRPr="00A47E48" w:rsidRDefault="00015FDA" w:rsidP="00015FDA">
            <w:pPr>
              <w:autoSpaceDE w:val="0"/>
              <w:autoSpaceDN w:val="0"/>
              <w:adjustRightInd w:val="0"/>
              <w:jc w:val="both"/>
              <w:rPr>
                <w:rFonts w:cs="Arial"/>
                <w:b/>
                <w:bCs/>
                <w:color w:val="365F91"/>
                <w:lang w:val="en-US"/>
              </w:rPr>
            </w:pPr>
            <w:r w:rsidRPr="00A47E48">
              <w:rPr>
                <w:rFonts w:cs="Arial"/>
                <w:b/>
                <w:bCs/>
                <w:color w:val="365F91"/>
                <w:lang w:val="en-US"/>
              </w:rPr>
              <w:t>Level of Proficiency</w:t>
            </w:r>
          </w:p>
        </w:tc>
        <w:tc>
          <w:tcPr>
            <w:tcW w:w="11527" w:type="dxa"/>
            <w:tcBorders>
              <w:top w:val="single" w:sz="8" w:space="0" w:color="4F81BD"/>
              <w:left w:val="nil"/>
              <w:bottom w:val="single" w:sz="8" w:space="0" w:color="4F81BD"/>
              <w:right w:val="nil"/>
            </w:tcBorders>
          </w:tcPr>
          <w:p w14:paraId="6F5646BE" w14:textId="77777777" w:rsidR="00015FDA" w:rsidRPr="00A47E48" w:rsidRDefault="00015FDA" w:rsidP="00015FDA">
            <w:pPr>
              <w:autoSpaceDE w:val="0"/>
              <w:autoSpaceDN w:val="0"/>
              <w:adjustRightInd w:val="0"/>
              <w:jc w:val="both"/>
              <w:rPr>
                <w:rFonts w:cs="Arial"/>
                <w:b/>
                <w:bCs/>
                <w:color w:val="365F91"/>
                <w:lang w:val="en-US"/>
              </w:rPr>
            </w:pPr>
            <w:r w:rsidRPr="00A47E48">
              <w:rPr>
                <w:rFonts w:cs="Arial"/>
                <w:b/>
                <w:bCs/>
                <w:color w:val="365F91"/>
                <w:lang w:val="en-US"/>
              </w:rPr>
              <w:t>Activity</w:t>
            </w:r>
          </w:p>
        </w:tc>
      </w:tr>
      <w:tr w:rsidR="00015FDA" w:rsidRPr="00A47E48" w14:paraId="6B77A8D1" w14:textId="77777777">
        <w:tc>
          <w:tcPr>
            <w:tcW w:w="3227" w:type="dxa"/>
            <w:tcBorders>
              <w:left w:val="nil"/>
              <w:right w:val="nil"/>
            </w:tcBorders>
            <w:shd w:val="clear" w:color="auto" w:fill="D3DFEE"/>
          </w:tcPr>
          <w:p w14:paraId="74CA0D5F" w14:textId="77777777" w:rsidR="00015FDA" w:rsidRPr="00A47E48" w:rsidRDefault="00015FDA" w:rsidP="00015FDA">
            <w:pPr>
              <w:autoSpaceDE w:val="0"/>
              <w:autoSpaceDN w:val="0"/>
              <w:adjustRightInd w:val="0"/>
              <w:jc w:val="both"/>
              <w:rPr>
                <w:rFonts w:cs="Arial"/>
                <w:b/>
                <w:bCs/>
                <w:color w:val="365F91"/>
                <w:lang w:val="en-US"/>
              </w:rPr>
            </w:pPr>
            <w:r w:rsidRPr="00A47E48">
              <w:rPr>
                <w:rFonts w:cs="Arial"/>
                <w:b/>
                <w:bCs/>
                <w:color w:val="365F91"/>
                <w:lang w:val="en-US"/>
              </w:rPr>
              <w:t>Exposure</w:t>
            </w:r>
          </w:p>
        </w:tc>
        <w:tc>
          <w:tcPr>
            <w:tcW w:w="11527" w:type="dxa"/>
            <w:tcBorders>
              <w:left w:val="nil"/>
              <w:right w:val="nil"/>
            </w:tcBorders>
            <w:shd w:val="clear" w:color="auto" w:fill="D3DFEE"/>
          </w:tcPr>
          <w:p w14:paraId="066FDDF7" w14:textId="77777777" w:rsidR="00015FDA" w:rsidRPr="00EC05D4" w:rsidRDefault="00015FDA" w:rsidP="00073C69">
            <w:pPr>
              <w:numPr>
                <w:ilvl w:val="0"/>
                <w:numId w:val="2"/>
              </w:numPr>
              <w:spacing w:after="60"/>
              <w:ind w:left="357" w:hanging="357"/>
              <w:rPr>
                <w:rFonts w:cs="Arial"/>
                <w:bCs/>
                <w:color w:val="365F91"/>
                <w:sz w:val="22"/>
                <w:szCs w:val="18"/>
              </w:rPr>
            </w:pPr>
            <w:r w:rsidRPr="00EC05D4">
              <w:rPr>
                <w:rFonts w:cs="Arial"/>
                <w:bCs/>
                <w:color w:val="365F91"/>
                <w:sz w:val="22"/>
                <w:szCs w:val="18"/>
              </w:rPr>
              <w:t>Student is exposed to the public health experience</w:t>
            </w:r>
          </w:p>
          <w:p w14:paraId="0CA3084D" w14:textId="77777777" w:rsidR="00015FDA" w:rsidRPr="00EC05D4" w:rsidRDefault="00015FDA" w:rsidP="00073C69">
            <w:pPr>
              <w:numPr>
                <w:ilvl w:val="0"/>
                <w:numId w:val="2"/>
              </w:numPr>
              <w:spacing w:after="60"/>
              <w:ind w:left="357" w:hanging="357"/>
              <w:rPr>
                <w:rFonts w:cs="Arial"/>
                <w:bCs/>
                <w:color w:val="365F91"/>
                <w:sz w:val="22"/>
                <w:szCs w:val="18"/>
              </w:rPr>
            </w:pPr>
            <w:r w:rsidRPr="00EC05D4">
              <w:rPr>
                <w:rFonts w:cs="Arial"/>
                <w:bCs/>
                <w:color w:val="365F91"/>
                <w:sz w:val="22"/>
                <w:szCs w:val="18"/>
              </w:rPr>
              <w:t>Shows an awareness but lacks knowledge and skills</w:t>
            </w:r>
          </w:p>
          <w:p w14:paraId="658234F5" w14:textId="77777777" w:rsidR="00015FDA" w:rsidRPr="00EC05D4" w:rsidRDefault="00015FDA" w:rsidP="00073C69">
            <w:pPr>
              <w:numPr>
                <w:ilvl w:val="0"/>
                <w:numId w:val="2"/>
              </w:numPr>
              <w:spacing w:after="60"/>
              <w:ind w:left="357" w:hanging="357"/>
              <w:rPr>
                <w:rFonts w:cs="Arial"/>
                <w:bCs/>
                <w:color w:val="365F91"/>
                <w:sz w:val="22"/>
                <w:szCs w:val="18"/>
              </w:rPr>
            </w:pPr>
            <w:r w:rsidRPr="00EC05D4">
              <w:rPr>
                <w:rFonts w:cs="Arial"/>
                <w:bCs/>
                <w:color w:val="365F91"/>
                <w:sz w:val="22"/>
                <w:szCs w:val="18"/>
              </w:rPr>
              <w:t>Listens, observes, asks questions</w:t>
            </w:r>
          </w:p>
          <w:p w14:paraId="4F3683AE" w14:textId="77777777" w:rsidR="00015FDA" w:rsidRPr="00EC05D4" w:rsidRDefault="00015FDA" w:rsidP="00073C69">
            <w:pPr>
              <w:numPr>
                <w:ilvl w:val="0"/>
                <w:numId w:val="2"/>
              </w:numPr>
              <w:spacing w:after="60"/>
              <w:ind w:left="357" w:hanging="357"/>
              <w:rPr>
                <w:rFonts w:cs="Arial"/>
                <w:bCs/>
                <w:color w:val="365F91"/>
                <w:sz w:val="22"/>
                <w:szCs w:val="18"/>
              </w:rPr>
            </w:pPr>
            <w:r w:rsidRPr="00EC05D4">
              <w:rPr>
                <w:rFonts w:cs="Arial"/>
                <w:bCs/>
                <w:color w:val="365F91"/>
                <w:sz w:val="22"/>
                <w:szCs w:val="18"/>
              </w:rPr>
              <w:t>Reacts to the experience and recognises own responsibilities</w:t>
            </w:r>
          </w:p>
          <w:p w14:paraId="79667A88" w14:textId="77777777" w:rsidR="00015FDA" w:rsidRPr="00EC05D4" w:rsidRDefault="00015FDA" w:rsidP="00073C69">
            <w:pPr>
              <w:numPr>
                <w:ilvl w:val="0"/>
                <w:numId w:val="2"/>
              </w:numPr>
              <w:spacing w:after="60"/>
              <w:ind w:left="357" w:hanging="357"/>
              <w:rPr>
                <w:rFonts w:cs="Arial"/>
                <w:bCs/>
                <w:color w:val="365F91"/>
                <w:sz w:val="22"/>
                <w:szCs w:val="18"/>
              </w:rPr>
            </w:pPr>
            <w:r w:rsidRPr="00EC05D4">
              <w:rPr>
                <w:rFonts w:cs="Arial"/>
                <w:bCs/>
                <w:color w:val="365F91"/>
                <w:sz w:val="22"/>
                <w:szCs w:val="18"/>
              </w:rPr>
              <w:t>The student is willing to engage in the learning experience</w:t>
            </w:r>
          </w:p>
        </w:tc>
      </w:tr>
      <w:tr w:rsidR="00015FDA" w:rsidRPr="00A47E48" w14:paraId="6AFD83B9" w14:textId="77777777">
        <w:tc>
          <w:tcPr>
            <w:tcW w:w="3227" w:type="dxa"/>
          </w:tcPr>
          <w:p w14:paraId="68944C0A" w14:textId="77777777" w:rsidR="00015FDA" w:rsidRPr="00A47E48" w:rsidRDefault="00015FDA" w:rsidP="00015FDA">
            <w:pPr>
              <w:autoSpaceDE w:val="0"/>
              <w:autoSpaceDN w:val="0"/>
              <w:adjustRightInd w:val="0"/>
              <w:jc w:val="both"/>
              <w:rPr>
                <w:rFonts w:cs="Arial"/>
                <w:b/>
                <w:bCs/>
                <w:color w:val="365F91"/>
                <w:lang w:val="en-US"/>
              </w:rPr>
            </w:pPr>
            <w:r w:rsidRPr="00A47E48">
              <w:rPr>
                <w:rFonts w:cs="Arial"/>
                <w:b/>
                <w:bCs/>
                <w:color w:val="365F91"/>
                <w:lang w:val="en-US"/>
              </w:rPr>
              <w:t>Participation</w:t>
            </w:r>
          </w:p>
        </w:tc>
        <w:tc>
          <w:tcPr>
            <w:tcW w:w="11527" w:type="dxa"/>
          </w:tcPr>
          <w:p w14:paraId="1C360E0D" w14:textId="77777777" w:rsidR="00015FDA" w:rsidRPr="00EC05D4" w:rsidRDefault="00015FDA" w:rsidP="00073C69">
            <w:pPr>
              <w:numPr>
                <w:ilvl w:val="0"/>
                <w:numId w:val="2"/>
              </w:numPr>
              <w:spacing w:after="60"/>
              <w:ind w:left="357" w:hanging="357"/>
              <w:rPr>
                <w:rFonts w:cs="Arial"/>
                <w:bCs/>
                <w:color w:val="365F91"/>
                <w:sz w:val="22"/>
                <w:szCs w:val="18"/>
              </w:rPr>
            </w:pPr>
            <w:r w:rsidRPr="00EC05D4">
              <w:rPr>
                <w:rFonts w:cs="Arial"/>
                <w:bCs/>
                <w:color w:val="365F91"/>
                <w:sz w:val="22"/>
                <w:szCs w:val="18"/>
              </w:rPr>
              <w:t>Student can reproduce the activity of public health encountered at the exposure level</w:t>
            </w:r>
          </w:p>
          <w:p w14:paraId="60C5CA35" w14:textId="77777777" w:rsidR="00015FDA" w:rsidRPr="00EC05D4" w:rsidRDefault="00015FDA" w:rsidP="00073C69">
            <w:pPr>
              <w:numPr>
                <w:ilvl w:val="0"/>
                <w:numId w:val="2"/>
              </w:numPr>
              <w:spacing w:after="60"/>
              <w:ind w:left="357" w:hanging="357"/>
              <w:rPr>
                <w:rFonts w:cs="Arial"/>
                <w:bCs/>
                <w:color w:val="365F91"/>
                <w:sz w:val="22"/>
                <w:szCs w:val="18"/>
              </w:rPr>
            </w:pPr>
            <w:r w:rsidRPr="00EC05D4">
              <w:rPr>
                <w:rFonts w:cs="Arial"/>
                <w:bCs/>
                <w:color w:val="365F91"/>
                <w:sz w:val="22"/>
                <w:szCs w:val="18"/>
              </w:rPr>
              <w:t>Begins to articulate underlying rational skills for the activity</w:t>
            </w:r>
          </w:p>
          <w:p w14:paraId="1EEB4A05" w14:textId="77777777" w:rsidR="00015FDA" w:rsidRPr="00EC05D4" w:rsidRDefault="00015FDA" w:rsidP="00073C69">
            <w:pPr>
              <w:numPr>
                <w:ilvl w:val="0"/>
                <w:numId w:val="2"/>
              </w:numPr>
              <w:spacing w:after="60"/>
              <w:ind w:left="357" w:hanging="357"/>
              <w:rPr>
                <w:rFonts w:cs="Arial"/>
                <w:bCs/>
                <w:color w:val="365F91"/>
                <w:sz w:val="22"/>
                <w:szCs w:val="18"/>
              </w:rPr>
            </w:pPr>
            <w:r w:rsidRPr="00EC05D4">
              <w:rPr>
                <w:rFonts w:cs="Arial"/>
                <w:bCs/>
                <w:color w:val="365F91"/>
                <w:sz w:val="22"/>
                <w:szCs w:val="18"/>
              </w:rPr>
              <w:t>Shows recall of ideas and concepts</w:t>
            </w:r>
          </w:p>
          <w:p w14:paraId="43835179" w14:textId="77777777" w:rsidR="00015FDA" w:rsidRPr="00EC05D4" w:rsidRDefault="00015FDA" w:rsidP="00073C69">
            <w:pPr>
              <w:numPr>
                <w:ilvl w:val="0"/>
                <w:numId w:val="2"/>
              </w:numPr>
              <w:spacing w:after="60"/>
              <w:ind w:left="357" w:hanging="357"/>
              <w:rPr>
                <w:rFonts w:cs="Arial"/>
                <w:bCs/>
                <w:color w:val="365F91"/>
                <w:sz w:val="22"/>
                <w:szCs w:val="18"/>
              </w:rPr>
            </w:pPr>
            <w:r w:rsidRPr="00EC05D4">
              <w:rPr>
                <w:rFonts w:cs="Arial"/>
                <w:bCs/>
                <w:color w:val="365F91"/>
                <w:sz w:val="22"/>
                <w:szCs w:val="18"/>
              </w:rPr>
              <w:t>Introduces and discusses background information</w:t>
            </w:r>
          </w:p>
          <w:p w14:paraId="1FD95684" w14:textId="77777777" w:rsidR="00015FDA" w:rsidRPr="00EC05D4" w:rsidRDefault="00015FDA" w:rsidP="00073C69">
            <w:pPr>
              <w:numPr>
                <w:ilvl w:val="0"/>
                <w:numId w:val="2"/>
              </w:numPr>
              <w:spacing w:after="60"/>
              <w:ind w:left="357" w:hanging="357"/>
              <w:rPr>
                <w:rFonts w:cs="Arial"/>
                <w:bCs/>
                <w:color w:val="365F91"/>
                <w:sz w:val="22"/>
                <w:szCs w:val="18"/>
              </w:rPr>
            </w:pPr>
            <w:r w:rsidRPr="00EC05D4">
              <w:rPr>
                <w:rFonts w:cs="Arial"/>
                <w:bCs/>
                <w:color w:val="365F91"/>
                <w:sz w:val="22"/>
                <w:szCs w:val="18"/>
              </w:rPr>
              <w:t>Practices under supervision in a standardised way</w:t>
            </w:r>
          </w:p>
          <w:p w14:paraId="6FD8CB56" w14:textId="77777777" w:rsidR="00015FDA" w:rsidRPr="00EC05D4" w:rsidRDefault="00015FDA" w:rsidP="00073C69">
            <w:pPr>
              <w:numPr>
                <w:ilvl w:val="0"/>
                <w:numId w:val="2"/>
              </w:numPr>
              <w:spacing w:after="60"/>
              <w:ind w:left="357" w:hanging="357"/>
              <w:rPr>
                <w:rFonts w:cs="Arial"/>
                <w:bCs/>
                <w:color w:val="365F91"/>
                <w:sz w:val="22"/>
                <w:szCs w:val="18"/>
              </w:rPr>
            </w:pPr>
            <w:r w:rsidRPr="00EC05D4">
              <w:rPr>
                <w:rFonts w:cs="Arial"/>
                <w:bCs/>
                <w:color w:val="365F91"/>
                <w:sz w:val="22"/>
                <w:szCs w:val="18"/>
              </w:rPr>
              <w:t>Responds to constructive criticism.</w:t>
            </w:r>
          </w:p>
        </w:tc>
      </w:tr>
      <w:tr w:rsidR="00015FDA" w:rsidRPr="00A47E48" w14:paraId="44E8D24A" w14:textId="77777777">
        <w:tc>
          <w:tcPr>
            <w:tcW w:w="3227" w:type="dxa"/>
            <w:tcBorders>
              <w:left w:val="nil"/>
              <w:right w:val="nil"/>
            </w:tcBorders>
            <w:shd w:val="clear" w:color="auto" w:fill="D3DFEE"/>
          </w:tcPr>
          <w:p w14:paraId="1AB33630" w14:textId="77777777" w:rsidR="00015FDA" w:rsidRPr="00A47E48" w:rsidRDefault="00015FDA" w:rsidP="00015FDA">
            <w:pPr>
              <w:autoSpaceDE w:val="0"/>
              <w:autoSpaceDN w:val="0"/>
              <w:adjustRightInd w:val="0"/>
              <w:jc w:val="both"/>
              <w:rPr>
                <w:rFonts w:cs="Arial"/>
                <w:b/>
                <w:bCs/>
                <w:color w:val="365F91"/>
                <w:lang w:val="en-US"/>
              </w:rPr>
            </w:pPr>
            <w:r w:rsidRPr="00A47E48">
              <w:rPr>
                <w:rFonts w:cs="Arial"/>
                <w:b/>
                <w:bCs/>
                <w:color w:val="365F91"/>
                <w:lang w:val="en-US"/>
              </w:rPr>
              <w:t>Identification</w:t>
            </w:r>
          </w:p>
        </w:tc>
        <w:tc>
          <w:tcPr>
            <w:tcW w:w="11527" w:type="dxa"/>
            <w:tcBorders>
              <w:left w:val="nil"/>
              <w:right w:val="nil"/>
            </w:tcBorders>
            <w:shd w:val="clear" w:color="auto" w:fill="D3DFEE"/>
          </w:tcPr>
          <w:p w14:paraId="68328B27" w14:textId="77777777" w:rsidR="00015FDA" w:rsidRPr="00EC05D4" w:rsidRDefault="00015FDA" w:rsidP="00073C69">
            <w:pPr>
              <w:numPr>
                <w:ilvl w:val="0"/>
                <w:numId w:val="3"/>
              </w:numPr>
              <w:spacing w:after="60"/>
              <w:ind w:left="357" w:hanging="357"/>
              <w:rPr>
                <w:rFonts w:cs="Arial"/>
                <w:bCs/>
                <w:color w:val="365F91"/>
                <w:sz w:val="22"/>
                <w:szCs w:val="18"/>
              </w:rPr>
            </w:pPr>
            <w:r w:rsidRPr="00EC05D4">
              <w:rPr>
                <w:rFonts w:cs="Arial"/>
                <w:bCs/>
                <w:color w:val="365F91"/>
                <w:sz w:val="22"/>
                <w:szCs w:val="18"/>
              </w:rPr>
              <w:t>Student is able to carry out the activity in public health competently</w:t>
            </w:r>
          </w:p>
          <w:p w14:paraId="76114E73" w14:textId="77777777" w:rsidR="00015FDA" w:rsidRPr="00EC05D4" w:rsidRDefault="00015FDA" w:rsidP="00073C69">
            <w:pPr>
              <w:numPr>
                <w:ilvl w:val="0"/>
                <w:numId w:val="3"/>
              </w:numPr>
              <w:spacing w:after="60"/>
              <w:ind w:left="357" w:hanging="357"/>
              <w:rPr>
                <w:rFonts w:cs="Arial"/>
                <w:bCs/>
                <w:color w:val="365F91"/>
                <w:sz w:val="22"/>
                <w:szCs w:val="18"/>
              </w:rPr>
            </w:pPr>
            <w:r w:rsidRPr="00EC05D4">
              <w:rPr>
                <w:rFonts w:cs="Arial"/>
                <w:bCs/>
                <w:color w:val="365F91"/>
                <w:sz w:val="22"/>
                <w:szCs w:val="18"/>
              </w:rPr>
              <w:t>Recognises and explains situations where the activity is applicable</w:t>
            </w:r>
          </w:p>
          <w:p w14:paraId="10FB9894" w14:textId="77777777" w:rsidR="00015FDA" w:rsidRPr="00EC05D4" w:rsidRDefault="00015FDA" w:rsidP="00073C69">
            <w:pPr>
              <w:numPr>
                <w:ilvl w:val="0"/>
                <w:numId w:val="3"/>
              </w:numPr>
              <w:spacing w:after="60"/>
              <w:ind w:left="357" w:hanging="357"/>
              <w:rPr>
                <w:rFonts w:cs="Arial"/>
                <w:bCs/>
                <w:color w:val="365F91"/>
                <w:sz w:val="22"/>
                <w:szCs w:val="18"/>
              </w:rPr>
            </w:pPr>
            <w:r w:rsidRPr="00EC05D4">
              <w:rPr>
                <w:rFonts w:cs="Arial"/>
                <w:bCs/>
                <w:color w:val="365F91"/>
                <w:sz w:val="22"/>
                <w:szCs w:val="18"/>
              </w:rPr>
              <w:t>Able to assess own strengths and limitations</w:t>
            </w:r>
          </w:p>
          <w:p w14:paraId="1F19108D" w14:textId="77777777" w:rsidR="00015FDA" w:rsidRPr="00EC05D4" w:rsidRDefault="00015FDA" w:rsidP="00073C69">
            <w:pPr>
              <w:numPr>
                <w:ilvl w:val="0"/>
                <w:numId w:val="3"/>
              </w:numPr>
              <w:spacing w:after="60"/>
              <w:ind w:left="357" w:hanging="357"/>
              <w:rPr>
                <w:rFonts w:cs="Arial"/>
                <w:bCs/>
                <w:color w:val="365F91"/>
                <w:sz w:val="22"/>
                <w:szCs w:val="18"/>
              </w:rPr>
            </w:pPr>
            <w:r w:rsidRPr="00EC05D4">
              <w:rPr>
                <w:rFonts w:cs="Arial"/>
                <w:bCs/>
                <w:color w:val="365F91"/>
                <w:sz w:val="22"/>
                <w:szCs w:val="18"/>
              </w:rPr>
              <w:t>Utilises theory and research in relation to carrying out the activity</w:t>
            </w:r>
          </w:p>
          <w:p w14:paraId="1F9CC033" w14:textId="77777777" w:rsidR="00015FDA" w:rsidRPr="00EC05D4" w:rsidRDefault="00015FDA" w:rsidP="00073C69">
            <w:pPr>
              <w:numPr>
                <w:ilvl w:val="0"/>
                <w:numId w:val="3"/>
              </w:numPr>
              <w:spacing w:after="60"/>
              <w:ind w:left="357" w:hanging="357"/>
              <w:rPr>
                <w:rFonts w:cs="Arial"/>
                <w:bCs/>
                <w:color w:val="365F91"/>
                <w:sz w:val="22"/>
                <w:szCs w:val="18"/>
              </w:rPr>
            </w:pPr>
            <w:r w:rsidRPr="00EC05D4">
              <w:rPr>
                <w:rFonts w:cs="Arial"/>
                <w:bCs/>
                <w:color w:val="365F91"/>
                <w:sz w:val="22"/>
                <w:szCs w:val="18"/>
              </w:rPr>
              <w:t xml:space="preserve">Can classify apply and evaluate data relevant to the experience </w:t>
            </w:r>
          </w:p>
          <w:p w14:paraId="5B86293C" w14:textId="77777777" w:rsidR="00015FDA" w:rsidRPr="00EC05D4" w:rsidRDefault="00015FDA" w:rsidP="00073C69">
            <w:pPr>
              <w:numPr>
                <w:ilvl w:val="0"/>
                <w:numId w:val="3"/>
              </w:numPr>
              <w:spacing w:after="60"/>
              <w:ind w:left="357" w:hanging="357"/>
              <w:rPr>
                <w:rFonts w:cs="Arial"/>
                <w:bCs/>
                <w:color w:val="365F91"/>
                <w:sz w:val="22"/>
                <w:szCs w:val="18"/>
              </w:rPr>
            </w:pPr>
            <w:r w:rsidRPr="00EC05D4">
              <w:rPr>
                <w:rFonts w:cs="Arial"/>
                <w:bCs/>
                <w:color w:val="365F91"/>
                <w:sz w:val="22"/>
                <w:szCs w:val="18"/>
              </w:rPr>
              <w:t>Beginning to show initiative, recognises standards, values and qualities required</w:t>
            </w:r>
          </w:p>
        </w:tc>
      </w:tr>
      <w:tr w:rsidR="00015FDA" w:rsidRPr="00A47E48" w14:paraId="5F260DA8" w14:textId="77777777">
        <w:tc>
          <w:tcPr>
            <w:tcW w:w="3227" w:type="dxa"/>
          </w:tcPr>
          <w:p w14:paraId="32D84583" w14:textId="77777777" w:rsidR="00015FDA" w:rsidRPr="00A47E48" w:rsidRDefault="00015FDA" w:rsidP="00015FDA">
            <w:pPr>
              <w:autoSpaceDE w:val="0"/>
              <w:autoSpaceDN w:val="0"/>
              <w:adjustRightInd w:val="0"/>
              <w:jc w:val="both"/>
              <w:rPr>
                <w:rFonts w:cs="Arial"/>
                <w:b/>
                <w:bCs/>
                <w:color w:val="365F91"/>
                <w:lang w:val="en-US"/>
              </w:rPr>
            </w:pPr>
            <w:proofErr w:type="spellStart"/>
            <w:r w:rsidRPr="00A47E48">
              <w:rPr>
                <w:rFonts w:cs="Arial"/>
                <w:b/>
                <w:bCs/>
                <w:color w:val="365F91"/>
                <w:lang w:val="en-US"/>
              </w:rPr>
              <w:t>Internalisation</w:t>
            </w:r>
            <w:proofErr w:type="spellEnd"/>
          </w:p>
        </w:tc>
        <w:tc>
          <w:tcPr>
            <w:tcW w:w="11527" w:type="dxa"/>
          </w:tcPr>
          <w:p w14:paraId="2DEF8A42" w14:textId="77777777" w:rsidR="00015FDA" w:rsidRPr="00EC05D4" w:rsidRDefault="00015FDA" w:rsidP="00073C69">
            <w:pPr>
              <w:pStyle w:val="BodyText"/>
              <w:numPr>
                <w:ilvl w:val="0"/>
                <w:numId w:val="4"/>
              </w:numPr>
              <w:spacing w:after="60"/>
              <w:ind w:left="357" w:hanging="357"/>
              <w:rPr>
                <w:rFonts w:cs="Arial"/>
                <w:b w:val="0"/>
                <w:bCs/>
                <w:color w:val="365F91"/>
                <w:szCs w:val="18"/>
                <w:u w:val="none"/>
              </w:rPr>
            </w:pPr>
            <w:r w:rsidRPr="00EC05D4">
              <w:rPr>
                <w:rFonts w:cs="Arial"/>
                <w:b w:val="0"/>
                <w:color w:val="365F91"/>
                <w:szCs w:val="18"/>
                <w:u w:val="none"/>
              </w:rPr>
              <w:t>Student identifies with the activity of public health so that it becomes second nature</w:t>
            </w:r>
          </w:p>
          <w:p w14:paraId="5997CD62" w14:textId="77777777" w:rsidR="00015FDA" w:rsidRPr="00EC05D4" w:rsidRDefault="00015FDA" w:rsidP="00073C69">
            <w:pPr>
              <w:pStyle w:val="BodyText"/>
              <w:numPr>
                <w:ilvl w:val="0"/>
                <w:numId w:val="4"/>
              </w:numPr>
              <w:spacing w:after="60"/>
              <w:ind w:left="357" w:hanging="357"/>
              <w:rPr>
                <w:rFonts w:cs="Arial"/>
                <w:b w:val="0"/>
                <w:color w:val="365F91"/>
                <w:szCs w:val="18"/>
                <w:u w:val="none"/>
              </w:rPr>
            </w:pPr>
            <w:r w:rsidRPr="00EC05D4">
              <w:rPr>
                <w:rFonts w:cs="Arial"/>
                <w:b w:val="0"/>
                <w:color w:val="365F91"/>
                <w:szCs w:val="18"/>
                <w:u w:val="none"/>
              </w:rPr>
              <w:t xml:space="preserve">Shows confidence in own activity, adapts to unforeseen and complex situations </w:t>
            </w:r>
          </w:p>
          <w:p w14:paraId="2FAF066A" w14:textId="77777777" w:rsidR="00015FDA" w:rsidRPr="00EC05D4" w:rsidRDefault="00015FDA" w:rsidP="00073C69">
            <w:pPr>
              <w:pStyle w:val="BodyText"/>
              <w:numPr>
                <w:ilvl w:val="0"/>
                <w:numId w:val="4"/>
              </w:numPr>
              <w:spacing w:after="60"/>
              <w:ind w:left="357" w:hanging="357"/>
              <w:rPr>
                <w:rFonts w:cs="Arial"/>
                <w:b w:val="0"/>
                <w:color w:val="365F91"/>
                <w:szCs w:val="18"/>
                <w:u w:val="none"/>
              </w:rPr>
            </w:pPr>
            <w:r w:rsidRPr="00EC05D4">
              <w:rPr>
                <w:rFonts w:cs="Arial"/>
                <w:b w:val="0"/>
                <w:color w:val="365F91"/>
                <w:szCs w:val="18"/>
                <w:u w:val="none"/>
              </w:rPr>
              <w:t xml:space="preserve">Able to reflect on experiences in an objective manner </w:t>
            </w:r>
          </w:p>
          <w:p w14:paraId="6895D3DE" w14:textId="77777777" w:rsidR="00015FDA" w:rsidRPr="00EC05D4" w:rsidRDefault="00015FDA" w:rsidP="00073C69">
            <w:pPr>
              <w:pStyle w:val="BodyText"/>
              <w:numPr>
                <w:ilvl w:val="0"/>
                <w:numId w:val="4"/>
              </w:numPr>
              <w:spacing w:after="60"/>
              <w:ind w:left="357" w:hanging="357"/>
              <w:rPr>
                <w:rFonts w:cs="Arial"/>
                <w:b w:val="0"/>
                <w:color w:val="365F91"/>
                <w:szCs w:val="18"/>
                <w:u w:val="none"/>
              </w:rPr>
            </w:pPr>
            <w:r w:rsidRPr="00EC05D4">
              <w:rPr>
                <w:rFonts w:cs="Arial"/>
                <w:b w:val="0"/>
                <w:color w:val="365F91"/>
                <w:szCs w:val="18"/>
                <w:u w:val="none"/>
              </w:rPr>
              <w:t xml:space="preserve">Able to apply new knowledge to new situation </w:t>
            </w:r>
          </w:p>
          <w:p w14:paraId="56EDD0CD" w14:textId="77777777" w:rsidR="00015FDA" w:rsidRPr="00EC05D4" w:rsidRDefault="00015FDA" w:rsidP="00073C69">
            <w:pPr>
              <w:pStyle w:val="BodyText"/>
              <w:numPr>
                <w:ilvl w:val="0"/>
                <w:numId w:val="4"/>
              </w:numPr>
              <w:spacing w:after="60"/>
              <w:ind w:left="357" w:hanging="357"/>
              <w:rPr>
                <w:rFonts w:cs="Arial"/>
                <w:b w:val="0"/>
                <w:color w:val="365F91"/>
                <w:szCs w:val="18"/>
                <w:u w:val="none"/>
              </w:rPr>
            </w:pPr>
            <w:r w:rsidRPr="00EC05D4">
              <w:rPr>
                <w:rFonts w:cs="Arial"/>
                <w:b w:val="0"/>
                <w:color w:val="365F91"/>
                <w:szCs w:val="18"/>
                <w:u w:val="none"/>
              </w:rPr>
              <w:t xml:space="preserve">Shows creativity </w:t>
            </w:r>
          </w:p>
          <w:p w14:paraId="7C702A8D" w14:textId="77777777" w:rsidR="00015FDA" w:rsidRPr="00EC05D4" w:rsidRDefault="00015FDA" w:rsidP="00073C69">
            <w:pPr>
              <w:pStyle w:val="BodyText"/>
              <w:numPr>
                <w:ilvl w:val="0"/>
                <w:numId w:val="4"/>
              </w:numPr>
              <w:spacing w:after="60"/>
              <w:ind w:left="357" w:hanging="357"/>
              <w:rPr>
                <w:rFonts w:cs="Arial"/>
                <w:b w:val="0"/>
                <w:bCs/>
                <w:color w:val="365F91"/>
                <w:szCs w:val="18"/>
                <w:u w:val="none"/>
              </w:rPr>
            </w:pPr>
            <w:r w:rsidRPr="00EC05D4">
              <w:rPr>
                <w:rFonts w:cs="Arial"/>
                <w:b w:val="0"/>
                <w:color w:val="365F91"/>
                <w:szCs w:val="18"/>
                <w:u w:val="none"/>
              </w:rPr>
              <w:t xml:space="preserve">Utilises research in relation to </w:t>
            </w:r>
            <w:r w:rsidRPr="00EC05D4">
              <w:rPr>
                <w:rFonts w:cs="Arial"/>
                <w:b w:val="0"/>
                <w:bCs/>
                <w:color w:val="365F91"/>
                <w:szCs w:val="18"/>
                <w:u w:val="none"/>
              </w:rPr>
              <w:t>the activity</w:t>
            </w:r>
          </w:p>
          <w:p w14:paraId="761D5A81" w14:textId="77777777" w:rsidR="00015FDA" w:rsidRPr="00EC05D4" w:rsidRDefault="00015FDA" w:rsidP="00073C69">
            <w:pPr>
              <w:numPr>
                <w:ilvl w:val="0"/>
                <w:numId w:val="4"/>
              </w:numPr>
              <w:spacing w:after="60"/>
              <w:ind w:left="357" w:hanging="357"/>
              <w:rPr>
                <w:rFonts w:cs="Arial"/>
                <w:bCs/>
                <w:color w:val="365F91"/>
                <w:sz w:val="22"/>
                <w:szCs w:val="18"/>
              </w:rPr>
            </w:pPr>
            <w:r w:rsidRPr="00EC05D4">
              <w:rPr>
                <w:rFonts w:cs="Arial"/>
                <w:color w:val="365F91"/>
                <w:sz w:val="22"/>
                <w:szCs w:val="18"/>
              </w:rPr>
              <w:t>Student compares with role model</w:t>
            </w:r>
          </w:p>
        </w:tc>
      </w:tr>
      <w:tr w:rsidR="00015FDA" w:rsidRPr="00A47E48" w14:paraId="09D33940" w14:textId="77777777">
        <w:tc>
          <w:tcPr>
            <w:tcW w:w="3227" w:type="dxa"/>
            <w:tcBorders>
              <w:left w:val="nil"/>
              <w:right w:val="nil"/>
            </w:tcBorders>
            <w:shd w:val="clear" w:color="auto" w:fill="D3DFEE"/>
          </w:tcPr>
          <w:p w14:paraId="51E6DD8B" w14:textId="77777777" w:rsidR="00015FDA" w:rsidRPr="00A47E48" w:rsidRDefault="00015FDA" w:rsidP="00015FDA">
            <w:pPr>
              <w:autoSpaceDE w:val="0"/>
              <w:autoSpaceDN w:val="0"/>
              <w:adjustRightInd w:val="0"/>
              <w:jc w:val="both"/>
              <w:rPr>
                <w:rFonts w:cs="Arial"/>
                <w:b/>
                <w:bCs/>
                <w:color w:val="365F91"/>
                <w:lang w:val="en-US"/>
              </w:rPr>
            </w:pPr>
            <w:r w:rsidRPr="00A47E48">
              <w:rPr>
                <w:rFonts w:cs="Arial"/>
                <w:b/>
                <w:bCs/>
                <w:color w:val="365F91"/>
                <w:lang w:val="en-US"/>
              </w:rPr>
              <w:t>Dissemination</w:t>
            </w:r>
          </w:p>
        </w:tc>
        <w:tc>
          <w:tcPr>
            <w:tcW w:w="11527" w:type="dxa"/>
            <w:tcBorders>
              <w:left w:val="nil"/>
              <w:right w:val="nil"/>
            </w:tcBorders>
            <w:shd w:val="clear" w:color="auto" w:fill="D3DFEE"/>
          </w:tcPr>
          <w:p w14:paraId="20CDEC79" w14:textId="77777777" w:rsidR="00015FDA" w:rsidRPr="00EC05D4" w:rsidRDefault="00015FDA" w:rsidP="00073C69">
            <w:pPr>
              <w:numPr>
                <w:ilvl w:val="0"/>
                <w:numId w:val="5"/>
              </w:numPr>
              <w:spacing w:after="60"/>
              <w:ind w:left="357" w:hanging="357"/>
              <w:rPr>
                <w:rFonts w:cs="Arial"/>
                <w:bCs/>
                <w:color w:val="365F91"/>
                <w:sz w:val="22"/>
                <w:szCs w:val="18"/>
              </w:rPr>
            </w:pPr>
            <w:r w:rsidRPr="00EC05D4">
              <w:rPr>
                <w:rFonts w:cs="Arial"/>
                <w:color w:val="365F91"/>
                <w:sz w:val="22"/>
                <w:szCs w:val="18"/>
              </w:rPr>
              <w:t xml:space="preserve">Student acts as a role model, informing others and promoting the experience to others </w:t>
            </w:r>
          </w:p>
          <w:p w14:paraId="16F5A2AB" w14:textId="77777777" w:rsidR="00015FDA" w:rsidRPr="00EC05D4" w:rsidRDefault="00015FDA" w:rsidP="00073C69">
            <w:pPr>
              <w:numPr>
                <w:ilvl w:val="0"/>
                <w:numId w:val="5"/>
              </w:numPr>
              <w:spacing w:after="60"/>
              <w:ind w:left="357" w:hanging="357"/>
              <w:rPr>
                <w:rFonts w:cs="Arial"/>
                <w:bCs/>
                <w:color w:val="365F91"/>
                <w:sz w:val="22"/>
                <w:szCs w:val="18"/>
              </w:rPr>
            </w:pPr>
            <w:r w:rsidRPr="00EC05D4">
              <w:rPr>
                <w:rFonts w:cs="Arial"/>
                <w:bCs/>
                <w:color w:val="365F91"/>
                <w:sz w:val="22"/>
                <w:szCs w:val="18"/>
              </w:rPr>
              <w:t xml:space="preserve">Competent and demonstrates the ability to teach others </w:t>
            </w:r>
          </w:p>
          <w:p w14:paraId="686E4340" w14:textId="77777777" w:rsidR="00015FDA" w:rsidRPr="00EC05D4" w:rsidRDefault="00015FDA" w:rsidP="00073C69">
            <w:pPr>
              <w:numPr>
                <w:ilvl w:val="0"/>
                <w:numId w:val="5"/>
              </w:numPr>
              <w:spacing w:after="60"/>
              <w:ind w:left="357" w:hanging="357"/>
              <w:rPr>
                <w:rFonts w:cs="Arial"/>
                <w:bCs/>
                <w:color w:val="365F91"/>
                <w:sz w:val="22"/>
                <w:szCs w:val="18"/>
              </w:rPr>
            </w:pPr>
            <w:r w:rsidRPr="00EC05D4">
              <w:rPr>
                <w:rFonts w:cs="Arial"/>
                <w:bCs/>
                <w:color w:val="365F91"/>
                <w:sz w:val="22"/>
                <w:szCs w:val="18"/>
              </w:rPr>
              <w:t>Illustrates motivational abilities in relation to others</w:t>
            </w:r>
          </w:p>
          <w:p w14:paraId="6916D2E0" w14:textId="77777777" w:rsidR="00015FDA" w:rsidRPr="00EC05D4" w:rsidRDefault="00015FDA" w:rsidP="00073C69">
            <w:pPr>
              <w:numPr>
                <w:ilvl w:val="0"/>
                <w:numId w:val="5"/>
              </w:numPr>
              <w:spacing w:after="60"/>
              <w:ind w:left="357" w:hanging="357"/>
              <w:rPr>
                <w:rFonts w:cs="Arial"/>
                <w:bCs/>
                <w:color w:val="365F91"/>
                <w:sz w:val="22"/>
                <w:szCs w:val="18"/>
              </w:rPr>
            </w:pPr>
            <w:r w:rsidRPr="00EC05D4">
              <w:rPr>
                <w:rFonts w:cs="Arial"/>
                <w:bCs/>
                <w:color w:val="365F91"/>
                <w:sz w:val="22"/>
                <w:szCs w:val="18"/>
              </w:rPr>
              <w:t>Is able to carry out the activity in complex unfamiliar  surroundings</w:t>
            </w:r>
          </w:p>
          <w:p w14:paraId="2BA4D968" w14:textId="77777777" w:rsidR="00015FDA" w:rsidRPr="00EC05D4" w:rsidRDefault="00015FDA" w:rsidP="00073C69">
            <w:pPr>
              <w:numPr>
                <w:ilvl w:val="0"/>
                <w:numId w:val="5"/>
              </w:numPr>
              <w:spacing w:after="60"/>
              <w:ind w:left="357" w:hanging="357"/>
              <w:rPr>
                <w:rFonts w:cs="Arial"/>
                <w:bCs/>
                <w:color w:val="365F91"/>
                <w:sz w:val="22"/>
                <w:szCs w:val="18"/>
              </w:rPr>
            </w:pPr>
            <w:r w:rsidRPr="00EC05D4">
              <w:rPr>
                <w:rFonts w:cs="Arial"/>
                <w:bCs/>
                <w:color w:val="365F91"/>
                <w:sz w:val="22"/>
                <w:szCs w:val="18"/>
              </w:rPr>
              <w:t>Acts as a role model</w:t>
            </w:r>
          </w:p>
          <w:p w14:paraId="6E35322F" w14:textId="77777777" w:rsidR="00015FDA" w:rsidRPr="00EC05D4" w:rsidRDefault="00015FDA" w:rsidP="00073C69">
            <w:pPr>
              <w:numPr>
                <w:ilvl w:val="0"/>
                <w:numId w:val="5"/>
              </w:numPr>
              <w:spacing w:after="60"/>
              <w:ind w:left="357" w:hanging="357"/>
              <w:rPr>
                <w:rFonts w:cs="Arial"/>
                <w:bCs/>
                <w:color w:val="365F91"/>
                <w:sz w:val="22"/>
                <w:szCs w:val="18"/>
              </w:rPr>
            </w:pPr>
            <w:r w:rsidRPr="00EC05D4">
              <w:rPr>
                <w:rFonts w:cs="Arial"/>
                <w:bCs/>
                <w:color w:val="365F91"/>
                <w:sz w:val="22"/>
                <w:szCs w:val="18"/>
              </w:rPr>
              <w:t>Is able to discuss the wider influences political, social and economic and how these impact on practice</w:t>
            </w:r>
          </w:p>
        </w:tc>
      </w:tr>
    </w:tbl>
    <w:p w14:paraId="07480F9D" w14:textId="77777777" w:rsidR="00015FDA" w:rsidRDefault="00015FDA" w:rsidP="00015FDA">
      <w:pPr>
        <w:autoSpaceDE w:val="0"/>
        <w:autoSpaceDN w:val="0"/>
        <w:adjustRightInd w:val="0"/>
        <w:jc w:val="both"/>
        <w:rPr>
          <w:rFonts w:cs="Arial"/>
          <w:lang w:val="en-US"/>
        </w:rPr>
      </w:pPr>
    </w:p>
    <w:p w14:paraId="728BB8D3" w14:textId="77777777" w:rsidR="00015FDA" w:rsidRDefault="00015FDA" w:rsidP="00015FDA">
      <w:pPr>
        <w:autoSpaceDE w:val="0"/>
        <w:autoSpaceDN w:val="0"/>
        <w:adjustRightInd w:val="0"/>
        <w:jc w:val="both"/>
        <w:rPr>
          <w:rFonts w:cs="Arial"/>
          <w:lang w:val="en-US"/>
        </w:rPr>
      </w:pPr>
    </w:p>
    <w:p w14:paraId="753E58BB" w14:textId="77777777" w:rsidR="00015FDA" w:rsidRDefault="00015FDA" w:rsidP="00015FDA">
      <w:pPr>
        <w:autoSpaceDE w:val="0"/>
        <w:autoSpaceDN w:val="0"/>
        <w:adjustRightInd w:val="0"/>
        <w:jc w:val="both"/>
        <w:rPr>
          <w:rFonts w:cs="Arial"/>
          <w:lang w:val="en-US"/>
        </w:rPr>
      </w:pPr>
    </w:p>
    <w:p w14:paraId="73DEF54B" w14:textId="77777777" w:rsidR="00015FDA" w:rsidRDefault="00015FDA" w:rsidP="00015FDA">
      <w:pPr>
        <w:autoSpaceDE w:val="0"/>
        <w:autoSpaceDN w:val="0"/>
        <w:adjustRightInd w:val="0"/>
        <w:jc w:val="both"/>
        <w:rPr>
          <w:rFonts w:cs="Arial"/>
          <w:lang w:val="en-US"/>
        </w:rPr>
      </w:pPr>
    </w:p>
    <w:p w14:paraId="38DACC02" w14:textId="77777777" w:rsidR="00511D0F" w:rsidRDefault="00511D0F" w:rsidP="00015FDA">
      <w:pPr>
        <w:autoSpaceDE w:val="0"/>
        <w:autoSpaceDN w:val="0"/>
        <w:adjustRightInd w:val="0"/>
        <w:jc w:val="both"/>
        <w:rPr>
          <w:rFonts w:ascii="Calibri" w:hAnsi="Calibri" w:cs="Calibri"/>
          <w:b/>
          <w:bCs/>
          <w:i/>
          <w:color w:val="000000"/>
          <w:sz w:val="28"/>
        </w:rPr>
      </w:pPr>
    </w:p>
    <w:p w14:paraId="3CD12A97" w14:textId="77777777" w:rsidR="00511D0F" w:rsidRDefault="00511D0F" w:rsidP="00015FDA">
      <w:pPr>
        <w:autoSpaceDE w:val="0"/>
        <w:autoSpaceDN w:val="0"/>
        <w:adjustRightInd w:val="0"/>
        <w:jc w:val="both"/>
        <w:rPr>
          <w:rFonts w:ascii="Calibri" w:hAnsi="Calibri" w:cs="Calibri"/>
          <w:b/>
          <w:bCs/>
          <w:i/>
          <w:color w:val="000000"/>
          <w:sz w:val="28"/>
        </w:rPr>
      </w:pPr>
    </w:p>
    <w:p w14:paraId="3F5BAFBB" w14:textId="77777777" w:rsidR="00511D0F" w:rsidRDefault="00511D0F" w:rsidP="00015FDA">
      <w:pPr>
        <w:autoSpaceDE w:val="0"/>
        <w:autoSpaceDN w:val="0"/>
        <w:adjustRightInd w:val="0"/>
        <w:jc w:val="both"/>
        <w:rPr>
          <w:rFonts w:ascii="Calibri" w:hAnsi="Calibri" w:cs="Calibri"/>
          <w:b/>
          <w:bCs/>
          <w:i/>
          <w:color w:val="000000"/>
          <w:sz w:val="28"/>
        </w:rPr>
      </w:pPr>
    </w:p>
    <w:p w14:paraId="3B7180B6" w14:textId="77777777" w:rsidR="00511D0F" w:rsidRDefault="00511D0F" w:rsidP="00015FDA">
      <w:pPr>
        <w:autoSpaceDE w:val="0"/>
        <w:autoSpaceDN w:val="0"/>
        <w:adjustRightInd w:val="0"/>
        <w:jc w:val="both"/>
        <w:rPr>
          <w:rFonts w:ascii="Calibri" w:hAnsi="Calibri" w:cs="Calibri"/>
          <w:b/>
          <w:bCs/>
          <w:i/>
          <w:color w:val="000000"/>
          <w:sz w:val="28"/>
        </w:rPr>
      </w:pPr>
    </w:p>
    <w:p w14:paraId="4B7525B9" w14:textId="7A375C3F" w:rsidR="00275BEA" w:rsidRPr="008D5FF2" w:rsidRDefault="00511D0F" w:rsidP="00015FDA">
      <w:pPr>
        <w:autoSpaceDE w:val="0"/>
        <w:autoSpaceDN w:val="0"/>
        <w:adjustRightInd w:val="0"/>
        <w:jc w:val="both"/>
        <w:rPr>
          <w:rFonts w:ascii="Calibri" w:hAnsi="Calibri" w:cs="Calibri"/>
          <w:b/>
          <w:bCs/>
          <w:i/>
          <w:color w:val="000000"/>
          <w:sz w:val="28"/>
        </w:rPr>
      </w:pPr>
      <w:r>
        <w:rPr>
          <w:rFonts w:ascii="Calibri" w:hAnsi="Calibri" w:cs="Calibri"/>
          <w:b/>
          <w:bCs/>
          <w:i/>
          <w:color w:val="000000"/>
          <w:sz w:val="28"/>
        </w:rPr>
        <w:lastRenderedPageBreak/>
        <w:t>A</w:t>
      </w:r>
      <w:r w:rsidR="00275BEA" w:rsidRPr="008D5FF2">
        <w:rPr>
          <w:rFonts w:ascii="Calibri" w:hAnsi="Calibri" w:cs="Calibri"/>
          <w:b/>
          <w:bCs/>
          <w:i/>
          <w:color w:val="000000"/>
          <w:sz w:val="28"/>
        </w:rPr>
        <w:t>PPENDIX 2: SCPHN DOMAINS</w:t>
      </w:r>
    </w:p>
    <w:p w14:paraId="6834FE33" w14:textId="77777777" w:rsidR="00275BEA" w:rsidRPr="008D5FF2" w:rsidRDefault="00275BEA" w:rsidP="00275BEA">
      <w:pPr>
        <w:outlineLvl w:val="0"/>
        <w:rPr>
          <w:rFonts w:ascii="Calibri" w:hAnsi="Calibri" w:cs="Calibri"/>
          <w:b/>
          <w:color w:val="000000"/>
          <w:lang w:val="en-US"/>
        </w:rPr>
      </w:pPr>
    </w:p>
    <w:p w14:paraId="5408DC1E" w14:textId="77777777" w:rsidR="00275BEA" w:rsidRPr="008D5FF2" w:rsidRDefault="00275BEA" w:rsidP="00275BEA">
      <w:pPr>
        <w:outlineLvl w:val="0"/>
        <w:rPr>
          <w:rFonts w:ascii="Calibri" w:hAnsi="Calibri" w:cs="Calibri"/>
          <w:b/>
          <w:bCs/>
          <w:color w:val="000000"/>
        </w:rPr>
      </w:pPr>
      <w:r w:rsidRPr="008D5FF2">
        <w:rPr>
          <w:rFonts w:ascii="Calibri" w:hAnsi="Calibri" w:cs="Calibri"/>
          <w:b/>
          <w:color w:val="000000"/>
          <w:lang w:val="en-US"/>
        </w:rPr>
        <w:t>DOMAIN 1:</w:t>
      </w:r>
      <w:r w:rsidRPr="008D5FF2">
        <w:rPr>
          <w:rFonts w:ascii="Calibri" w:hAnsi="Calibri" w:cs="Calibri"/>
          <w:b/>
          <w:bCs/>
          <w:color w:val="000000"/>
        </w:rPr>
        <w:t xml:space="preserve"> Search for health needs</w:t>
      </w:r>
    </w:p>
    <w:p w14:paraId="72F152D2" w14:textId="77777777" w:rsidR="00275BEA" w:rsidRPr="008D5FF2" w:rsidRDefault="00275BEA" w:rsidP="00275BEA">
      <w:pPr>
        <w:outlineLvl w:val="0"/>
        <w:rPr>
          <w:rFonts w:ascii="Calibri" w:hAnsi="Calibri" w:cs="Calibri"/>
          <w:b/>
        </w:rPr>
      </w:pPr>
    </w:p>
    <w:p w14:paraId="2F034005" w14:textId="77777777" w:rsidR="00275BEA" w:rsidRPr="008D5FF2" w:rsidRDefault="00275BEA" w:rsidP="00275BEA">
      <w:pPr>
        <w:outlineLvl w:val="0"/>
        <w:rPr>
          <w:rFonts w:ascii="Calibri" w:hAnsi="Calibri" w:cs="Calibri"/>
          <w:b/>
          <w:bCs/>
          <w:color w:val="000000"/>
        </w:rPr>
      </w:pPr>
      <w:r w:rsidRPr="008D5FF2">
        <w:rPr>
          <w:rFonts w:ascii="Calibri" w:hAnsi="Calibri" w:cs="Calibri"/>
          <w:b/>
        </w:rPr>
        <w:t xml:space="preserve">Principle 1: </w:t>
      </w:r>
      <w:r w:rsidRPr="008D5FF2">
        <w:rPr>
          <w:rFonts w:ascii="Calibri" w:hAnsi="Calibri" w:cs="Calibri"/>
          <w:b/>
          <w:bCs/>
          <w:color w:val="000000"/>
        </w:rPr>
        <w:t>Surveillance and assessment of population health and well being</w:t>
      </w:r>
    </w:p>
    <w:p w14:paraId="505EEFCE" w14:textId="77777777" w:rsidR="00EC6C21" w:rsidRDefault="00EC6C21" w:rsidP="00275BEA">
      <w:pPr>
        <w:autoSpaceDE w:val="0"/>
        <w:autoSpaceDN w:val="0"/>
        <w:adjustRightInd w:val="0"/>
        <w:jc w:val="both"/>
        <w:outlineLvl w:val="0"/>
        <w:rPr>
          <w:rFonts w:ascii="Calibri" w:hAnsi="Calibri" w:cs="Calibri"/>
          <w:b/>
          <w:color w:val="000000"/>
          <w:lang w:val="en-US"/>
        </w:rPr>
      </w:pPr>
    </w:p>
    <w:p w14:paraId="2ABBD1DD" w14:textId="52009AA6" w:rsidR="00275BEA" w:rsidRPr="008D5FF2" w:rsidRDefault="00EC6C21" w:rsidP="00275BEA">
      <w:pPr>
        <w:autoSpaceDE w:val="0"/>
        <w:autoSpaceDN w:val="0"/>
        <w:adjustRightInd w:val="0"/>
        <w:jc w:val="both"/>
        <w:outlineLvl w:val="0"/>
        <w:rPr>
          <w:rFonts w:ascii="Calibri" w:hAnsi="Calibri" w:cs="Calibri"/>
          <w:b/>
          <w:color w:val="000000"/>
          <w:lang w:val="en-US"/>
        </w:rPr>
      </w:pPr>
      <w:r>
        <w:rPr>
          <w:rFonts w:ascii="Calibri" w:hAnsi="Calibri" w:cs="Calibri"/>
          <w:b/>
          <w:color w:val="000000"/>
          <w:lang w:val="en-US"/>
        </w:rPr>
        <w:t>Standard</w:t>
      </w:r>
      <w:r w:rsidR="005F0470">
        <w:rPr>
          <w:rFonts w:ascii="Calibri" w:hAnsi="Calibri" w:cs="Calibri"/>
          <w:b/>
          <w:color w:val="000000"/>
          <w:lang w:val="en-US"/>
        </w:rPr>
        <w:t>s</w:t>
      </w:r>
      <w:r>
        <w:rPr>
          <w:rFonts w:ascii="Calibri" w:hAnsi="Calibri" w:cs="Calibri"/>
          <w:b/>
          <w:color w:val="000000"/>
          <w:lang w:val="en-US"/>
        </w:rPr>
        <w:t xml:space="preserve"> of Proficiency</w:t>
      </w:r>
    </w:p>
    <w:p w14:paraId="026EE128" w14:textId="34FEE626" w:rsidR="00275BEA" w:rsidRPr="008D5FF2" w:rsidRDefault="00275BEA" w:rsidP="00275BEA">
      <w:pPr>
        <w:rPr>
          <w:rFonts w:ascii="Calibri" w:hAnsi="Calibri" w:cs="Calibri"/>
        </w:rPr>
      </w:pPr>
      <w:r w:rsidRPr="008D5FF2">
        <w:rPr>
          <w:rFonts w:ascii="Calibri" w:hAnsi="Calibri" w:cs="Calibri"/>
          <w:bCs/>
          <w:color w:val="000000"/>
        </w:rPr>
        <w:t xml:space="preserve">1.1 Collect and structure data and information on the health and </w:t>
      </w:r>
      <w:r w:rsidR="00492702" w:rsidRPr="008D5FF2">
        <w:rPr>
          <w:rFonts w:ascii="Calibri" w:hAnsi="Calibri" w:cs="Calibri"/>
          <w:bCs/>
          <w:color w:val="000000"/>
        </w:rPr>
        <w:t>wellbeing</w:t>
      </w:r>
      <w:r w:rsidRPr="008D5FF2">
        <w:rPr>
          <w:rFonts w:ascii="Calibri" w:hAnsi="Calibri" w:cs="Calibri"/>
          <w:bCs/>
          <w:color w:val="000000"/>
        </w:rPr>
        <w:t xml:space="preserve"> and related needs of a defined population</w:t>
      </w:r>
    </w:p>
    <w:p w14:paraId="72C07526" w14:textId="06A5917B" w:rsidR="00275BEA" w:rsidRPr="008D5FF2" w:rsidRDefault="00275BEA" w:rsidP="00275BEA">
      <w:pPr>
        <w:rPr>
          <w:rFonts w:ascii="Calibri" w:hAnsi="Calibri" w:cs="Calibri"/>
        </w:rPr>
      </w:pPr>
      <w:r w:rsidRPr="008D5FF2">
        <w:rPr>
          <w:rFonts w:ascii="Calibri" w:hAnsi="Calibri" w:cs="Calibri"/>
          <w:bCs/>
          <w:color w:val="000000"/>
        </w:rPr>
        <w:t xml:space="preserve">1.2 Analyse, interpret and communicate data and information on the health and </w:t>
      </w:r>
      <w:r w:rsidR="00492702" w:rsidRPr="008D5FF2">
        <w:rPr>
          <w:rFonts w:ascii="Calibri" w:hAnsi="Calibri" w:cs="Calibri"/>
          <w:bCs/>
          <w:color w:val="000000"/>
        </w:rPr>
        <w:t>wellbeing</w:t>
      </w:r>
      <w:r w:rsidRPr="008D5FF2">
        <w:rPr>
          <w:rFonts w:ascii="Calibri" w:hAnsi="Calibri" w:cs="Calibri"/>
          <w:bCs/>
          <w:color w:val="000000"/>
        </w:rPr>
        <w:t xml:space="preserve"> and related needs of a defined population</w:t>
      </w:r>
    </w:p>
    <w:p w14:paraId="5C5B26CB" w14:textId="77777777" w:rsidR="00275BEA" w:rsidRPr="008D5FF2" w:rsidRDefault="00275BEA" w:rsidP="00275BEA">
      <w:pPr>
        <w:rPr>
          <w:rFonts w:ascii="Calibri" w:hAnsi="Calibri" w:cs="Calibri"/>
        </w:rPr>
      </w:pPr>
      <w:r w:rsidRPr="008D5FF2">
        <w:rPr>
          <w:rFonts w:ascii="Calibri" w:hAnsi="Calibri" w:cs="Calibri"/>
          <w:bCs/>
          <w:color w:val="000000"/>
        </w:rPr>
        <w:t>1.3 Develop and sustain relationships with groups and individuals with the aim of improving health and social well being</w:t>
      </w:r>
    </w:p>
    <w:p w14:paraId="2FEC318F" w14:textId="77777777" w:rsidR="00275BEA" w:rsidRPr="008D5FF2" w:rsidRDefault="00275BEA" w:rsidP="00275BEA">
      <w:pPr>
        <w:rPr>
          <w:rFonts w:ascii="Calibri" w:hAnsi="Calibri" w:cs="Calibri"/>
        </w:rPr>
      </w:pPr>
      <w:r w:rsidRPr="008D5FF2">
        <w:rPr>
          <w:rFonts w:ascii="Calibri" w:hAnsi="Calibri" w:cs="Calibri"/>
          <w:bCs/>
          <w:color w:val="000000"/>
        </w:rPr>
        <w:t>1.4 Identify individuals, families and groups who are at risk and in need of further support</w:t>
      </w:r>
    </w:p>
    <w:p w14:paraId="1335FF70" w14:textId="77777777" w:rsidR="00275BEA" w:rsidRPr="008D5FF2" w:rsidRDefault="00275BEA" w:rsidP="00275BEA">
      <w:pPr>
        <w:rPr>
          <w:rFonts w:ascii="Calibri" w:hAnsi="Calibri" w:cs="Calibri"/>
          <w:bCs/>
          <w:color w:val="000000"/>
        </w:rPr>
      </w:pPr>
      <w:r w:rsidRPr="008D5FF2">
        <w:rPr>
          <w:rFonts w:ascii="Calibri" w:hAnsi="Calibri" w:cs="Calibri"/>
          <w:bCs/>
          <w:color w:val="000000"/>
        </w:rPr>
        <w:t>1.5 Undertake screening of individuals and populations and respond appropriately</w:t>
      </w:r>
    </w:p>
    <w:p w14:paraId="19951FEA" w14:textId="77777777" w:rsidR="00275BEA" w:rsidRPr="008D5FF2" w:rsidRDefault="00275BEA" w:rsidP="00275BEA">
      <w:pPr>
        <w:rPr>
          <w:rFonts w:ascii="Calibri" w:hAnsi="Calibri" w:cs="Calibri"/>
          <w:bCs/>
          <w:color w:val="000000"/>
        </w:rPr>
      </w:pPr>
    </w:p>
    <w:p w14:paraId="08F61EA4" w14:textId="77777777" w:rsidR="00275BEA" w:rsidRPr="008D5FF2" w:rsidRDefault="00275BEA" w:rsidP="00275BEA">
      <w:pPr>
        <w:autoSpaceDE w:val="0"/>
        <w:autoSpaceDN w:val="0"/>
        <w:adjustRightInd w:val="0"/>
        <w:jc w:val="both"/>
        <w:rPr>
          <w:rFonts w:ascii="Calibri" w:hAnsi="Calibri" w:cs="Calibri"/>
          <w:color w:val="000000"/>
          <w:lang w:val="en-US"/>
        </w:rPr>
      </w:pPr>
    </w:p>
    <w:p w14:paraId="650229C1" w14:textId="77777777" w:rsidR="00275BEA" w:rsidRPr="008D5FF2" w:rsidRDefault="00275BEA" w:rsidP="00275BEA">
      <w:pPr>
        <w:autoSpaceDE w:val="0"/>
        <w:autoSpaceDN w:val="0"/>
        <w:adjustRightInd w:val="0"/>
        <w:jc w:val="both"/>
        <w:rPr>
          <w:rFonts w:ascii="Calibri" w:hAnsi="Calibri" w:cs="Calibri"/>
          <w:color w:val="000000"/>
          <w:lang w:val="en-US"/>
        </w:rPr>
      </w:pPr>
    </w:p>
    <w:p w14:paraId="1F08C973" w14:textId="77777777" w:rsidR="00275BEA" w:rsidRPr="008D5FF2" w:rsidRDefault="00275BEA" w:rsidP="00275BEA">
      <w:pPr>
        <w:rPr>
          <w:rFonts w:ascii="Calibri" w:hAnsi="Calibri" w:cs="Calibri"/>
          <w:bCs/>
          <w:color w:val="000000"/>
        </w:rPr>
      </w:pPr>
      <w:r w:rsidRPr="008D5FF2">
        <w:rPr>
          <w:rFonts w:ascii="Calibri" w:hAnsi="Calibri" w:cs="Calibri"/>
          <w:b/>
        </w:rPr>
        <w:t xml:space="preserve">DOMAIN 2: </w:t>
      </w:r>
      <w:r w:rsidRPr="008D5FF2">
        <w:rPr>
          <w:rFonts w:ascii="Calibri" w:hAnsi="Calibri" w:cs="Calibri"/>
          <w:b/>
          <w:bCs/>
          <w:color w:val="000000"/>
        </w:rPr>
        <w:t>Stimulation of awareness of health needs</w:t>
      </w:r>
      <w:r w:rsidRPr="008D5FF2">
        <w:rPr>
          <w:rFonts w:ascii="Calibri" w:hAnsi="Calibri" w:cs="Calibri"/>
          <w:bCs/>
          <w:color w:val="000000"/>
        </w:rPr>
        <w:t xml:space="preserve"> </w:t>
      </w:r>
    </w:p>
    <w:p w14:paraId="2F250FAE" w14:textId="77777777" w:rsidR="00275BEA" w:rsidRPr="008D5FF2" w:rsidRDefault="00275BEA" w:rsidP="00275BEA">
      <w:pPr>
        <w:rPr>
          <w:rFonts w:ascii="Calibri" w:hAnsi="Calibri" w:cs="Calibri"/>
          <w:b/>
        </w:rPr>
      </w:pPr>
    </w:p>
    <w:p w14:paraId="3BD743F4" w14:textId="77777777" w:rsidR="00275BEA" w:rsidRPr="008D5FF2" w:rsidRDefault="00275BEA" w:rsidP="00275BEA">
      <w:pPr>
        <w:rPr>
          <w:rFonts w:ascii="Calibri" w:hAnsi="Calibri" w:cs="Calibri"/>
          <w:b/>
          <w:bCs/>
          <w:color w:val="000000"/>
        </w:rPr>
      </w:pPr>
      <w:r w:rsidRPr="008D5FF2">
        <w:rPr>
          <w:rFonts w:ascii="Calibri" w:hAnsi="Calibri" w:cs="Calibri"/>
          <w:b/>
          <w:bCs/>
          <w:color w:val="000000"/>
        </w:rPr>
        <w:t>Principle 2: Collaborative working for health and well being</w:t>
      </w:r>
    </w:p>
    <w:p w14:paraId="4C56B4E4" w14:textId="77777777" w:rsidR="00275BEA" w:rsidRPr="008D5FF2" w:rsidRDefault="00275BEA" w:rsidP="00275BEA">
      <w:pPr>
        <w:spacing w:after="200" w:line="276" w:lineRule="auto"/>
        <w:rPr>
          <w:rFonts w:ascii="Calibri" w:hAnsi="Calibri" w:cs="Calibri"/>
          <w:b/>
        </w:rPr>
      </w:pPr>
      <w:r w:rsidRPr="008D5FF2">
        <w:rPr>
          <w:rFonts w:ascii="Calibri" w:hAnsi="Calibri" w:cs="Calibri"/>
          <w:b/>
          <w:bCs/>
          <w:color w:val="000000"/>
        </w:rPr>
        <w:t>Principle 3: Working with and for communities to improve health and well being</w:t>
      </w:r>
    </w:p>
    <w:p w14:paraId="40B4C78C" w14:textId="5805F8ED" w:rsidR="00EC6C21" w:rsidRPr="008D5FF2" w:rsidRDefault="00EC6C21" w:rsidP="00EC6C21">
      <w:pPr>
        <w:autoSpaceDE w:val="0"/>
        <w:autoSpaceDN w:val="0"/>
        <w:adjustRightInd w:val="0"/>
        <w:jc w:val="both"/>
        <w:outlineLvl w:val="0"/>
        <w:rPr>
          <w:rFonts w:ascii="Calibri" w:hAnsi="Calibri" w:cs="Calibri"/>
          <w:b/>
          <w:color w:val="000000"/>
          <w:lang w:val="en-US"/>
        </w:rPr>
      </w:pPr>
      <w:r>
        <w:rPr>
          <w:rFonts w:ascii="Calibri" w:hAnsi="Calibri" w:cs="Calibri"/>
          <w:b/>
          <w:color w:val="000000"/>
          <w:lang w:val="en-US"/>
        </w:rPr>
        <w:t>Standard</w:t>
      </w:r>
      <w:r w:rsidR="005F0470">
        <w:rPr>
          <w:rFonts w:ascii="Calibri" w:hAnsi="Calibri" w:cs="Calibri"/>
          <w:b/>
          <w:color w:val="000000"/>
          <w:lang w:val="en-US"/>
        </w:rPr>
        <w:t>s</w:t>
      </w:r>
      <w:r>
        <w:rPr>
          <w:rFonts w:ascii="Calibri" w:hAnsi="Calibri" w:cs="Calibri"/>
          <w:b/>
          <w:color w:val="000000"/>
          <w:lang w:val="en-US"/>
        </w:rPr>
        <w:t xml:space="preserve"> of Proficiency</w:t>
      </w:r>
    </w:p>
    <w:p w14:paraId="35667315" w14:textId="77777777" w:rsidR="00275BEA" w:rsidRPr="008D5FF2" w:rsidRDefault="00275BEA" w:rsidP="00275BEA">
      <w:pPr>
        <w:autoSpaceDE w:val="0"/>
        <w:autoSpaceDN w:val="0"/>
        <w:adjustRightInd w:val="0"/>
        <w:jc w:val="both"/>
        <w:rPr>
          <w:rFonts w:ascii="Calibri" w:hAnsi="Calibri" w:cs="Calibri"/>
          <w:color w:val="000000"/>
          <w:lang w:val="en-US"/>
        </w:rPr>
      </w:pPr>
    </w:p>
    <w:p w14:paraId="3659C7D1" w14:textId="67243890" w:rsidR="00275BEA" w:rsidRPr="008D5FF2" w:rsidRDefault="00275BEA" w:rsidP="00275BEA">
      <w:pPr>
        <w:rPr>
          <w:rFonts w:ascii="Calibri" w:hAnsi="Calibri" w:cs="Calibri"/>
        </w:rPr>
      </w:pPr>
      <w:r w:rsidRPr="008D5FF2">
        <w:rPr>
          <w:rFonts w:ascii="Calibri" w:hAnsi="Calibri" w:cs="Calibri"/>
          <w:bCs/>
          <w:color w:val="000000"/>
        </w:rPr>
        <w:t xml:space="preserve">2.1 Raise awareness and health and social </w:t>
      </w:r>
      <w:r w:rsidR="009344BA" w:rsidRPr="008D5FF2">
        <w:rPr>
          <w:rFonts w:ascii="Calibri" w:hAnsi="Calibri" w:cs="Calibri"/>
          <w:bCs/>
          <w:color w:val="000000"/>
        </w:rPr>
        <w:t>wellbeing</w:t>
      </w:r>
      <w:r w:rsidRPr="008D5FF2">
        <w:rPr>
          <w:rFonts w:ascii="Calibri" w:hAnsi="Calibri" w:cs="Calibri"/>
          <w:bCs/>
          <w:color w:val="000000"/>
        </w:rPr>
        <w:t xml:space="preserve"> and related factors, services and resources</w:t>
      </w:r>
    </w:p>
    <w:p w14:paraId="2D5378F0" w14:textId="77777777" w:rsidR="00275BEA" w:rsidRPr="008D5FF2" w:rsidRDefault="00275BEA" w:rsidP="00275BEA">
      <w:pPr>
        <w:rPr>
          <w:rFonts w:ascii="Calibri" w:hAnsi="Calibri" w:cs="Calibri"/>
        </w:rPr>
      </w:pPr>
      <w:r w:rsidRPr="008D5FF2">
        <w:rPr>
          <w:rFonts w:ascii="Calibri" w:hAnsi="Calibri" w:cs="Calibri"/>
          <w:bCs/>
          <w:color w:val="000000"/>
        </w:rPr>
        <w:t xml:space="preserve">2.2 Develop, sustain and evaluate collaborative work </w:t>
      </w:r>
    </w:p>
    <w:p w14:paraId="76536B1F" w14:textId="77777777" w:rsidR="00275BEA" w:rsidRPr="008D5FF2" w:rsidRDefault="00275BEA" w:rsidP="00275BEA">
      <w:pPr>
        <w:rPr>
          <w:rFonts w:ascii="Calibri" w:hAnsi="Calibri" w:cs="Calibri"/>
        </w:rPr>
      </w:pPr>
      <w:r w:rsidRPr="008D5FF2">
        <w:rPr>
          <w:rFonts w:ascii="Calibri" w:hAnsi="Calibri" w:cs="Calibri"/>
          <w:bCs/>
          <w:color w:val="000000"/>
        </w:rPr>
        <w:t>2.3 Communicate with individuals, groups and communities about promoting their health and well-being</w:t>
      </w:r>
    </w:p>
    <w:p w14:paraId="79417F97" w14:textId="77777777" w:rsidR="00275BEA" w:rsidRPr="008D5FF2" w:rsidRDefault="00275BEA" w:rsidP="00275BEA">
      <w:pPr>
        <w:rPr>
          <w:rFonts w:ascii="Calibri" w:hAnsi="Calibri" w:cs="Calibri"/>
        </w:rPr>
      </w:pPr>
      <w:r w:rsidRPr="008D5FF2">
        <w:rPr>
          <w:rFonts w:ascii="Calibri" w:hAnsi="Calibri" w:cs="Calibri"/>
          <w:bCs/>
          <w:color w:val="000000"/>
        </w:rPr>
        <w:t>2.4 Raise awareness about the actions that groups and individuals can take to improve their health and social well being</w:t>
      </w:r>
    </w:p>
    <w:p w14:paraId="60C8C375" w14:textId="77777777" w:rsidR="00275BEA" w:rsidRPr="008D5FF2" w:rsidRDefault="00275BEA" w:rsidP="00275BEA">
      <w:pPr>
        <w:rPr>
          <w:rFonts w:ascii="Calibri" w:hAnsi="Calibri" w:cs="Calibri"/>
        </w:rPr>
      </w:pPr>
      <w:r w:rsidRPr="008D5FF2">
        <w:rPr>
          <w:rFonts w:ascii="Calibri" w:hAnsi="Calibri" w:cs="Calibri"/>
          <w:bCs/>
          <w:color w:val="000000"/>
        </w:rPr>
        <w:t>2.5 Develop capacity and confidence of individuals and groups, including families and communities to influence and use available services</w:t>
      </w:r>
    </w:p>
    <w:p w14:paraId="10FF463C" w14:textId="63F7E178" w:rsidR="00275BEA" w:rsidRPr="008D5FF2" w:rsidRDefault="00275BEA" w:rsidP="00275BEA">
      <w:pPr>
        <w:rPr>
          <w:rFonts w:ascii="Calibri" w:hAnsi="Calibri" w:cs="Calibri"/>
        </w:rPr>
      </w:pPr>
      <w:r w:rsidRPr="008D5FF2">
        <w:rPr>
          <w:rFonts w:ascii="Calibri" w:hAnsi="Calibri" w:cs="Calibri"/>
          <w:bCs/>
          <w:color w:val="000000"/>
        </w:rPr>
        <w:t xml:space="preserve">2.6 Work with others to protect the public’s health and </w:t>
      </w:r>
      <w:r w:rsidR="009344BA" w:rsidRPr="008D5FF2">
        <w:rPr>
          <w:rFonts w:ascii="Calibri" w:hAnsi="Calibri" w:cs="Calibri"/>
          <w:bCs/>
          <w:color w:val="000000"/>
        </w:rPr>
        <w:t>wellbeing</w:t>
      </w:r>
      <w:r w:rsidRPr="008D5FF2">
        <w:rPr>
          <w:rFonts w:ascii="Calibri" w:hAnsi="Calibri" w:cs="Calibri"/>
          <w:bCs/>
          <w:color w:val="000000"/>
        </w:rPr>
        <w:t xml:space="preserve"> from a range of perspectives</w:t>
      </w:r>
    </w:p>
    <w:p w14:paraId="2C362066" w14:textId="77777777" w:rsidR="00275BEA" w:rsidRPr="008D5FF2" w:rsidRDefault="00275BEA" w:rsidP="00275BEA">
      <w:pPr>
        <w:autoSpaceDE w:val="0"/>
        <w:autoSpaceDN w:val="0"/>
        <w:adjustRightInd w:val="0"/>
        <w:jc w:val="both"/>
        <w:rPr>
          <w:rFonts w:ascii="Calibri" w:hAnsi="Calibri" w:cs="Calibri"/>
          <w:color w:val="000000"/>
          <w:lang w:val="en-US"/>
        </w:rPr>
      </w:pPr>
    </w:p>
    <w:p w14:paraId="3385B02A" w14:textId="77777777" w:rsidR="00275BEA" w:rsidRPr="008D5FF2" w:rsidRDefault="00275BEA" w:rsidP="00275BEA">
      <w:pPr>
        <w:autoSpaceDE w:val="0"/>
        <w:autoSpaceDN w:val="0"/>
        <w:adjustRightInd w:val="0"/>
        <w:jc w:val="both"/>
        <w:rPr>
          <w:rFonts w:ascii="Calibri" w:hAnsi="Calibri" w:cs="Calibri"/>
          <w:color w:val="000000"/>
          <w:lang w:val="en-US"/>
        </w:rPr>
      </w:pPr>
    </w:p>
    <w:p w14:paraId="2AC3FD32" w14:textId="77777777" w:rsidR="00275BEA" w:rsidRPr="008D5FF2" w:rsidRDefault="00275BEA" w:rsidP="00275BEA">
      <w:pPr>
        <w:autoSpaceDE w:val="0"/>
        <w:autoSpaceDN w:val="0"/>
        <w:adjustRightInd w:val="0"/>
        <w:jc w:val="both"/>
        <w:rPr>
          <w:rFonts w:ascii="Calibri" w:hAnsi="Calibri" w:cs="Calibri"/>
          <w:color w:val="000000"/>
          <w:lang w:val="en-US"/>
        </w:rPr>
      </w:pPr>
    </w:p>
    <w:p w14:paraId="3BD53B02" w14:textId="77777777" w:rsidR="00275BEA" w:rsidRPr="008D5FF2" w:rsidRDefault="00275BEA" w:rsidP="00275BEA">
      <w:pPr>
        <w:autoSpaceDE w:val="0"/>
        <w:autoSpaceDN w:val="0"/>
        <w:adjustRightInd w:val="0"/>
        <w:jc w:val="both"/>
        <w:rPr>
          <w:rFonts w:ascii="Calibri" w:hAnsi="Calibri" w:cs="Calibri"/>
          <w:color w:val="000000"/>
          <w:lang w:val="en-US"/>
        </w:rPr>
      </w:pPr>
    </w:p>
    <w:p w14:paraId="7E459F61" w14:textId="77777777" w:rsidR="00275BEA" w:rsidRPr="008D5FF2" w:rsidRDefault="00275BEA" w:rsidP="00275BEA">
      <w:pPr>
        <w:autoSpaceDE w:val="0"/>
        <w:autoSpaceDN w:val="0"/>
        <w:adjustRightInd w:val="0"/>
        <w:jc w:val="both"/>
        <w:rPr>
          <w:rFonts w:ascii="Calibri" w:hAnsi="Calibri" w:cs="Calibri"/>
          <w:color w:val="000000"/>
          <w:lang w:val="en-US"/>
        </w:rPr>
      </w:pPr>
    </w:p>
    <w:p w14:paraId="50003C68" w14:textId="77777777" w:rsidR="00275BEA" w:rsidRPr="008D5FF2" w:rsidRDefault="00275BEA" w:rsidP="00275BEA">
      <w:pPr>
        <w:autoSpaceDE w:val="0"/>
        <w:autoSpaceDN w:val="0"/>
        <w:adjustRightInd w:val="0"/>
        <w:jc w:val="both"/>
        <w:rPr>
          <w:rFonts w:ascii="Calibri" w:hAnsi="Calibri" w:cs="Calibri"/>
          <w:color w:val="000000"/>
          <w:lang w:val="en-US"/>
        </w:rPr>
      </w:pPr>
    </w:p>
    <w:p w14:paraId="341A3879" w14:textId="77777777" w:rsidR="00275BEA" w:rsidRPr="008D5FF2" w:rsidRDefault="00275BEA" w:rsidP="00275BEA">
      <w:pPr>
        <w:autoSpaceDE w:val="0"/>
        <w:autoSpaceDN w:val="0"/>
        <w:adjustRightInd w:val="0"/>
        <w:jc w:val="both"/>
        <w:rPr>
          <w:rFonts w:ascii="Calibri" w:hAnsi="Calibri" w:cs="Calibri"/>
          <w:color w:val="000000"/>
          <w:lang w:val="en-US"/>
        </w:rPr>
      </w:pPr>
    </w:p>
    <w:p w14:paraId="6CF559DD" w14:textId="77777777" w:rsidR="00275BEA" w:rsidRPr="008D5FF2" w:rsidRDefault="00275BEA" w:rsidP="00275BEA">
      <w:pPr>
        <w:autoSpaceDE w:val="0"/>
        <w:autoSpaceDN w:val="0"/>
        <w:adjustRightInd w:val="0"/>
        <w:jc w:val="both"/>
        <w:rPr>
          <w:rFonts w:ascii="Calibri" w:hAnsi="Calibri" w:cs="Calibri"/>
          <w:color w:val="000000"/>
          <w:lang w:val="en-US"/>
        </w:rPr>
      </w:pPr>
    </w:p>
    <w:p w14:paraId="1B85604F" w14:textId="77777777" w:rsidR="00275BEA" w:rsidRPr="008D5FF2" w:rsidRDefault="00275BEA" w:rsidP="00275BEA">
      <w:pPr>
        <w:autoSpaceDE w:val="0"/>
        <w:autoSpaceDN w:val="0"/>
        <w:adjustRightInd w:val="0"/>
        <w:jc w:val="both"/>
        <w:rPr>
          <w:rFonts w:ascii="Calibri" w:hAnsi="Calibri" w:cs="Calibri"/>
          <w:color w:val="000000"/>
          <w:lang w:val="en-US"/>
        </w:rPr>
      </w:pPr>
    </w:p>
    <w:p w14:paraId="66CC7543" w14:textId="77777777" w:rsidR="00275BEA" w:rsidRPr="008D5FF2" w:rsidRDefault="00275BEA" w:rsidP="00275BEA">
      <w:pPr>
        <w:autoSpaceDE w:val="0"/>
        <w:autoSpaceDN w:val="0"/>
        <w:adjustRightInd w:val="0"/>
        <w:jc w:val="both"/>
        <w:rPr>
          <w:rFonts w:ascii="Calibri" w:hAnsi="Calibri" w:cs="Calibri"/>
          <w:color w:val="000000"/>
          <w:lang w:val="en-US"/>
        </w:rPr>
      </w:pPr>
    </w:p>
    <w:p w14:paraId="4CBB7EE1" w14:textId="77777777" w:rsidR="00275BEA" w:rsidRPr="008D5FF2" w:rsidRDefault="00275BEA" w:rsidP="00275BEA">
      <w:pPr>
        <w:autoSpaceDE w:val="0"/>
        <w:autoSpaceDN w:val="0"/>
        <w:adjustRightInd w:val="0"/>
        <w:jc w:val="both"/>
        <w:rPr>
          <w:rFonts w:ascii="Calibri" w:hAnsi="Calibri" w:cs="Calibri"/>
          <w:color w:val="000000"/>
          <w:lang w:val="en-US"/>
        </w:rPr>
      </w:pPr>
    </w:p>
    <w:p w14:paraId="4FFF5B06" w14:textId="77777777" w:rsidR="00275BEA" w:rsidRPr="008D5FF2" w:rsidRDefault="00275BEA" w:rsidP="00275BEA">
      <w:pPr>
        <w:autoSpaceDE w:val="0"/>
        <w:autoSpaceDN w:val="0"/>
        <w:adjustRightInd w:val="0"/>
        <w:jc w:val="both"/>
        <w:rPr>
          <w:rFonts w:ascii="Calibri" w:hAnsi="Calibri" w:cs="Calibri"/>
          <w:color w:val="000000"/>
          <w:lang w:val="en-US"/>
        </w:rPr>
      </w:pPr>
    </w:p>
    <w:p w14:paraId="1253D47E" w14:textId="77777777" w:rsidR="00275BEA" w:rsidRPr="008D5FF2" w:rsidRDefault="00275BEA" w:rsidP="00275BEA">
      <w:pPr>
        <w:autoSpaceDE w:val="0"/>
        <w:autoSpaceDN w:val="0"/>
        <w:adjustRightInd w:val="0"/>
        <w:jc w:val="both"/>
        <w:rPr>
          <w:rFonts w:ascii="Calibri" w:hAnsi="Calibri" w:cs="Calibri"/>
          <w:color w:val="000000"/>
          <w:lang w:val="en-US"/>
        </w:rPr>
      </w:pPr>
    </w:p>
    <w:p w14:paraId="350B9B0C" w14:textId="77777777" w:rsidR="00275BEA" w:rsidRPr="008D5FF2" w:rsidRDefault="00275BEA" w:rsidP="00275BEA">
      <w:pPr>
        <w:autoSpaceDE w:val="0"/>
        <w:autoSpaceDN w:val="0"/>
        <w:adjustRightInd w:val="0"/>
        <w:jc w:val="both"/>
        <w:rPr>
          <w:rFonts w:ascii="Calibri" w:hAnsi="Calibri" w:cs="Calibri"/>
          <w:color w:val="000000"/>
          <w:lang w:val="en-US"/>
        </w:rPr>
      </w:pPr>
    </w:p>
    <w:p w14:paraId="1947FAD2" w14:textId="77777777" w:rsidR="00275BEA" w:rsidRPr="008D5FF2" w:rsidRDefault="00275BEA" w:rsidP="00275BEA">
      <w:pPr>
        <w:autoSpaceDE w:val="0"/>
        <w:autoSpaceDN w:val="0"/>
        <w:adjustRightInd w:val="0"/>
        <w:jc w:val="both"/>
        <w:rPr>
          <w:rFonts w:ascii="Calibri" w:hAnsi="Calibri" w:cs="Calibri"/>
          <w:color w:val="000000"/>
          <w:lang w:val="en-US"/>
        </w:rPr>
      </w:pPr>
    </w:p>
    <w:p w14:paraId="796E0D7F" w14:textId="77777777" w:rsidR="00275BEA" w:rsidRPr="008D5FF2" w:rsidRDefault="00275BEA" w:rsidP="00275BEA">
      <w:pPr>
        <w:autoSpaceDE w:val="0"/>
        <w:autoSpaceDN w:val="0"/>
        <w:adjustRightInd w:val="0"/>
        <w:jc w:val="both"/>
        <w:rPr>
          <w:rFonts w:ascii="Calibri" w:hAnsi="Calibri" w:cs="Calibri"/>
          <w:color w:val="000000"/>
          <w:lang w:val="en-US"/>
        </w:rPr>
      </w:pPr>
    </w:p>
    <w:p w14:paraId="0E08BEB8" w14:textId="77777777" w:rsidR="00275BEA" w:rsidRPr="008D5FF2" w:rsidRDefault="00275BEA" w:rsidP="00275BEA">
      <w:pPr>
        <w:rPr>
          <w:rFonts w:ascii="Calibri" w:hAnsi="Calibri" w:cs="Calibri"/>
        </w:rPr>
      </w:pPr>
      <w:r w:rsidRPr="008D5FF2">
        <w:rPr>
          <w:rFonts w:ascii="Calibri" w:hAnsi="Calibri" w:cs="Calibri"/>
          <w:b/>
          <w:color w:val="000000"/>
          <w:lang w:val="en-US"/>
        </w:rPr>
        <w:lastRenderedPageBreak/>
        <w:t xml:space="preserve">DOMAIN 3: </w:t>
      </w:r>
      <w:r w:rsidRPr="008D5FF2">
        <w:rPr>
          <w:rFonts w:ascii="Calibri" w:hAnsi="Calibri" w:cs="Calibri"/>
          <w:b/>
          <w:bCs/>
          <w:color w:val="000000"/>
        </w:rPr>
        <w:t>Influence on policies affecting health</w:t>
      </w:r>
    </w:p>
    <w:p w14:paraId="00895CCF" w14:textId="77777777" w:rsidR="00275BEA" w:rsidRPr="008D5FF2" w:rsidRDefault="00275BEA" w:rsidP="00275BEA">
      <w:pPr>
        <w:rPr>
          <w:rFonts w:ascii="Calibri" w:hAnsi="Calibri" w:cs="Calibri"/>
          <w:b/>
          <w:bCs/>
          <w:color w:val="000000"/>
        </w:rPr>
      </w:pPr>
    </w:p>
    <w:p w14:paraId="30BA1B03" w14:textId="77777777" w:rsidR="00275BEA" w:rsidRPr="008D5FF2" w:rsidRDefault="00275BEA" w:rsidP="00275BEA">
      <w:pPr>
        <w:rPr>
          <w:rFonts w:ascii="Calibri" w:hAnsi="Calibri" w:cs="Calibri"/>
          <w:b/>
          <w:bCs/>
          <w:color w:val="000000"/>
        </w:rPr>
      </w:pPr>
      <w:r w:rsidRPr="008D5FF2">
        <w:rPr>
          <w:rFonts w:ascii="Calibri" w:hAnsi="Calibri" w:cs="Calibri"/>
          <w:b/>
          <w:bCs/>
          <w:color w:val="000000"/>
        </w:rPr>
        <w:t>Principle 4: Developing health programmes and services and reducing health inequalities</w:t>
      </w:r>
    </w:p>
    <w:p w14:paraId="6EAB0334" w14:textId="77777777" w:rsidR="00275BEA" w:rsidRPr="008D5FF2" w:rsidRDefault="00275BEA" w:rsidP="00275BEA">
      <w:pPr>
        <w:rPr>
          <w:rFonts w:ascii="Calibri" w:hAnsi="Calibri" w:cs="Calibri"/>
          <w:b/>
          <w:bCs/>
          <w:color w:val="000000"/>
        </w:rPr>
      </w:pPr>
      <w:r w:rsidRPr="008D5FF2">
        <w:rPr>
          <w:rFonts w:ascii="Calibri" w:hAnsi="Calibri" w:cs="Calibri"/>
          <w:b/>
          <w:bCs/>
          <w:color w:val="000000"/>
        </w:rPr>
        <w:t>Principle 5: Policy and strategy development and implementation to improve health and well being</w:t>
      </w:r>
    </w:p>
    <w:p w14:paraId="31A6C150" w14:textId="77777777" w:rsidR="00275BEA" w:rsidRPr="008D5FF2" w:rsidRDefault="00275BEA" w:rsidP="00275BEA">
      <w:pPr>
        <w:rPr>
          <w:rFonts w:ascii="Calibri" w:hAnsi="Calibri" w:cs="Calibri"/>
          <w:b/>
          <w:bCs/>
          <w:color w:val="000000"/>
        </w:rPr>
      </w:pPr>
      <w:r w:rsidRPr="008D5FF2">
        <w:rPr>
          <w:rFonts w:ascii="Calibri" w:hAnsi="Calibri" w:cs="Calibri"/>
          <w:b/>
          <w:bCs/>
          <w:color w:val="000000"/>
        </w:rPr>
        <w:t>Principle 6: Research and Development to improve health and well being</w:t>
      </w:r>
    </w:p>
    <w:p w14:paraId="6552ED02" w14:textId="77777777" w:rsidR="00275BEA" w:rsidRPr="008D5FF2" w:rsidRDefault="00275BEA" w:rsidP="00275BEA">
      <w:pPr>
        <w:autoSpaceDE w:val="0"/>
        <w:autoSpaceDN w:val="0"/>
        <w:adjustRightInd w:val="0"/>
        <w:jc w:val="both"/>
        <w:outlineLvl w:val="0"/>
        <w:rPr>
          <w:rFonts w:ascii="Calibri" w:hAnsi="Calibri" w:cs="Calibri"/>
          <w:b/>
          <w:color w:val="000000"/>
          <w:lang w:val="en-US"/>
        </w:rPr>
      </w:pPr>
    </w:p>
    <w:p w14:paraId="52AB6BB2" w14:textId="7E1F3CE9" w:rsidR="00EC6C21" w:rsidRPr="008D5FF2" w:rsidRDefault="00EC6C21" w:rsidP="00EC6C21">
      <w:pPr>
        <w:autoSpaceDE w:val="0"/>
        <w:autoSpaceDN w:val="0"/>
        <w:adjustRightInd w:val="0"/>
        <w:jc w:val="both"/>
        <w:outlineLvl w:val="0"/>
        <w:rPr>
          <w:rFonts w:ascii="Calibri" w:hAnsi="Calibri" w:cs="Calibri"/>
          <w:b/>
          <w:color w:val="000000"/>
          <w:lang w:val="en-US"/>
        </w:rPr>
      </w:pPr>
      <w:r>
        <w:rPr>
          <w:rFonts w:ascii="Calibri" w:hAnsi="Calibri" w:cs="Calibri"/>
          <w:b/>
          <w:color w:val="000000"/>
          <w:lang w:val="en-US"/>
        </w:rPr>
        <w:t>Standard</w:t>
      </w:r>
      <w:r w:rsidR="005F0470">
        <w:rPr>
          <w:rFonts w:ascii="Calibri" w:hAnsi="Calibri" w:cs="Calibri"/>
          <w:b/>
          <w:color w:val="000000"/>
          <w:lang w:val="en-US"/>
        </w:rPr>
        <w:t>s</w:t>
      </w:r>
      <w:r>
        <w:rPr>
          <w:rFonts w:ascii="Calibri" w:hAnsi="Calibri" w:cs="Calibri"/>
          <w:b/>
          <w:color w:val="000000"/>
          <w:lang w:val="en-US"/>
        </w:rPr>
        <w:t xml:space="preserve"> of Proficiency</w:t>
      </w:r>
    </w:p>
    <w:p w14:paraId="395B427D" w14:textId="77777777" w:rsidR="00275BEA" w:rsidRPr="008D5FF2" w:rsidRDefault="00275BEA" w:rsidP="00275BEA">
      <w:pPr>
        <w:autoSpaceDE w:val="0"/>
        <w:autoSpaceDN w:val="0"/>
        <w:adjustRightInd w:val="0"/>
        <w:jc w:val="both"/>
        <w:rPr>
          <w:rFonts w:ascii="Calibri" w:hAnsi="Calibri" w:cs="Calibri"/>
          <w:color w:val="000000"/>
          <w:lang w:val="en-US"/>
        </w:rPr>
      </w:pPr>
    </w:p>
    <w:p w14:paraId="7D128A4D" w14:textId="77777777" w:rsidR="00275BEA" w:rsidRPr="008D5FF2" w:rsidRDefault="00275BEA" w:rsidP="00275BEA">
      <w:pPr>
        <w:rPr>
          <w:rFonts w:ascii="Calibri" w:hAnsi="Calibri" w:cs="Calibri"/>
        </w:rPr>
      </w:pPr>
      <w:r w:rsidRPr="008D5FF2">
        <w:rPr>
          <w:rFonts w:ascii="Calibri" w:hAnsi="Calibri" w:cs="Calibri"/>
          <w:bCs/>
          <w:color w:val="000000"/>
        </w:rPr>
        <w:t>3.1 Work with others to plan, implement and evaluate programmes and projects to improve health and well being</w:t>
      </w:r>
    </w:p>
    <w:p w14:paraId="4B50A475" w14:textId="77777777" w:rsidR="00275BEA" w:rsidRPr="008D5FF2" w:rsidRDefault="00275BEA" w:rsidP="00275BEA">
      <w:pPr>
        <w:rPr>
          <w:rFonts w:ascii="Calibri" w:hAnsi="Calibri" w:cs="Calibri"/>
          <w:b/>
        </w:rPr>
      </w:pPr>
      <w:r w:rsidRPr="008D5FF2">
        <w:rPr>
          <w:rFonts w:ascii="Calibri" w:hAnsi="Calibri" w:cs="Calibri"/>
          <w:bCs/>
          <w:color w:val="000000"/>
        </w:rPr>
        <w:t>3.2 Identify and evaluate service provision and support networks for individuals, families and groups in the local area or setting</w:t>
      </w:r>
    </w:p>
    <w:p w14:paraId="6FC1F956" w14:textId="77777777" w:rsidR="00275BEA" w:rsidRPr="008D5FF2" w:rsidRDefault="00275BEA" w:rsidP="00275BEA">
      <w:pPr>
        <w:rPr>
          <w:rFonts w:ascii="Calibri" w:hAnsi="Calibri" w:cs="Calibri"/>
          <w:bCs/>
          <w:color w:val="000000"/>
        </w:rPr>
      </w:pPr>
      <w:r w:rsidRPr="008D5FF2">
        <w:rPr>
          <w:rFonts w:ascii="Calibri" w:hAnsi="Calibri" w:cs="Calibri"/>
          <w:bCs/>
          <w:color w:val="000000"/>
        </w:rPr>
        <w:t>3.3 Appraise policies and recommend changes to improve health and well being</w:t>
      </w:r>
    </w:p>
    <w:p w14:paraId="7F875A77" w14:textId="68ACC791" w:rsidR="00275BEA" w:rsidRPr="008D5FF2" w:rsidRDefault="00275BEA" w:rsidP="00275BEA">
      <w:pPr>
        <w:rPr>
          <w:rFonts w:ascii="Calibri" w:hAnsi="Calibri" w:cs="Calibri"/>
        </w:rPr>
      </w:pPr>
      <w:r w:rsidRPr="008D5FF2">
        <w:rPr>
          <w:rFonts w:ascii="Calibri" w:hAnsi="Calibri" w:cs="Calibri"/>
          <w:bCs/>
          <w:color w:val="000000"/>
        </w:rPr>
        <w:t xml:space="preserve">3.4 Interpret and apply health and safety legislation and approved codes of practice with regard for the environment, </w:t>
      </w:r>
      <w:r w:rsidR="00D46047" w:rsidRPr="008D5FF2">
        <w:rPr>
          <w:rFonts w:ascii="Calibri" w:hAnsi="Calibri" w:cs="Calibri"/>
          <w:bCs/>
          <w:color w:val="000000"/>
        </w:rPr>
        <w:t>wellbeing</w:t>
      </w:r>
      <w:r w:rsidRPr="008D5FF2">
        <w:rPr>
          <w:rFonts w:ascii="Calibri" w:hAnsi="Calibri" w:cs="Calibri"/>
          <w:bCs/>
          <w:color w:val="000000"/>
        </w:rPr>
        <w:t xml:space="preserve"> and protection of those who work with the wider community </w:t>
      </w:r>
    </w:p>
    <w:p w14:paraId="06A67BBF" w14:textId="77777777" w:rsidR="00275BEA" w:rsidRPr="008D5FF2" w:rsidRDefault="00275BEA" w:rsidP="00275BEA">
      <w:pPr>
        <w:rPr>
          <w:rFonts w:ascii="Calibri" w:hAnsi="Calibri" w:cs="Calibri"/>
        </w:rPr>
      </w:pPr>
      <w:r w:rsidRPr="008D5FF2">
        <w:rPr>
          <w:rFonts w:ascii="Calibri" w:hAnsi="Calibri" w:cs="Calibri"/>
          <w:bCs/>
          <w:color w:val="000000"/>
        </w:rPr>
        <w:t>3.5 Contribute to policy development</w:t>
      </w:r>
    </w:p>
    <w:p w14:paraId="3BE6133F" w14:textId="77777777" w:rsidR="00275BEA" w:rsidRPr="008D5FF2" w:rsidRDefault="00275BEA" w:rsidP="00275BEA">
      <w:pPr>
        <w:rPr>
          <w:rFonts w:ascii="Calibri" w:hAnsi="Calibri" w:cs="Calibri"/>
        </w:rPr>
      </w:pPr>
      <w:r w:rsidRPr="008D5FF2">
        <w:rPr>
          <w:rFonts w:ascii="Calibri" w:hAnsi="Calibri" w:cs="Calibri"/>
          <w:bCs/>
          <w:color w:val="000000"/>
        </w:rPr>
        <w:t>3.6 Influence on policies affecting health</w:t>
      </w:r>
    </w:p>
    <w:p w14:paraId="047D2EF5" w14:textId="77777777" w:rsidR="00275BEA" w:rsidRPr="008D5FF2" w:rsidRDefault="00275BEA" w:rsidP="00275BEA">
      <w:pPr>
        <w:rPr>
          <w:rFonts w:ascii="Calibri" w:hAnsi="Calibri" w:cs="Calibri"/>
          <w:bCs/>
          <w:color w:val="000000"/>
        </w:rPr>
      </w:pPr>
      <w:r w:rsidRPr="008D5FF2">
        <w:rPr>
          <w:rFonts w:ascii="Calibri" w:hAnsi="Calibri" w:cs="Calibri"/>
          <w:bCs/>
          <w:color w:val="000000"/>
        </w:rPr>
        <w:t xml:space="preserve">3.7 Develop, implement evaluate plus improve practice on the basis of research, evidence and evaluation </w:t>
      </w:r>
    </w:p>
    <w:p w14:paraId="517F2307" w14:textId="77777777" w:rsidR="00275BEA" w:rsidRPr="008D5FF2" w:rsidRDefault="00275BEA" w:rsidP="00275BEA">
      <w:pPr>
        <w:rPr>
          <w:rFonts w:ascii="Calibri" w:hAnsi="Calibri" w:cs="Calibri"/>
          <w:b/>
          <w:color w:val="000000"/>
          <w:lang w:val="en-US"/>
        </w:rPr>
      </w:pPr>
    </w:p>
    <w:p w14:paraId="156F9BF6" w14:textId="77777777" w:rsidR="00275BEA" w:rsidRPr="008D5FF2" w:rsidRDefault="00275BEA" w:rsidP="00275BEA">
      <w:pPr>
        <w:rPr>
          <w:rFonts w:ascii="Calibri" w:hAnsi="Calibri" w:cs="Calibri"/>
          <w:b/>
          <w:color w:val="000000"/>
          <w:lang w:val="en-US"/>
        </w:rPr>
      </w:pPr>
    </w:p>
    <w:p w14:paraId="75BEECBA" w14:textId="77777777" w:rsidR="00275BEA" w:rsidRPr="008D5FF2" w:rsidRDefault="00275BEA" w:rsidP="00275BEA">
      <w:pPr>
        <w:rPr>
          <w:rFonts w:ascii="Calibri" w:hAnsi="Calibri" w:cs="Calibri"/>
          <w:b/>
          <w:color w:val="000000"/>
          <w:lang w:val="en-US"/>
        </w:rPr>
      </w:pPr>
    </w:p>
    <w:p w14:paraId="388C9CE6" w14:textId="77777777" w:rsidR="00275BEA" w:rsidRPr="008D5FF2" w:rsidRDefault="00275BEA" w:rsidP="00275BEA">
      <w:pPr>
        <w:rPr>
          <w:rFonts w:ascii="Calibri" w:hAnsi="Calibri" w:cs="Calibri"/>
          <w:b/>
        </w:rPr>
      </w:pPr>
      <w:r w:rsidRPr="008D5FF2">
        <w:rPr>
          <w:rFonts w:ascii="Calibri" w:hAnsi="Calibri" w:cs="Calibri"/>
          <w:b/>
          <w:color w:val="000000"/>
          <w:lang w:val="en-US"/>
        </w:rPr>
        <w:t xml:space="preserve">DOMAIN 4: </w:t>
      </w:r>
      <w:r w:rsidRPr="008D5FF2">
        <w:rPr>
          <w:rFonts w:ascii="Calibri" w:hAnsi="Calibri" w:cs="Calibri"/>
          <w:b/>
          <w:color w:val="000000"/>
        </w:rPr>
        <w:t>Facilitation of health enhancing activities</w:t>
      </w:r>
      <w:r w:rsidRPr="008D5FF2">
        <w:rPr>
          <w:rFonts w:ascii="Calibri" w:hAnsi="Calibri" w:cs="Calibri"/>
          <w:b/>
        </w:rPr>
        <w:t xml:space="preserve"> </w:t>
      </w:r>
    </w:p>
    <w:p w14:paraId="056BEAD1" w14:textId="77777777" w:rsidR="00275BEA" w:rsidRPr="008D5FF2" w:rsidRDefault="00275BEA" w:rsidP="00275BEA">
      <w:pPr>
        <w:rPr>
          <w:rFonts w:ascii="Calibri" w:hAnsi="Calibri" w:cs="Calibri"/>
          <w:b/>
        </w:rPr>
      </w:pPr>
    </w:p>
    <w:p w14:paraId="181BFD70" w14:textId="77777777" w:rsidR="00275BEA" w:rsidRPr="008D5FF2" w:rsidRDefault="00275BEA" w:rsidP="00275BEA">
      <w:pPr>
        <w:rPr>
          <w:rFonts w:ascii="Calibri" w:hAnsi="Calibri" w:cs="Calibri"/>
          <w:b/>
          <w:color w:val="000000"/>
        </w:rPr>
      </w:pPr>
      <w:r w:rsidRPr="008D5FF2">
        <w:rPr>
          <w:rFonts w:ascii="Calibri" w:hAnsi="Calibri" w:cs="Calibri"/>
          <w:b/>
          <w:color w:val="000000"/>
        </w:rPr>
        <w:t>Principle 7:  Promoting and protecting the populations health and well-being</w:t>
      </w:r>
    </w:p>
    <w:p w14:paraId="04D67D4B" w14:textId="77777777" w:rsidR="00275BEA" w:rsidRPr="008D5FF2" w:rsidRDefault="00275BEA" w:rsidP="00275BEA">
      <w:pPr>
        <w:rPr>
          <w:rFonts w:ascii="Calibri" w:hAnsi="Calibri" w:cs="Calibri"/>
          <w:b/>
          <w:color w:val="000000"/>
        </w:rPr>
      </w:pPr>
      <w:r w:rsidRPr="008D5FF2">
        <w:rPr>
          <w:rFonts w:ascii="Calibri" w:hAnsi="Calibri" w:cs="Calibri"/>
          <w:b/>
          <w:color w:val="000000"/>
        </w:rPr>
        <w:t>Principle 8:  Developing quality and risk management within an evaluative culture</w:t>
      </w:r>
    </w:p>
    <w:p w14:paraId="3391644A" w14:textId="77777777" w:rsidR="00275BEA" w:rsidRPr="008D5FF2" w:rsidRDefault="00275BEA" w:rsidP="00275BEA">
      <w:pPr>
        <w:rPr>
          <w:rFonts w:ascii="Calibri" w:hAnsi="Calibri" w:cs="Calibri"/>
          <w:b/>
          <w:color w:val="000000"/>
        </w:rPr>
      </w:pPr>
      <w:r w:rsidRPr="008D5FF2">
        <w:rPr>
          <w:rFonts w:ascii="Calibri" w:hAnsi="Calibri" w:cs="Calibri"/>
          <w:b/>
          <w:color w:val="000000"/>
        </w:rPr>
        <w:t>Principle 9: Strategic leadership for health and well-being</w:t>
      </w:r>
    </w:p>
    <w:p w14:paraId="6BC12DA4" w14:textId="1AF47F7C" w:rsidR="00275BEA" w:rsidRDefault="00275BEA" w:rsidP="00275BEA">
      <w:pPr>
        <w:rPr>
          <w:rFonts w:ascii="Calibri" w:hAnsi="Calibri" w:cs="Calibri"/>
          <w:b/>
          <w:color w:val="000000"/>
        </w:rPr>
      </w:pPr>
      <w:r w:rsidRPr="008D5FF2">
        <w:rPr>
          <w:rFonts w:ascii="Calibri" w:hAnsi="Calibri" w:cs="Calibri"/>
          <w:b/>
          <w:color w:val="000000"/>
        </w:rPr>
        <w:t>Principle 10: Ethically managing self, people and resources to improve health and well-being</w:t>
      </w:r>
    </w:p>
    <w:p w14:paraId="30CB7A5C" w14:textId="77777777" w:rsidR="00EC6C21" w:rsidRPr="008D5FF2" w:rsidRDefault="00EC6C21" w:rsidP="00275BEA">
      <w:pPr>
        <w:rPr>
          <w:rFonts w:ascii="Calibri" w:hAnsi="Calibri" w:cs="Calibri"/>
          <w:b/>
          <w:color w:val="000000"/>
        </w:rPr>
      </w:pPr>
    </w:p>
    <w:p w14:paraId="1012FF7B" w14:textId="3B8BE8C9" w:rsidR="00EC6C21" w:rsidRPr="008D5FF2" w:rsidRDefault="00EC6C21" w:rsidP="00EC6C21">
      <w:pPr>
        <w:autoSpaceDE w:val="0"/>
        <w:autoSpaceDN w:val="0"/>
        <w:adjustRightInd w:val="0"/>
        <w:jc w:val="both"/>
        <w:outlineLvl w:val="0"/>
        <w:rPr>
          <w:rFonts w:ascii="Calibri" w:hAnsi="Calibri" w:cs="Calibri"/>
          <w:b/>
          <w:color w:val="000000"/>
          <w:lang w:val="en-US"/>
        </w:rPr>
      </w:pPr>
      <w:r>
        <w:rPr>
          <w:rFonts w:ascii="Calibri" w:hAnsi="Calibri" w:cs="Calibri"/>
          <w:b/>
          <w:color w:val="000000"/>
          <w:lang w:val="en-US"/>
        </w:rPr>
        <w:t>Standard</w:t>
      </w:r>
      <w:r w:rsidR="005F0470">
        <w:rPr>
          <w:rFonts w:ascii="Calibri" w:hAnsi="Calibri" w:cs="Calibri"/>
          <w:b/>
          <w:color w:val="000000"/>
          <w:lang w:val="en-US"/>
        </w:rPr>
        <w:t>s</w:t>
      </w:r>
      <w:r>
        <w:rPr>
          <w:rFonts w:ascii="Calibri" w:hAnsi="Calibri" w:cs="Calibri"/>
          <w:b/>
          <w:color w:val="000000"/>
          <w:lang w:val="en-US"/>
        </w:rPr>
        <w:t xml:space="preserve"> of Proficiency</w:t>
      </w:r>
    </w:p>
    <w:p w14:paraId="6D00E6B5" w14:textId="77777777" w:rsidR="00275BEA" w:rsidRPr="008D5FF2" w:rsidRDefault="00275BEA" w:rsidP="00275BEA">
      <w:pPr>
        <w:rPr>
          <w:rFonts w:ascii="Calibri" w:hAnsi="Calibri" w:cs="Calibri"/>
          <w:b/>
          <w:color w:val="000000"/>
        </w:rPr>
      </w:pPr>
    </w:p>
    <w:p w14:paraId="569FB0F4" w14:textId="77777777" w:rsidR="00275BEA" w:rsidRPr="008D5FF2" w:rsidRDefault="00275BEA" w:rsidP="00275BEA">
      <w:pPr>
        <w:rPr>
          <w:rFonts w:ascii="Calibri" w:hAnsi="Calibri" w:cs="Calibri"/>
        </w:rPr>
      </w:pPr>
      <w:r w:rsidRPr="008D5FF2">
        <w:rPr>
          <w:rFonts w:ascii="Calibri" w:hAnsi="Calibri" w:cs="Calibri"/>
          <w:color w:val="000000"/>
        </w:rPr>
        <w:t>4.1 Work in partnership with others to prevent the occurrence of needs and risks related to health and well-being</w:t>
      </w:r>
    </w:p>
    <w:p w14:paraId="47545C94" w14:textId="77777777" w:rsidR="00275BEA" w:rsidRPr="008D5FF2" w:rsidRDefault="00275BEA" w:rsidP="00275BEA">
      <w:pPr>
        <w:rPr>
          <w:rFonts w:ascii="Calibri" w:hAnsi="Calibri" w:cs="Calibri"/>
        </w:rPr>
      </w:pPr>
      <w:r w:rsidRPr="008D5FF2">
        <w:rPr>
          <w:rFonts w:ascii="Calibri" w:hAnsi="Calibri" w:cs="Calibri"/>
          <w:color w:val="000000"/>
        </w:rPr>
        <w:t>4.2 Work in partnership with other to protect the public health and well-being from specific risks</w:t>
      </w:r>
    </w:p>
    <w:p w14:paraId="0A706EBD" w14:textId="77777777" w:rsidR="00275BEA" w:rsidRPr="008D5FF2" w:rsidRDefault="00275BEA" w:rsidP="00275BEA">
      <w:pPr>
        <w:rPr>
          <w:rFonts w:ascii="Calibri" w:hAnsi="Calibri" w:cs="Calibri"/>
          <w:color w:val="000000"/>
        </w:rPr>
      </w:pPr>
      <w:r w:rsidRPr="008D5FF2">
        <w:rPr>
          <w:rFonts w:ascii="Calibri" w:hAnsi="Calibri" w:cs="Calibri"/>
          <w:color w:val="000000"/>
        </w:rPr>
        <w:t>4.3 Prevent, identify and minimize risk of interpersonal abuse of violence, safeguarding children and other vulnerable people, initiating the management of cases involving actual or potential abuse of violence where needed</w:t>
      </w:r>
    </w:p>
    <w:p w14:paraId="1654FB64" w14:textId="77777777" w:rsidR="00275BEA" w:rsidRPr="008D5FF2" w:rsidRDefault="00275BEA" w:rsidP="00275BEA">
      <w:pPr>
        <w:rPr>
          <w:rFonts w:ascii="Calibri" w:hAnsi="Calibri" w:cs="Calibri"/>
          <w:color w:val="000000"/>
          <w:lang w:val="en-US"/>
        </w:rPr>
      </w:pPr>
      <w:r w:rsidRPr="008D5FF2">
        <w:rPr>
          <w:rFonts w:ascii="Calibri" w:hAnsi="Calibri" w:cs="Calibri"/>
          <w:color w:val="000000"/>
        </w:rPr>
        <w:t>4.4 Apply leadership skills and manage projects to improve health and well being</w:t>
      </w:r>
    </w:p>
    <w:p w14:paraId="553CDDAE" w14:textId="3FADCE45" w:rsidR="00275BEA" w:rsidRPr="008D5FF2" w:rsidRDefault="00275BEA" w:rsidP="00275BEA">
      <w:pPr>
        <w:rPr>
          <w:rFonts w:ascii="Calibri" w:hAnsi="Calibri" w:cs="Calibri"/>
        </w:rPr>
      </w:pPr>
      <w:r w:rsidRPr="008D5FF2">
        <w:rPr>
          <w:rFonts w:ascii="Calibri" w:hAnsi="Calibri" w:cs="Calibri"/>
          <w:color w:val="000000"/>
        </w:rPr>
        <w:t xml:space="preserve">4.5 Plan, deliver and evaluate programmes to improve the health and </w:t>
      </w:r>
      <w:r w:rsidR="00FE1661" w:rsidRPr="008D5FF2">
        <w:rPr>
          <w:rFonts w:ascii="Calibri" w:hAnsi="Calibri" w:cs="Calibri"/>
          <w:color w:val="000000"/>
        </w:rPr>
        <w:t>well-being</w:t>
      </w:r>
      <w:r w:rsidRPr="008D5FF2">
        <w:rPr>
          <w:rFonts w:ascii="Calibri" w:hAnsi="Calibri" w:cs="Calibri"/>
          <w:color w:val="000000"/>
        </w:rPr>
        <w:t xml:space="preserve"> of individuals and groups</w:t>
      </w:r>
    </w:p>
    <w:p w14:paraId="1B113873" w14:textId="77777777" w:rsidR="00275BEA" w:rsidRPr="008D5FF2" w:rsidRDefault="00275BEA" w:rsidP="00275BEA">
      <w:pPr>
        <w:rPr>
          <w:rFonts w:ascii="Calibri" w:hAnsi="Calibri" w:cs="Calibri"/>
        </w:rPr>
      </w:pPr>
      <w:r w:rsidRPr="008D5FF2">
        <w:rPr>
          <w:rFonts w:ascii="Calibri" w:hAnsi="Calibri" w:cs="Calibri"/>
          <w:color w:val="000000"/>
        </w:rPr>
        <w:t>4.6: Manage teams, individuals and resources ethically and effectively</w:t>
      </w:r>
    </w:p>
    <w:p w14:paraId="7EAF5E41" w14:textId="77777777" w:rsidR="00275BEA" w:rsidRPr="008D5FF2" w:rsidRDefault="00275BEA" w:rsidP="00275BEA">
      <w:pPr>
        <w:autoSpaceDE w:val="0"/>
        <w:autoSpaceDN w:val="0"/>
        <w:adjustRightInd w:val="0"/>
        <w:jc w:val="both"/>
        <w:rPr>
          <w:rFonts w:ascii="Calibri" w:hAnsi="Calibri" w:cs="Calibri"/>
          <w:color w:val="000000"/>
          <w:lang w:val="en-US"/>
        </w:rPr>
      </w:pPr>
    </w:p>
    <w:p w14:paraId="28BFD295" w14:textId="77777777" w:rsidR="00275BEA" w:rsidRPr="008D5FF2" w:rsidRDefault="00275BEA" w:rsidP="00275BEA">
      <w:pPr>
        <w:autoSpaceDE w:val="0"/>
        <w:autoSpaceDN w:val="0"/>
        <w:adjustRightInd w:val="0"/>
        <w:jc w:val="both"/>
        <w:rPr>
          <w:rFonts w:ascii="Calibri" w:hAnsi="Calibri" w:cs="Calibri"/>
          <w:color w:val="000000"/>
          <w:lang w:val="en-US"/>
        </w:rPr>
      </w:pPr>
    </w:p>
    <w:p w14:paraId="61FE786A" w14:textId="77777777" w:rsidR="00275BEA" w:rsidRDefault="00275BEA" w:rsidP="00275BEA">
      <w:pPr>
        <w:autoSpaceDE w:val="0"/>
        <w:autoSpaceDN w:val="0"/>
        <w:adjustRightInd w:val="0"/>
        <w:jc w:val="both"/>
        <w:rPr>
          <w:rFonts w:ascii="Calibri" w:hAnsi="Calibri" w:cs="Calibri"/>
          <w:color w:val="000000"/>
          <w:lang w:val="en-US"/>
        </w:rPr>
      </w:pPr>
    </w:p>
    <w:p w14:paraId="1C589ABA" w14:textId="77777777" w:rsidR="0029372E" w:rsidRDefault="0029372E" w:rsidP="00275BEA">
      <w:pPr>
        <w:autoSpaceDE w:val="0"/>
        <w:autoSpaceDN w:val="0"/>
        <w:adjustRightInd w:val="0"/>
        <w:jc w:val="both"/>
        <w:rPr>
          <w:rFonts w:ascii="Calibri" w:hAnsi="Calibri" w:cs="Calibri"/>
          <w:color w:val="000000"/>
          <w:lang w:val="en-US"/>
        </w:rPr>
      </w:pPr>
    </w:p>
    <w:p w14:paraId="30290608" w14:textId="77777777" w:rsidR="00E44992" w:rsidRDefault="00E44992" w:rsidP="00015FDA">
      <w:pPr>
        <w:autoSpaceDE w:val="0"/>
        <w:autoSpaceDN w:val="0"/>
        <w:adjustRightInd w:val="0"/>
        <w:jc w:val="both"/>
        <w:rPr>
          <w:rFonts w:ascii="Calibri" w:hAnsi="Calibri" w:cs="Calibri"/>
          <w:b/>
          <w:bCs/>
          <w:i/>
          <w:color w:val="000000"/>
          <w:sz w:val="28"/>
        </w:rPr>
      </w:pPr>
    </w:p>
    <w:p w14:paraId="6D090809" w14:textId="4EF80E7D" w:rsidR="00E44992" w:rsidRDefault="00E44992" w:rsidP="00E44992">
      <w:pPr>
        <w:pStyle w:val="Heading3"/>
        <w:jc w:val="right"/>
      </w:pPr>
    </w:p>
    <w:p w14:paraId="63656A3A" w14:textId="77777777" w:rsidR="001B0DCB" w:rsidRDefault="001B0DCB" w:rsidP="000570B2">
      <w:pPr>
        <w:autoSpaceDE w:val="0"/>
        <w:autoSpaceDN w:val="0"/>
        <w:adjustRightInd w:val="0"/>
        <w:jc w:val="both"/>
        <w:rPr>
          <w:rFonts w:asciiTheme="majorHAnsi" w:hAnsiTheme="majorHAnsi" w:cs="Calibri"/>
          <w:b/>
          <w:bCs/>
          <w:i/>
          <w:color w:val="000000"/>
          <w:sz w:val="28"/>
        </w:rPr>
      </w:pPr>
    </w:p>
    <w:p w14:paraId="0C638F8D" w14:textId="77777777" w:rsidR="00511D0F" w:rsidRDefault="00511D0F" w:rsidP="000570B2">
      <w:pPr>
        <w:autoSpaceDE w:val="0"/>
        <w:autoSpaceDN w:val="0"/>
        <w:adjustRightInd w:val="0"/>
        <w:jc w:val="both"/>
        <w:rPr>
          <w:rFonts w:asciiTheme="majorHAnsi" w:hAnsiTheme="majorHAnsi" w:cs="Calibri"/>
          <w:b/>
          <w:bCs/>
          <w:i/>
          <w:color w:val="000000"/>
          <w:sz w:val="28"/>
        </w:rPr>
      </w:pPr>
    </w:p>
    <w:p w14:paraId="4C2C7352" w14:textId="53629ABD" w:rsidR="00E44992" w:rsidRPr="000570B2" w:rsidRDefault="000570B2" w:rsidP="000570B2">
      <w:pPr>
        <w:autoSpaceDE w:val="0"/>
        <w:autoSpaceDN w:val="0"/>
        <w:adjustRightInd w:val="0"/>
        <w:jc w:val="both"/>
        <w:rPr>
          <w:rFonts w:asciiTheme="majorHAnsi" w:hAnsiTheme="majorHAnsi" w:cs="Calibri"/>
          <w:b/>
          <w:bCs/>
          <w:i/>
          <w:color w:val="000000"/>
          <w:sz w:val="28"/>
        </w:rPr>
      </w:pPr>
      <w:r>
        <w:rPr>
          <w:rFonts w:asciiTheme="majorHAnsi" w:hAnsiTheme="majorHAnsi" w:cs="Calibri"/>
          <w:b/>
          <w:bCs/>
          <w:i/>
          <w:color w:val="000000"/>
          <w:sz w:val="28"/>
        </w:rPr>
        <w:lastRenderedPageBreak/>
        <w:t>APPENDIX 3</w:t>
      </w:r>
      <w:r w:rsidRPr="000570B2">
        <w:rPr>
          <w:rFonts w:asciiTheme="majorHAnsi" w:hAnsiTheme="majorHAnsi" w:cs="Calibri"/>
          <w:b/>
          <w:bCs/>
          <w:i/>
          <w:color w:val="000000"/>
          <w:sz w:val="28"/>
        </w:rPr>
        <w:t xml:space="preserve">: </w:t>
      </w:r>
      <w:r w:rsidR="00746FFA" w:rsidRPr="000570B2">
        <w:rPr>
          <w:rFonts w:asciiTheme="majorHAnsi" w:hAnsiTheme="majorHAnsi"/>
          <w:b/>
          <w:sz w:val="28"/>
          <w:szCs w:val="28"/>
        </w:rPr>
        <w:t>Professional SCPHN Attributes</w:t>
      </w:r>
      <w:r w:rsidR="00E44992" w:rsidRPr="000570B2">
        <w:rPr>
          <w:rFonts w:asciiTheme="majorHAnsi" w:hAnsiTheme="majorHAnsi"/>
          <w:b/>
        </w:rPr>
        <w:tab/>
      </w:r>
      <w:r w:rsidR="00E44992" w:rsidRPr="000570B2">
        <w:rPr>
          <w:rFonts w:asciiTheme="majorHAnsi" w:hAnsiTheme="majorHAnsi"/>
          <w:b/>
        </w:rPr>
        <w:tab/>
      </w:r>
      <w:r w:rsidR="00E44992" w:rsidRPr="000570B2">
        <w:rPr>
          <w:rFonts w:asciiTheme="majorHAnsi" w:hAnsiTheme="majorHAnsi"/>
          <w:b/>
        </w:rPr>
        <w:tab/>
      </w:r>
      <w:r w:rsidR="00E44992" w:rsidRPr="000570B2">
        <w:rPr>
          <w:rFonts w:asciiTheme="majorHAnsi" w:hAnsiTheme="majorHAnsi"/>
          <w:b/>
        </w:rPr>
        <w:tab/>
      </w:r>
      <w:r w:rsidR="00E44992" w:rsidRPr="000570B2">
        <w:rPr>
          <w:rFonts w:asciiTheme="majorHAnsi" w:hAnsiTheme="majorHAnsi"/>
          <w:b/>
        </w:rPr>
        <w:tab/>
      </w:r>
      <w:r w:rsidR="00E44992" w:rsidRPr="000570B2">
        <w:rPr>
          <w:rFonts w:asciiTheme="majorHAnsi" w:hAnsiTheme="majorHAnsi"/>
          <w:b/>
        </w:rPr>
        <w:tab/>
      </w:r>
      <w:r w:rsidR="00E44992" w:rsidRPr="000570B2">
        <w:rPr>
          <w:rFonts w:asciiTheme="majorHAnsi" w:hAnsiTheme="majorHAnsi"/>
          <w:b/>
        </w:rPr>
        <w:tab/>
      </w:r>
      <w:r w:rsidR="00E44992" w:rsidRPr="000570B2">
        <w:rPr>
          <w:rFonts w:asciiTheme="majorHAnsi" w:hAnsiTheme="majorHAnsi"/>
          <w:b/>
        </w:rPr>
        <w:tab/>
        <w:t xml:space="preserve"> </w:t>
      </w:r>
    </w:p>
    <w:p w14:paraId="6050F93D" w14:textId="488C8B4F" w:rsidR="00E44992" w:rsidRPr="00D630FF" w:rsidRDefault="00E44992" w:rsidP="00E44992">
      <w:pPr>
        <w:pStyle w:val="Heading3"/>
        <w:rPr>
          <w:rFonts w:asciiTheme="majorHAnsi" w:hAnsiTheme="majorHAnsi"/>
        </w:rPr>
      </w:pPr>
      <w:r w:rsidRPr="00D630FF">
        <w:rPr>
          <w:rFonts w:asciiTheme="majorHAnsi" w:hAnsiTheme="majorHAnsi"/>
        </w:rPr>
        <w:t xml:space="preserve">The Hull Model </w:t>
      </w:r>
    </w:p>
    <w:p w14:paraId="50B97A61" w14:textId="77777777" w:rsidR="009E485C" w:rsidRPr="00D630FF" w:rsidRDefault="009E485C" w:rsidP="009E485C">
      <w:pPr>
        <w:rPr>
          <w:rFonts w:asciiTheme="majorHAnsi" w:hAnsiTheme="majorHAnsi"/>
        </w:rPr>
      </w:pPr>
    </w:p>
    <w:p w14:paraId="65574AF6" w14:textId="1212FE35" w:rsidR="00E44992" w:rsidRPr="00D630FF" w:rsidRDefault="00F05743" w:rsidP="0095654F">
      <w:pPr>
        <w:pStyle w:val="Heading3"/>
        <w:rPr>
          <w:rFonts w:asciiTheme="majorHAnsi" w:hAnsiTheme="majorHAnsi"/>
        </w:rPr>
      </w:pPr>
      <w:r w:rsidRPr="00D630FF">
        <w:rPr>
          <w:rFonts w:asciiTheme="majorHAnsi" w:hAnsiTheme="majorHAnsi"/>
          <w:b w:val="0"/>
        </w:rPr>
        <w:t>The Hull M</w:t>
      </w:r>
      <w:r w:rsidR="00E44992" w:rsidRPr="00D630FF">
        <w:rPr>
          <w:rFonts w:asciiTheme="majorHAnsi" w:hAnsiTheme="majorHAnsi"/>
          <w:b w:val="0"/>
        </w:rPr>
        <w:t xml:space="preserve">odel </w:t>
      </w:r>
      <w:r w:rsidR="00984BF6" w:rsidRPr="00D630FF">
        <w:rPr>
          <w:rFonts w:asciiTheme="majorHAnsi" w:hAnsiTheme="majorHAnsi"/>
          <w:b w:val="0"/>
        </w:rPr>
        <w:t>(</w:t>
      </w:r>
      <w:r w:rsidRPr="00D630FF">
        <w:rPr>
          <w:rFonts w:asciiTheme="majorHAnsi" w:hAnsiTheme="majorHAnsi"/>
          <w:b w:val="0"/>
        </w:rPr>
        <w:t>Wilkes, 2011</w:t>
      </w:r>
      <w:r w:rsidR="00746FFA" w:rsidRPr="00D630FF">
        <w:rPr>
          <w:rFonts w:asciiTheme="majorHAnsi" w:hAnsiTheme="majorHAnsi"/>
          <w:b w:val="0"/>
        </w:rPr>
        <w:t xml:space="preserve">) </w:t>
      </w:r>
      <w:r w:rsidR="00E44992" w:rsidRPr="00D630FF">
        <w:rPr>
          <w:rFonts w:asciiTheme="majorHAnsi" w:hAnsiTheme="majorHAnsi"/>
          <w:b w:val="0"/>
        </w:rPr>
        <w:t xml:space="preserve">is a behaviour/attribute assessment tool that is </w:t>
      </w:r>
      <w:r w:rsidR="00746FFA" w:rsidRPr="00D630FF">
        <w:rPr>
          <w:rFonts w:asciiTheme="majorHAnsi" w:hAnsiTheme="majorHAnsi"/>
          <w:b w:val="0"/>
        </w:rPr>
        <w:t xml:space="preserve">discussed and </w:t>
      </w:r>
      <w:r w:rsidR="00E44992" w:rsidRPr="00D630FF">
        <w:rPr>
          <w:rFonts w:asciiTheme="majorHAnsi" w:hAnsiTheme="majorHAnsi"/>
          <w:b w:val="0"/>
        </w:rPr>
        <w:t xml:space="preserve">completed at </w:t>
      </w:r>
      <w:r w:rsidR="00746FFA" w:rsidRPr="00D630FF">
        <w:rPr>
          <w:rFonts w:asciiTheme="majorHAnsi" w:hAnsiTheme="majorHAnsi"/>
          <w:b w:val="0"/>
        </w:rPr>
        <w:t xml:space="preserve">each stage of assessment. </w:t>
      </w:r>
      <w:r w:rsidR="00E44992" w:rsidRPr="00D630FF">
        <w:rPr>
          <w:rFonts w:asciiTheme="majorHAnsi" w:hAnsiTheme="majorHAnsi"/>
          <w:b w:val="0"/>
        </w:rPr>
        <w:t xml:space="preserve">The aim is to ensure </w:t>
      </w:r>
      <w:r w:rsidR="00EC6C21">
        <w:rPr>
          <w:rFonts w:asciiTheme="majorHAnsi" w:hAnsiTheme="majorHAnsi"/>
          <w:b w:val="0"/>
        </w:rPr>
        <w:t xml:space="preserve">that you </w:t>
      </w:r>
      <w:r w:rsidR="00E44992" w:rsidRPr="00D630FF">
        <w:rPr>
          <w:rFonts w:asciiTheme="majorHAnsi" w:hAnsiTheme="majorHAnsi"/>
          <w:b w:val="0"/>
        </w:rPr>
        <w:t xml:space="preserve"> are given time to reflect </w:t>
      </w:r>
      <w:r w:rsidR="001B0DCB" w:rsidRPr="00D630FF">
        <w:rPr>
          <w:rFonts w:asciiTheme="majorHAnsi" w:hAnsiTheme="majorHAnsi"/>
          <w:b w:val="0"/>
        </w:rPr>
        <w:t xml:space="preserve">in depth </w:t>
      </w:r>
      <w:r w:rsidR="00E44992" w:rsidRPr="00D630FF">
        <w:rPr>
          <w:rFonts w:asciiTheme="majorHAnsi" w:hAnsiTheme="majorHAnsi"/>
          <w:b w:val="0"/>
        </w:rPr>
        <w:t xml:space="preserve">on </w:t>
      </w:r>
      <w:r w:rsidR="00EC6C21">
        <w:rPr>
          <w:rFonts w:asciiTheme="majorHAnsi" w:hAnsiTheme="majorHAnsi"/>
          <w:b w:val="0"/>
        </w:rPr>
        <w:t xml:space="preserve">your </w:t>
      </w:r>
      <w:r w:rsidR="00E44992" w:rsidRPr="00D630FF">
        <w:rPr>
          <w:rFonts w:asciiTheme="majorHAnsi" w:hAnsiTheme="majorHAnsi"/>
          <w:b w:val="0"/>
        </w:rPr>
        <w:t>own behaviours and attributes</w:t>
      </w:r>
      <w:r w:rsidR="00A00C1A" w:rsidRPr="00D630FF">
        <w:rPr>
          <w:rFonts w:asciiTheme="majorHAnsi" w:hAnsiTheme="majorHAnsi"/>
          <w:b w:val="0"/>
        </w:rPr>
        <w:t>,</w:t>
      </w:r>
      <w:r w:rsidR="00E44992" w:rsidRPr="00D630FF">
        <w:rPr>
          <w:rFonts w:asciiTheme="majorHAnsi" w:hAnsiTheme="majorHAnsi"/>
          <w:b w:val="0"/>
        </w:rPr>
        <w:t xml:space="preserve"> to think how they are perceived by service users, other professionals and colleagues</w:t>
      </w:r>
      <w:r w:rsidR="00A00C1A" w:rsidRPr="00D630FF">
        <w:rPr>
          <w:rFonts w:asciiTheme="majorHAnsi" w:hAnsiTheme="majorHAnsi"/>
          <w:b w:val="0"/>
        </w:rPr>
        <w:t xml:space="preserve"> and furthermore consider areas for development and progression</w:t>
      </w:r>
      <w:r w:rsidR="00746FFA" w:rsidRPr="00D630FF">
        <w:rPr>
          <w:rFonts w:asciiTheme="majorHAnsi" w:hAnsiTheme="majorHAnsi"/>
          <w:b w:val="0"/>
        </w:rPr>
        <w:t>.</w:t>
      </w:r>
      <w:r w:rsidR="00E44992" w:rsidRPr="00D630FF">
        <w:rPr>
          <w:rFonts w:asciiTheme="majorHAnsi" w:hAnsiTheme="majorHAnsi"/>
          <w:b w:val="0"/>
        </w:rPr>
        <w:t xml:space="preserve"> </w:t>
      </w:r>
      <w:r w:rsidR="0095654F" w:rsidRPr="00D630FF">
        <w:rPr>
          <w:rFonts w:asciiTheme="majorHAnsi" w:hAnsiTheme="majorHAnsi"/>
          <w:b w:val="0"/>
        </w:rPr>
        <w:t xml:space="preserve">For example, </w:t>
      </w:r>
      <w:r w:rsidR="00EC6C21">
        <w:rPr>
          <w:rFonts w:asciiTheme="majorHAnsi" w:hAnsiTheme="majorHAnsi"/>
          <w:b w:val="0"/>
        </w:rPr>
        <w:t xml:space="preserve">you </w:t>
      </w:r>
      <w:r w:rsidR="00A00C1A" w:rsidRPr="00D630FF">
        <w:rPr>
          <w:rFonts w:asciiTheme="majorHAnsi" w:hAnsiTheme="majorHAnsi"/>
          <w:b w:val="0"/>
        </w:rPr>
        <w:t xml:space="preserve">may wish to consider </w:t>
      </w:r>
      <w:r w:rsidR="00E44992" w:rsidRPr="00D630FF">
        <w:rPr>
          <w:rFonts w:asciiTheme="majorHAnsi" w:hAnsiTheme="majorHAnsi"/>
          <w:b w:val="0"/>
        </w:rPr>
        <w:t xml:space="preserve">how </w:t>
      </w:r>
      <w:r w:rsidR="00EC6C21">
        <w:rPr>
          <w:rFonts w:asciiTheme="majorHAnsi" w:hAnsiTheme="majorHAnsi"/>
          <w:b w:val="0"/>
        </w:rPr>
        <w:t xml:space="preserve">you </w:t>
      </w:r>
      <w:r w:rsidR="00E44992" w:rsidRPr="00D630FF">
        <w:rPr>
          <w:rFonts w:asciiTheme="majorHAnsi" w:hAnsiTheme="majorHAnsi"/>
          <w:b w:val="0"/>
        </w:rPr>
        <w:t>demonstrate respect, empathy or compassion</w:t>
      </w:r>
      <w:r w:rsidR="0074054F" w:rsidRPr="00D630FF">
        <w:rPr>
          <w:rFonts w:asciiTheme="majorHAnsi" w:hAnsiTheme="majorHAnsi"/>
          <w:b w:val="0"/>
        </w:rPr>
        <w:t>,</w:t>
      </w:r>
      <w:r w:rsidR="00E44992" w:rsidRPr="00D630FF">
        <w:rPr>
          <w:rFonts w:asciiTheme="majorHAnsi" w:hAnsiTheme="majorHAnsi"/>
          <w:b w:val="0"/>
        </w:rPr>
        <w:t xml:space="preserve"> in </w:t>
      </w:r>
      <w:r w:rsidR="00EC6C21">
        <w:rPr>
          <w:rFonts w:asciiTheme="majorHAnsi" w:hAnsiTheme="majorHAnsi"/>
          <w:b w:val="0"/>
        </w:rPr>
        <w:t xml:space="preserve">your </w:t>
      </w:r>
      <w:r w:rsidR="00E44992" w:rsidRPr="00D630FF">
        <w:rPr>
          <w:rFonts w:asciiTheme="majorHAnsi" w:hAnsiTheme="majorHAnsi"/>
          <w:b w:val="0"/>
        </w:rPr>
        <w:t xml:space="preserve">behaviour </w:t>
      </w:r>
      <w:r w:rsidR="00867BEA" w:rsidRPr="00D630FF">
        <w:rPr>
          <w:rFonts w:asciiTheme="majorHAnsi" w:hAnsiTheme="majorHAnsi"/>
          <w:b w:val="0"/>
        </w:rPr>
        <w:t xml:space="preserve">in practice </w:t>
      </w:r>
      <w:r w:rsidR="00E44992" w:rsidRPr="00D630FF">
        <w:rPr>
          <w:rFonts w:asciiTheme="majorHAnsi" w:hAnsiTheme="majorHAnsi"/>
          <w:b w:val="0"/>
        </w:rPr>
        <w:t>with more vu</w:t>
      </w:r>
      <w:r w:rsidR="00746FFA" w:rsidRPr="00D630FF">
        <w:rPr>
          <w:rFonts w:asciiTheme="majorHAnsi" w:hAnsiTheme="majorHAnsi"/>
          <w:b w:val="0"/>
        </w:rPr>
        <w:t>lnerable and marginalised groups</w:t>
      </w:r>
      <w:r w:rsidR="00867BEA" w:rsidRPr="00D630FF">
        <w:rPr>
          <w:rFonts w:asciiTheme="majorHAnsi" w:hAnsiTheme="majorHAnsi"/>
          <w:b w:val="0"/>
        </w:rPr>
        <w:t xml:space="preserve">. </w:t>
      </w:r>
    </w:p>
    <w:p w14:paraId="60E3B048" w14:textId="77777777" w:rsidR="00E44992" w:rsidRPr="00D630FF" w:rsidRDefault="00E44992" w:rsidP="00E44992">
      <w:pPr>
        <w:rPr>
          <w:rFonts w:asciiTheme="majorHAnsi" w:hAnsiTheme="majorHAnsi"/>
        </w:rPr>
      </w:pPr>
    </w:p>
    <w:p w14:paraId="7F6BD39D" w14:textId="58979FE6" w:rsidR="00E44992" w:rsidRPr="00D630FF" w:rsidRDefault="00E44992" w:rsidP="0074054F">
      <w:pPr>
        <w:ind w:left="360"/>
        <w:rPr>
          <w:rFonts w:asciiTheme="majorHAnsi" w:hAnsiTheme="majorHAnsi" w:cs="Arial"/>
        </w:rPr>
      </w:pPr>
      <w:r w:rsidRPr="00D630FF">
        <w:rPr>
          <w:rFonts w:asciiTheme="majorHAnsi" w:hAnsiTheme="majorHAnsi" w:cs="Arial"/>
        </w:rPr>
        <w:t xml:space="preserve">A descriptor for each of the behaviours is provided and will form the basis of </w:t>
      </w:r>
      <w:r w:rsidR="00511D0F">
        <w:rPr>
          <w:rFonts w:asciiTheme="majorHAnsi" w:hAnsiTheme="majorHAnsi" w:cs="Arial"/>
        </w:rPr>
        <w:t xml:space="preserve">your </w:t>
      </w:r>
      <w:r w:rsidR="009A3866" w:rsidRPr="00D630FF">
        <w:rPr>
          <w:rFonts w:asciiTheme="majorHAnsi" w:hAnsiTheme="majorHAnsi" w:cs="Arial"/>
        </w:rPr>
        <w:t xml:space="preserve">self-assessment and subsequent </w:t>
      </w:r>
      <w:r w:rsidRPr="00D630FF">
        <w:rPr>
          <w:rFonts w:asciiTheme="majorHAnsi" w:hAnsiTheme="majorHAnsi" w:cs="Arial"/>
        </w:rPr>
        <w:t>discussion</w:t>
      </w:r>
      <w:r w:rsidR="009A3866" w:rsidRPr="00D630FF">
        <w:rPr>
          <w:rFonts w:asciiTheme="majorHAnsi" w:hAnsiTheme="majorHAnsi" w:cs="Arial"/>
        </w:rPr>
        <w:t xml:space="preserve"> with </w:t>
      </w:r>
      <w:r w:rsidR="00EC6C21">
        <w:rPr>
          <w:rFonts w:asciiTheme="majorHAnsi" w:hAnsiTheme="majorHAnsi" w:cs="Arial"/>
        </w:rPr>
        <w:t xml:space="preserve">your </w:t>
      </w:r>
      <w:r w:rsidR="000D44E3">
        <w:rPr>
          <w:rFonts w:asciiTheme="majorHAnsi" w:hAnsiTheme="majorHAnsi" w:cs="Arial"/>
        </w:rPr>
        <w:t>Practice assessor</w:t>
      </w:r>
      <w:r w:rsidRPr="00D630FF">
        <w:rPr>
          <w:rFonts w:asciiTheme="majorHAnsi" w:hAnsiTheme="majorHAnsi" w:cs="Arial"/>
        </w:rPr>
        <w:t xml:space="preserve">. </w:t>
      </w:r>
      <w:r w:rsidR="009A3866" w:rsidRPr="00D630FF">
        <w:rPr>
          <w:rFonts w:asciiTheme="majorHAnsi" w:hAnsiTheme="majorHAnsi" w:cs="Arial"/>
        </w:rPr>
        <w:t>T</w:t>
      </w:r>
      <w:r w:rsidRPr="00D630FF">
        <w:rPr>
          <w:rFonts w:asciiTheme="majorHAnsi" w:hAnsiTheme="majorHAnsi" w:cs="Arial"/>
        </w:rPr>
        <w:t xml:space="preserve">he descriptors </w:t>
      </w:r>
      <w:r w:rsidR="009A3866" w:rsidRPr="00D630FF">
        <w:rPr>
          <w:rFonts w:asciiTheme="majorHAnsi" w:hAnsiTheme="majorHAnsi" w:cs="Arial"/>
        </w:rPr>
        <w:t xml:space="preserve">can be used </w:t>
      </w:r>
      <w:r w:rsidRPr="00D630FF">
        <w:rPr>
          <w:rFonts w:asciiTheme="majorHAnsi" w:hAnsiTheme="majorHAnsi" w:cs="Arial"/>
        </w:rPr>
        <w:t xml:space="preserve">as a guide to the expected behaviour of a SCPHN and the level of performance sought as part of the assessment of practice for the programme. </w:t>
      </w:r>
    </w:p>
    <w:p w14:paraId="390A0083" w14:textId="77777777" w:rsidR="00C0129A" w:rsidRPr="00D630FF" w:rsidRDefault="00C0129A" w:rsidP="0074054F">
      <w:pPr>
        <w:ind w:left="360"/>
        <w:rPr>
          <w:rFonts w:asciiTheme="majorHAnsi" w:hAnsiTheme="majorHAnsi" w:cs="Arial"/>
        </w:rPr>
      </w:pPr>
    </w:p>
    <w:p w14:paraId="154EFE35" w14:textId="0E49663B" w:rsidR="00E44992" w:rsidRPr="00D630FF" w:rsidRDefault="00EC6C21" w:rsidP="00EF1831">
      <w:pPr>
        <w:ind w:left="360"/>
        <w:rPr>
          <w:rFonts w:asciiTheme="majorHAnsi" w:hAnsiTheme="majorHAnsi" w:cs="Arial"/>
        </w:rPr>
      </w:pPr>
      <w:r>
        <w:rPr>
          <w:rFonts w:asciiTheme="majorHAnsi" w:hAnsiTheme="majorHAnsi" w:cs="Arial"/>
        </w:rPr>
        <w:t>T</w:t>
      </w:r>
      <w:r w:rsidR="00E44992" w:rsidRPr="00D630FF">
        <w:rPr>
          <w:rFonts w:asciiTheme="majorHAnsi" w:hAnsiTheme="majorHAnsi" w:cs="Arial"/>
        </w:rPr>
        <w:t xml:space="preserve">he assessment process is a progressive one and the basic principles of Benner’s model Novice to Expert (1984, 2001) and </w:t>
      </w:r>
      <w:proofErr w:type="spellStart"/>
      <w:r w:rsidR="00E44992" w:rsidRPr="00D630FF">
        <w:rPr>
          <w:rFonts w:asciiTheme="majorHAnsi" w:hAnsiTheme="majorHAnsi" w:cs="Arial"/>
        </w:rPr>
        <w:t>Steinaker</w:t>
      </w:r>
      <w:proofErr w:type="spellEnd"/>
      <w:r w:rsidR="00E44992" w:rsidRPr="00D630FF">
        <w:rPr>
          <w:rFonts w:asciiTheme="majorHAnsi" w:hAnsiTheme="majorHAnsi" w:cs="Arial"/>
        </w:rPr>
        <w:t xml:space="preserve"> and Bell (1979) should be used to guide the process. It is important to apply the 5 stages of development appropriately in order to provide an objective assessment of performance and effective feedback. The level of knowledge and experience </w:t>
      </w:r>
      <w:r>
        <w:rPr>
          <w:rFonts w:asciiTheme="majorHAnsi" w:hAnsiTheme="majorHAnsi" w:cs="Arial"/>
        </w:rPr>
        <w:t>that you bring as a student should not be assumed</w:t>
      </w:r>
      <w:r w:rsidR="00E44992" w:rsidRPr="00D630FF">
        <w:rPr>
          <w:rFonts w:asciiTheme="majorHAnsi" w:hAnsiTheme="majorHAnsi" w:cs="Arial"/>
        </w:rPr>
        <w:t>.</w:t>
      </w:r>
    </w:p>
    <w:p w14:paraId="60912395" w14:textId="77777777" w:rsidR="0095654F" w:rsidRPr="00D630FF" w:rsidRDefault="0095654F" w:rsidP="00EF1831">
      <w:pPr>
        <w:ind w:left="360"/>
        <w:rPr>
          <w:rFonts w:asciiTheme="majorHAnsi" w:hAnsiTheme="majorHAnsi" w:cs="Arial"/>
        </w:rPr>
      </w:pPr>
    </w:p>
    <w:p w14:paraId="415C7007" w14:textId="77777777" w:rsidR="00DF40A7" w:rsidRPr="00D630FF" w:rsidRDefault="00DF40A7" w:rsidP="00EF1831">
      <w:pPr>
        <w:ind w:left="360"/>
        <w:rPr>
          <w:rFonts w:asciiTheme="majorHAnsi" w:hAnsiTheme="majorHAnsi" w:cs="Arial"/>
        </w:rPr>
      </w:pPr>
    </w:p>
    <w:p w14:paraId="49612CBA" w14:textId="77777777" w:rsidR="00C0129A" w:rsidRDefault="00C0129A" w:rsidP="00E44992">
      <w:pPr>
        <w:jc w:val="center"/>
        <w:rPr>
          <w:rFonts w:cs="Arial"/>
          <w:b/>
          <w:sz w:val="28"/>
          <w:szCs w:val="28"/>
        </w:rPr>
      </w:pPr>
    </w:p>
    <w:p w14:paraId="7D19BA4F" w14:textId="77777777" w:rsidR="00511D0F" w:rsidRDefault="00511D0F" w:rsidP="00511D0F">
      <w:pPr>
        <w:jc w:val="center"/>
        <w:rPr>
          <w:rFonts w:cs="Arial"/>
          <w:b/>
          <w:sz w:val="28"/>
          <w:szCs w:val="28"/>
        </w:rPr>
        <w:sectPr w:rsidR="00511D0F" w:rsidSect="00511D0F">
          <w:pgSz w:w="11907" w:h="16840" w:code="9"/>
          <w:pgMar w:top="1151" w:right="567" w:bottom="1151" w:left="851" w:header="720" w:footer="397" w:gutter="0"/>
          <w:cols w:space="720"/>
          <w:docGrid w:linePitch="326"/>
        </w:sectPr>
      </w:pPr>
    </w:p>
    <w:p w14:paraId="3ECF373D" w14:textId="188D3AE9" w:rsidR="00511D0F" w:rsidRDefault="00511D0F" w:rsidP="00511D0F">
      <w:pPr>
        <w:jc w:val="center"/>
        <w:rPr>
          <w:rFonts w:cs="Arial"/>
          <w:b/>
          <w:sz w:val="28"/>
          <w:szCs w:val="28"/>
        </w:rPr>
      </w:pPr>
      <w:r>
        <w:rPr>
          <w:rFonts w:cs="Arial"/>
          <w:b/>
          <w:sz w:val="28"/>
          <w:szCs w:val="28"/>
        </w:rPr>
        <w:lastRenderedPageBreak/>
        <w:t xml:space="preserve">Assessment Criteria </w:t>
      </w:r>
    </w:p>
    <w:p w14:paraId="2FFDA7C6" w14:textId="0E1516FE" w:rsidR="00511D0F" w:rsidRDefault="00511D0F" w:rsidP="00511D0F">
      <w:pPr>
        <w:rPr>
          <w:rFonts w:cs="Arial"/>
          <w:b/>
          <w:sz w:val="28"/>
          <w:szCs w:val="28"/>
        </w:rPr>
      </w:pPr>
    </w:p>
    <w:tbl>
      <w:tblPr>
        <w:tblW w:w="15246" w:type="dxa"/>
        <w:tblInd w:w="-5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7"/>
        <w:gridCol w:w="13599"/>
      </w:tblGrid>
      <w:tr w:rsidR="00511D0F" w:rsidRPr="00A90B1B" w14:paraId="6D6B4CEF" w14:textId="77777777" w:rsidTr="00B46F3A">
        <w:tc>
          <w:tcPr>
            <w:tcW w:w="1647" w:type="dxa"/>
          </w:tcPr>
          <w:p w14:paraId="31685680" w14:textId="77777777" w:rsidR="00511D0F" w:rsidRPr="000E378F" w:rsidRDefault="00511D0F" w:rsidP="00B46F3A">
            <w:pPr>
              <w:jc w:val="center"/>
              <w:rPr>
                <w:rFonts w:cs="Arial"/>
                <w:b/>
              </w:rPr>
            </w:pPr>
          </w:p>
          <w:p w14:paraId="0ACB485E" w14:textId="77777777" w:rsidR="00511D0F" w:rsidRPr="000E378F" w:rsidRDefault="00511D0F" w:rsidP="00B46F3A">
            <w:pPr>
              <w:jc w:val="center"/>
              <w:rPr>
                <w:rFonts w:cs="Arial"/>
                <w:b/>
              </w:rPr>
            </w:pPr>
          </w:p>
          <w:p w14:paraId="33A3E5C9" w14:textId="77777777" w:rsidR="00511D0F" w:rsidRPr="000E378F" w:rsidRDefault="00511D0F" w:rsidP="00B46F3A">
            <w:pPr>
              <w:jc w:val="center"/>
              <w:rPr>
                <w:rFonts w:cs="Arial"/>
                <w:b/>
              </w:rPr>
            </w:pPr>
          </w:p>
          <w:p w14:paraId="31B32D3B" w14:textId="77777777" w:rsidR="00511D0F" w:rsidRPr="000E378F" w:rsidRDefault="00511D0F" w:rsidP="00B46F3A">
            <w:pPr>
              <w:jc w:val="center"/>
              <w:rPr>
                <w:rFonts w:cs="Arial"/>
                <w:b/>
              </w:rPr>
            </w:pPr>
            <w:r w:rsidRPr="000E378F">
              <w:rPr>
                <w:rFonts w:cs="Arial"/>
                <w:b/>
                <w:sz w:val="22"/>
                <w:szCs w:val="22"/>
              </w:rPr>
              <w:t>Unacceptable</w:t>
            </w:r>
          </w:p>
          <w:p w14:paraId="41DB08C6" w14:textId="77777777" w:rsidR="00511D0F" w:rsidRPr="000E378F" w:rsidRDefault="00511D0F" w:rsidP="00B46F3A">
            <w:pPr>
              <w:jc w:val="center"/>
              <w:rPr>
                <w:rFonts w:cs="Arial"/>
                <w:b/>
              </w:rPr>
            </w:pPr>
          </w:p>
          <w:p w14:paraId="0AEC73B1" w14:textId="77777777" w:rsidR="00511D0F" w:rsidRPr="000E378F" w:rsidRDefault="00511D0F" w:rsidP="00B46F3A">
            <w:pPr>
              <w:jc w:val="center"/>
              <w:rPr>
                <w:rFonts w:cs="Arial"/>
                <w:b/>
              </w:rPr>
            </w:pPr>
          </w:p>
        </w:tc>
        <w:tc>
          <w:tcPr>
            <w:tcW w:w="13599" w:type="dxa"/>
          </w:tcPr>
          <w:p w14:paraId="2C1F0606" w14:textId="77777777" w:rsidR="00511D0F" w:rsidRPr="00A90B1B" w:rsidRDefault="00511D0F" w:rsidP="00B46F3A">
            <w:pPr>
              <w:jc w:val="center"/>
              <w:rPr>
                <w:rFonts w:cs="Arial"/>
                <w:b/>
                <w:sz w:val="16"/>
                <w:szCs w:val="16"/>
              </w:rPr>
            </w:pPr>
          </w:p>
          <w:p w14:paraId="3D36DAEA" w14:textId="77777777" w:rsidR="00511D0F" w:rsidRPr="00A90B1B" w:rsidRDefault="00511D0F" w:rsidP="00B46F3A">
            <w:pPr>
              <w:jc w:val="center"/>
              <w:rPr>
                <w:rFonts w:cs="Arial"/>
                <w:b/>
                <w:sz w:val="16"/>
                <w:szCs w:val="16"/>
                <w:u w:val="single"/>
              </w:rPr>
            </w:pPr>
            <w:r w:rsidRPr="00A90B1B">
              <w:rPr>
                <w:rFonts w:cs="Arial"/>
                <w:b/>
                <w:sz w:val="16"/>
                <w:szCs w:val="16"/>
                <w:u w:val="single"/>
              </w:rPr>
              <w:t xml:space="preserve">Does not demonstrate the majority </w:t>
            </w:r>
            <w:r w:rsidRPr="00A90B1B">
              <w:rPr>
                <w:rFonts w:cs="Arial"/>
                <w:b/>
                <w:sz w:val="16"/>
                <w:szCs w:val="16"/>
              </w:rPr>
              <w:t>of performance criteria outlined in this descriptor.</w:t>
            </w:r>
          </w:p>
          <w:p w14:paraId="7C790877" w14:textId="77777777" w:rsidR="00511D0F" w:rsidRPr="00A90B1B" w:rsidRDefault="00511D0F" w:rsidP="00B46F3A">
            <w:pPr>
              <w:jc w:val="center"/>
              <w:rPr>
                <w:rFonts w:cs="Arial"/>
                <w:b/>
                <w:sz w:val="16"/>
                <w:szCs w:val="16"/>
              </w:rPr>
            </w:pPr>
          </w:p>
          <w:p w14:paraId="4A46A5AE" w14:textId="77777777" w:rsidR="00511D0F" w:rsidRPr="00A90B1B" w:rsidRDefault="00511D0F" w:rsidP="00B46F3A">
            <w:pPr>
              <w:jc w:val="center"/>
              <w:rPr>
                <w:rFonts w:cs="Arial"/>
                <w:b/>
                <w:sz w:val="16"/>
                <w:szCs w:val="16"/>
                <w:u w:val="single"/>
              </w:rPr>
            </w:pPr>
            <w:r w:rsidRPr="00A90B1B">
              <w:rPr>
                <w:rFonts w:cs="Arial"/>
                <w:b/>
                <w:sz w:val="16"/>
                <w:szCs w:val="16"/>
                <w:u w:val="single"/>
              </w:rPr>
              <w:t xml:space="preserve">Does not consistently demonstrate </w:t>
            </w:r>
            <w:r w:rsidRPr="00A90B1B">
              <w:rPr>
                <w:rFonts w:cs="Arial"/>
                <w:b/>
                <w:sz w:val="16"/>
                <w:szCs w:val="16"/>
              </w:rPr>
              <w:t>the performance criteria outlined in the descriptor.</w:t>
            </w:r>
          </w:p>
          <w:p w14:paraId="134EE625" w14:textId="77777777" w:rsidR="00511D0F" w:rsidRPr="00A90B1B" w:rsidRDefault="00511D0F" w:rsidP="00B46F3A">
            <w:pPr>
              <w:rPr>
                <w:rFonts w:cs="Arial"/>
                <w:b/>
                <w:sz w:val="16"/>
                <w:szCs w:val="16"/>
              </w:rPr>
            </w:pPr>
          </w:p>
          <w:p w14:paraId="54DFDC6D" w14:textId="77777777" w:rsidR="00511D0F" w:rsidRPr="00A90B1B" w:rsidRDefault="00511D0F" w:rsidP="00B46F3A">
            <w:pPr>
              <w:jc w:val="center"/>
              <w:rPr>
                <w:rFonts w:cs="Arial"/>
                <w:b/>
                <w:sz w:val="16"/>
                <w:szCs w:val="16"/>
              </w:rPr>
            </w:pPr>
            <w:r w:rsidRPr="00A90B1B">
              <w:rPr>
                <w:rFonts w:cs="Arial"/>
                <w:b/>
                <w:sz w:val="16"/>
                <w:szCs w:val="16"/>
              </w:rPr>
              <w:t>Inappropriate performance for the professional level required.</w:t>
            </w:r>
          </w:p>
          <w:p w14:paraId="2B182A46" w14:textId="77777777" w:rsidR="00511D0F" w:rsidRPr="00A90B1B" w:rsidRDefault="00511D0F" w:rsidP="00B46F3A">
            <w:pPr>
              <w:rPr>
                <w:rFonts w:cs="Arial"/>
                <w:b/>
                <w:sz w:val="16"/>
                <w:szCs w:val="16"/>
              </w:rPr>
            </w:pPr>
          </w:p>
          <w:p w14:paraId="591A8FC0" w14:textId="77777777" w:rsidR="00511D0F" w:rsidRPr="00A90B1B" w:rsidRDefault="00511D0F" w:rsidP="00B46F3A">
            <w:pPr>
              <w:jc w:val="center"/>
              <w:rPr>
                <w:rFonts w:cs="Arial"/>
                <w:b/>
                <w:sz w:val="16"/>
                <w:szCs w:val="16"/>
              </w:rPr>
            </w:pPr>
            <w:r w:rsidRPr="00A90B1B">
              <w:rPr>
                <w:rFonts w:cs="Arial"/>
                <w:b/>
                <w:sz w:val="16"/>
                <w:szCs w:val="16"/>
              </w:rPr>
              <w:t>Unsafe in practice.</w:t>
            </w:r>
          </w:p>
          <w:p w14:paraId="6B09AE29" w14:textId="77777777" w:rsidR="00511D0F" w:rsidRPr="00A90B1B" w:rsidRDefault="00511D0F" w:rsidP="00B46F3A">
            <w:pPr>
              <w:rPr>
                <w:rFonts w:cs="Arial"/>
                <w:b/>
                <w:sz w:val="16"/>
                <w:szCs w:val="16"/>
              </w:rPr>
            </w:pPr>
          </w:p>
        </w:tc>
      </w:tr>
      <w:tr w:rsidR="00511D0F" w:rsidRPr="00A90B1B" w14:paraId="0FB23DE0" w14:textId="77777777" w:rsidTr="00B46F3A">
        <w:tc>
          <w:tcPr>
            <w:tcW w:w="1647" w:type="dxa"/>
          </w:tcPr>
          <w:p w14:paraId="48735859" w14:textId="77777777" w:rsidR="00511D0F" w:rsidRPr="000E378F" w:rsidRDefault="00511D0F" w:rsidP="00B46F3A">
            <w:pPr>
              <w:jc w:val="center"/>
              <w:rPr>
                <w:rFonts w:cs="Arial"/>
                <w:b/>
              </w:rPr>
            </w:pPr>
          </w:p>
          <w:p w14:paraId="0C111AFD" w14:textId="77777777" w:rsidR="00511D0F" w:rsidRPr="000E378F" w:rsidRDefault="00511D0F" w:rsidP="00B46F3A">
            <w:pPr>
              <w:jc w:val="center"/>
              <w:rPr>
                <w:rFonts w:cs="Arial"/>
                <w:b/>
              </w:rPr>
            </w:pPr>
            <w:r w:rsidRPr="000E378F">
              <w:rPr>
                <w:rFonts w:cs="Arial"/>
                <w:b/>
                <w:sz w:val="22"/>
                <w:szCs w:val="22"/>
              </w:rPr>
              <w:t>Acceptable</w:t>
            </w:r>
          </w:p>
          <w:p w14:paraId="0745086C" w14:textId="77777777" w:rsidR="00511D0F" w:rsidRPr="000E378F" w:rsidRDefault="00511D0F" w:rsidP="00B46F3A">
            <w:pPr>
              <w:jc w:val="center"/>
              <w:rPr>
                <w:rFonts w:cs="Arial"/>
                <w:b/>
              </w:rPr>
            </w:pPr>
          </w:p>
          <w:p w14:paraId="7E60C6A9" w14:textId="77777777" w:rsidR="00511D0F" w:rsidRPr="000E378F" w:rsidRDefault="00511D0F" w:rsidP="00B46F3A">
            <w:pPr>
              <w:jc w:val="center"/>
              <w:rPr>
                <w:rFonts w:cs="Arial"/>
                <w:b/>
              </w:rPr>
            </w:pPr>
          </w:p>
        </w:tc>
        <w:tc>
          <w:tcPr>
            <w:tcW w:w="13599" w:type="dxa"/>
          </w:tcPr>
          <w:p w14:paraId="61B240C5" w14:textId="77777777" w:rsidR="00511D0F" w:rsidRPr="00A90B1B" w:rsidRDefault="00511D0F" w:rsidP="00B46F3A">
            <w:pPr>
              <w:rPr>
                <w:rFonts w:cs="Arial"/>
                <w:sz w:val="16"/>
                <w:szCs w:val="16"/>
              </w:rPr>
            </w:pPr>
          </w:p>
          <w:p w14:paraId="0E6BBDAE" w14:textId="77777777" w:rsidR="00511D0F" w:rsidRPr="00A90B1B" w:rsidRDefault="00511D0F" w:rsidP="00B46F3A">
            <w:pPr>
              <w:jc w:val="center"/>
              <w:rPr>
                <w:rFonts w:cs="Arial"/>
                <w:b/>
                <w:sz w:val="16"/>
                <w:szCs w:val="16"/>
                <w:u w:val="single"/>
              </w:rPr>
            </w:pPr>
            <w:r w:rsidRPr="00A90B1B">
              <w:rPr>
                <w:rFonts w:cs="Arial"/>
                <w:b/>
                <w:sz w:val="16"/>
                <w:szCs w:val="16"/>
              </w:rPr>
              <w:t xml:space="preserve">Demonstrates all the performance criteria outlined in this descriptor </w:t>
            </w:r>
            <w:r w:rsidRPr="00A90B1B">
              <w:rPr>
                <w:rFonts w:cs="Arial"/>
                <w:b/>
                <w:sz w:val="16"/>
                <w:szCs w:val="16"/>
                <w:u w:val="single"/>
              </w:rPr>
              <w:t>but has limitations.</w:t>
            </w:r>
          </w:p>
          <w:p w14:paraId="56587634" w14:textId="77777777" w:rsidR="00511D0F" w:rsidRPr="00A90B1B" w:rsidRDefault="00511D0F" w:rsidP="00B46F3A">
            <w:pPr>
              <w:jc w:val="center"/>
              <w:rPr>
                <w:rFonts w:cs="Arial"/>
                <w:b/>
                <w:sz w:val="16"/>
                <w:szCs w:val="16"/>
              </w:rPr>
            </w:pPr>
          </w:p>
          <w:p w14:paraId="1ABB995C" w14:textId="77777777" w:rsidR="00511D0F" w:rsidRPr="00A90B1B" w:rsidRDefault="00511D0F" w:rsidP="00B46F3A">
            <w:pPr>
              <w:jc w:val="center"/>
              <w:rPr>
                <w:rFonts w:cs="Arial"/>
                <w:b/>
                <w:sz w:val="16"/>
                <w:szCs w:val="16"/>
              </w:rPr>
            </w:pPr>
            <w:r w:rsidRPr="00A90B1B">
              <w:rPr>
                <w:rFonts w:cs="Arial"/>
                <w:b/>
                <w:sz w:val="16"/>
                <w:szCs w:val="16"/>
              </w:rPr>
              <w:t>Knowledge of the role is basic but the student is consistent in maintaining a safe standard for the professional level required.</w:t>
            </w:r>
          </w:p>
          <w:p w14:paraId="29F72A8D" w14:textId="77777777" w:rsidR="00511D0F" w:rsidRPr="00A90B1B" w:rsidRDefault="00511D0F" w:rsidP="00B46F3A">
            <w:pPr>
              <w:jc w:val="center"/>
              <w:rPr>
                <w:rFonts w:cs="Arial"/>
                <w:b/>
                <w:sz w:val="16"/>
                <w:szCs w:val="16"/>
              </w:rPr>
            </w:pPr>
          </w:p>
          <w:p w14:paraId="0A282BAF" w14:textId="77777777" w:rsidR="00511D0F" w:rsidRPr="00A90B1B" w:rsidRDefault="00511D0F" w:rsidP="00B46F3A">
            <w:pPr>
              <w:jc w:val="center"/>
              <w:rPr>
                <w:rFonts w:cs="Arial"/>
                <w:b/>
                <w:sz w:val="16"/>
                <w:szCs w:val="16"/>
              </w:rPr>
            </w:pPr>
            <w:r w:rsidRPr="00A90B1B">
              <w:rPr>
                <w:rFonts w:cs="Arial"/>
                <w:b/>
                <w:sz w:val="16"/>
                <w:szCs w:val="16"/>
              </w:rPr>
              <w:t>Needs direction but is aware of own learning needs and is taking steps to address them.</w:t>
            </w:r>
          </w:p>
          <w:p w14:paraId="42207E7D" w14:textId="77777777" w:rsidR="00511D0F" w:rsidRPr="00A90B1B" w:rsidRDefault="00511D0F" w:rsidP="00B46F3A">
            <w:pPr>
              <w:rPr>
                <w:rFonts w:cs="Arial"/>
                <w:sz w:val="16"/>
                <w:szCs w:val="16"/>
              </w:rPr>
            </w:pPr>
          </w:p>
          <w:p w14:paraId="73A157CD" w14:textId="77777777" w:rsidR="00511D0F" w:rsidRPr="00A90B1B" w:rsidRDefault="00511D0F" w:rsidP="00B46F3A">
            <w:pPr>
              <w:rPr>
                <w:rFonts w:cs="Arial"/>
                <w:sz w:val="16"/>
                <w:szCs w:val="16"/>
              </w:rPr>
            </w:pPr>
          </w:p>
        </w:tc>
      </w:tr>
      <w:tr w:rsidR="00511D0F" w:rsidRPr="00A90B1B" w14:paraId="67A9C307" w14:textId="77777777" w:rsidTr="00B46F3A">
        <w:tc>
          <w:tcPr>
            <w:tcW w:w="1647" w:type="dxa"/>
          </w:tcPr>
          <w:p w14:paraId="43FC6B27" w14:textId="77777777" w:rsidR="00511D0F" w:rsidRPr="000E378F" w:rsidRDefault="00511D0F" w:rsidP="00B46F3A">
            <w:pPr>
              <w:jc w:val="center"/>
              <w:rPr>
                <w:rFonts w:cs="Arial"/>
                <w:b/>
              </w:rPr>
            </w:pPr>
          </w:p>
          <w:p w14:paraId="45A79A86" w14:textId="77777777" w:rsidR="00511D0F" w:rsidRPr="000E378F" w:rsidRDefault="00511D0F" w:rsidP="00B46F3A">
            <w:pPr>
              <w:jc w:val="center"/>
              <w:rPr>
                <w:rFonts w:cs="Arial"/>
                <w:b/>
              </w:rPr>
            </w:pPr>
            <w:r w:rsidRPr="000E378F">
              <w:rPr>
                <w:rFonts w:cs="Arial"/>
                <w:b/>
                <w:sz w:val="22"/>
                <w:szCs w:val="22"/>
              </w:rPr>
              <w:t>Good</w:t>
            </w:r>
          </w:p>
          <w:p w14:paraId="49DFDAF9" w14:textId="77777777" w:rsidR="00511D0F" w:rsidRPr="000E378F" w:rsidRDefault="00511D0F" w:rsidP="00B46F3A">
            <w:pPr>
              <w:jc w:val="center"/>
              <w:rPr>
                <w:rFonts w:cs="Arial"/>
                <w:b/>
              </w:rPr>
            </w:pPr>
          </w:p>
          <w:p w14:paraId="2BE0698F" w14:textId="77777777" w:rsidR="00511D0F" w:rsidRPr="000E378F" w:rsidRDefault="00511D0F" w:rsidP="00B46F3A">
            <w:pPr>
              <w:jc w:val="center"/>
              <w:rPr>
                <w:rFonts w:cs="Arial"/>
                <w:b/>
              </w:rPr>
            </w:pPr>
          </w:p>
        </w:tc>
        <w:tc>
          <w:tcPr>
            <w:tcW w:w="13599" w:type="dxa"/>
          </w:tcPr>
          <w:p w14:paraId="5B3E6A64" w14:textId="77777777" w:rsidR="00511D0F" w:rsidRPr="00A90B1B" w:rsidRDefault="00511D0F" w:rsidP="00B46F3A">
            <w:pPr>
              <w:jc w:val="center"/>
              <w:rPr>
                <w:rFonts w:cs="Arial"/>
                <w:b/>
                <w:sz w:val="16"/>
                <w:szCs w:val="16"/>
              </w:rPr>
            </w:pPr>
          </w:p>
          <w:p w14:paraId="04845732" w14:textId="77777777" w:rsidR="00511D0F" w:rsidRPr="00A90B1B" w:rsidRDefault="00511D0F" w:rsidP="00B46F3A">
            <w:pPr>
              <w:jc w:val="center"/>
              <w:rPr>
                <w:rFonts w:cs="Arial"/>
                <w:b/>
                <w:sz w:val="16"/>
                <w:szCs w:val="16"/>
                <w:u w:val="single"/>
              </w:rPr>
            </w:pPr>
            <w:r w:rsidRPr="00A90B1B">
              <w:rPr>
                <w:rFonts w:cs="Arial"/>
                <w:b/>
                <w:sz w:val="16"/>
                <w:szCs w:val="16"/>
              </w:rPr>
              <w:t>Demonstrates all the performance criteria outlined in this descriptor to a</w:t>
            </w:r>
            <w:r w:rsidRPr="00A90B1B">
              <w:rPr>
                <w:rFonts w:cs="Arial"/>
                <w:b/>
                <w:sz w:val="16"/>
                <w:szCs w:val="16"/>
                <w:u w:val="single"/>
              </w:rPr>
              <w:t xml:space="preserve"> high standard most of the time.</w:t>
            </w:r>
          </w:p>
          <w:p w14:paraId="6411DCF9" w14:textId="77777777" w:rsidR="00511D0F" w:rsidRPr="00A90B1B" w:rsidRDefault="00511D0F" w:rsidP="00B46F3A">
            <w:pPr>
              <w:jc w:val="center"/>
              <w:rPr>
                <w:rFonts w:cs="Arial"/>
                <w:b/>
                <w:sz w:val="16"/>
                <w:szCs w:val="16"/>
              </w:rPr>
            </w:pPr>
            <w:r w:rsidRPr="00A90B1B">
              <w:rPr>
                <w:rFonts w:cs="Arial"/>
                <w:b/>
                <w:sz w:val="16"/>
                <w:szCs w:val="16"/>
              </w:rPr>
              <w:t xml:space="preserve"> </w:t>
            </w:r>
          </w:p>
          <w:p w14:paraId="1C57250F" w14:textId="77777777" w:rsidR="00511D0F" w:rsidRPr="00A90B1B" w:rsidRDefault="00511D0F" w:rsidP="00B46F3A">
            <w:pPr>
              <w:jc w:val="center"/>
              <w:rPr>
                <w:rFonts w:cs="Arial"/>
                <w:b/>
                <w:sz w:val="16"/>
                <w:szCs w:val="16"/>
              </w:rPr>
            </w:pPr>
            <w:r w:rsidRPr="00A90B1B">
              <w:rPr>
                <w:rFonts w:cs="Arial"/>
                <w:b/>
                <w:sz w:val="16"/>
                <w:szCs w:val="16"/>
              </w:rPr>
              <w:t>Consistently performs above average for the professional level required.</w:t>
            </w:r>
          </w:p>
          <w:p w14:paraId="563579CE" w14:textId="77777777" w:rsidR="00511D0F" w:rsidRPr="00A90B1B" w:rsidRDefault="00511D0F" w:rsidP="00B46F3A">
            <w:pPr>
              <w:jc w:val="center"/>
              <w:rPr>
                <w:rFonts w:cs="Arial"/>
                <w:b/>
                <w:sz w:val="16"/>
                <w:szCs w:val="16"/>
              </w:rPr>
            </w:pPr>
          </w:p>
          <w:p w14:paraId="5C8EA701" w14:textId="77777777" w:rsidR="00511D0F" w:rsidRPr="00A90B1B" w:rsidRDefault="00511D0F" w:rsidP="00B46F3A">
            <w:pPr>
              <w:jc w:val="center"/>
              <w:rPr>
                <w:rFonts w:cs="Arial"/>
                <w:b/>
                <w:sz w:val="16"/>
                <w:szCs w:val="16"/>
              </w:rPr>
            </w:pPr>
          </w:p>
        </w:tc>
      </w:tr>
      <w:tr w:rsidR="00511D0F" w:rsidRPr="00A90B1B" w14:paraId="2CBB85EF" w14:textId="77777777" w:rsidTr="00B46F3A">
        <w:tc>
          <w:tcPr>
            <w:tcW w:w="1647" w:type="dxa"/>
          </w:tcPr>
          <w:p w14:paraId="76ABD26F" w14:textId="77777777" w:rsidR="00511D0F" w:rsidRPr="000E378F" w:rsidRDefault="00511D0F" w:rsidP="00B46F3A">
            <w:pPr>
              <w:jc w:val="center"/>
              <w:rPr>
                <w:rFonts w:cs="Arial"/>
                <w:b/>
              </w:rPr>
            </w:pPr>
          </w:p>
          <w:p w14:paraId="38B4E5EF" w14:textId="77777777" w:rsidR="00511D0F" w:rsidRPr="000E378F" w:rsidRDefault="00511D0F" w:rsidP="00B46F3A">
            <w:pPr>
              <w:jc w:val="center"/>
              <w:rPr>
                <w:rFonts w:cs="Arial"/>
                <w:b/>
              </w:rPr>
            </w:pPr>
            <w:r w:rsidRPr="000E378F">
              <w:rPr>
                <w:rFonts w:cs="Arial"/>
                <w:b/>
                <w:sz w:val="22"/>
                <w:szCs w:val="22"/>
              </w:rPr>
              <w:t>Very Good</w:t>
            </w:r>
          </w:p>
          <w:p w14:paraId="0EE5D42C" w14:textId="77777777" w:rsidR="00511D0F" w:rsidRPr="000E378F" w:rsidRDefault="00511D0F" w:rsidP="00B46F3A">
            <w:pPr>
              <w:jc w:val="center"/>
              <w:rPr>
                <w:rFonts w:cs="Arial"/>
                <w:b/>
              </w:rPr>
            </w:pPr>
          </w:p>
          <w:p w14:paraId="2209675D" w14:textId="77777777" w:rsidR="00511D0F" w:rsidRPr="000E378F" w:rsidRDefault="00511D0F" w:rsidP="00B46F3A">
            <w:pPr>
              <w:jc w:val="center"/>
              <w:rPr>
                <w:rFonts w:cs="Arial"/>
                <w:b/>
              </w:rPr>
            </w:pPr>
          </w:p>
        </w:tc>
        <w:tc>
          <w:tcPr>
            <w:tcW w:w="13599" w:type="dxa"/>
          </w:tcPr>
          <w:p w14:paraId="5DCF2A48" w14:textId="77777777" w:rsidR="00511D0F" w:rsidRPr="00A90B1B" w:rsidRDefault="00511D0F" w:rsidP="00B46F3A">
            <w:pPr>
              <w:jc w:val="center"/>
              <w:rPr>
                <w:rFonts w:cs="Arial"/>
                <w:b/>
                <w:sz w:val="16"/>
                <w:szCs w:val="16"/>
              </w:rPr>
            </w:pPr>
          </w:p>
          <w:p w14:paraId="6F9601A4" w14:textId="77777777" w:rsidR="00511D0F" w:rsidRPr="00A90B1B" w:rsidRDefault="00511D0F" w:rsidP="00B46F3A">
            <w:pPr>
              <w:jc w:val="center"/>
              <w:rPr>
                <w:rFonts w:cs="Arial"/>
                <w:b/>
                <w:sz w:val="16"/>
                <w:szCs w:val="16"/>
              </w:rPr>
            </w:pPr>
            <w:r w:rsidRPr="00A90B1B">
              <w:rPr>
                <w:rFonts w:cs="Arial"/>
                <w:b/>
                <w:sz w:val="16"/>
                <w:szCs w:val="16"/>
              </w:rPr>
              <w:t xml:space="preserve">Demonstrates all the performance criteria outlined in the descriptor to a </w:t>
            </w:r>
            <w:r w:rsidRPr="00A90B1B">
              <w:rPr>
                <w:rFonts w:cs="Arial"/>
                <w:b/>
                <w:sz w:val="16"/>
                <w:szCs w:val="16"/>
                <w:u w:val="single"/>
              </w:rPr>
              <w:t>very high standard all of the time</w:t>
            </w:r>
            <w:r w:rsidRPr="00A90B1B">
              <w:rPr>
                <w:rFonts w:cs="Arial"/>
                <w:b/>
                <w:sz w:val="16"/>
                <w:szCs w:val="16"/>
              </w:rPr>
              <w:t>.</w:t>
            </w:r>
          </w:p>
          <w:p w14:paraId="68C9E996" w14:textId="77777777" w:rsidR="00511D0F" w:rsidRPr="00A90B1B" w:rsidRDefault="00511D0F" w:rsidP="00B46F3A">
            <w:pPr>
              <w:jc w:val="center"/>
              <w:rPr>
                <w:rFonts w:cs="Arial"/>
                <w:b/>
                <w:sz w:val="16"/>
                <w:szCs w:val="16"/>
              </w:rPr>
            </w:pPr>
          </w:p>
          <w:p w14:paraId="251306D2" w14:textId="77777777" w:rsidR="00511D0F" w:rsidRPr="00A90B1B" w:rsidRDefault="00511D0F" w:rsidP="00B46F3A">
            <w:pPr>
              <w:jc w:val="center"/>
              <w:rPr>
                <w:rFonts w:cs="Arial"/>
                <w:b/>
                <w:sz w:val="16"/>
                <w:szCs w:val="16"/>
              </w:rPr>
            </w:pPr>
            <w:r w:rsidRPr="00A90B1B">
              <w:rPr>
                <w:rFonts w:cs="Arial"/>
                <w:b/>
                <w:sz w:val="16"/>
                <w:szCs w:val="16"/>
              </w:rPr>
              <w:t>Impressive levels of performance observed.</w:t>
            </w:r>
          </w:p>
          <w:p w14:paraId="65F96C45" w14:textId="77777777" w:rsidR="00511D0F" w:rsidRPr="00A90B1B" w:rsidRDefault="00511D0F" w:rsidP="00B46F3A">
            <w:pPr>
              <w:jc w:val="center"/>
              <w:rPr>
                <w:rFonts w:cs="Arial"/>
                <w:b/>
                <w:sz w:val="16"/>
                <w:szCs w:val="16"/>
              </w:rPr>
            </w:pPr>
          </w:p>
        </w:tc>
      </w:tr>
      <w:tr w:rsidR="00511D0F" w:rsidRPr="00A90B1B" w14:paraId="657A5717" w14:textId="77777777" w:rsidTr="00B46F3A">
        <w:tc>
          <w:tcPr>
            <w:tcW w:w="1647" w:type="dxa"/>
          </w:tcPr>
          <w:p w14:paraId="310DE6C2" w14:textId="77777777" w:rsidR="00511D0F" w:rsidRPr="000E378F" w:rsidRDefault="00511D0F" w:rsidP="00B46F3A">
            <w:pPr>
              <w:jc w:val="center"/>
              <w:rPr>
                <w:rFonts w:cs="Arial"/>
                <w:b/>
              </w:rPr>
            </w:pPr>
          </w:p>
          <w:p w14:paraId="7D5A7E82" w14:textId="77777777" w:rsidR="00511D0F" w:rsidRPr="000E378F" w:rsidRDefault="00511D0F" w:rsidP="00B46F3A">
            <w:pPr>
              <w:jc w:val="center"/>
              <w:rPr>
                <w:rFonts w:cs="Arial"/>
                <w:b/>
              </w:rPr>
            </w:pPr>
            <w:r w:rsidRPr="000E378F">
              <w:rPr>
                <w:rFonts w:cs="Arial"/>
                <w:b/>
                <w:sz w:val="22"/>
                <w:szCs w:val="22"/>
              </w:rPr>
              <w:t>Excellent</w:t>
            </w:r>
          </w:p>
          <w:p w14:paraId="13B43FDC" w14:textId="77777777" w:rsidR="00511D0F" w:rsidRPr="000E378F" w:rsidRDefault="00511D0F" w:rsidP="00B46F3A">
            <w:pPr>
              <w:jc w:val="center"/>
              <w:rPr>
                <w:rFonts w:cs="Arial"/>
                <w:b/>
              </w:rPr>
            </w:pPr>
          </w:p>
          <w:p w14:paraId="05028D81" w14:textId="77777777" w:rsidR="00511D0F" w:rsidRPr="000E378F" w:rsidRDefault="00511D0F" w:rsidP="00B46F3A">
            <w:pPr>
              <w:jc w:val="center"/>
              <w:rPr>
                <w:rFonts w:cs="Arial"/>
                <w:b/>
              </w:rPr>
            </w:pPr>
          </w:p>
        </w:tc>
        <w:tc>
          <w:tcPr>
            <w:tcW w:w="13599" w:type="dxa"/>
          </w:tcPr>
          <w:p w14:paraId="4DFB3247" w14:textId="77777777" w:rsidR="00511D0F" w:rsidRPr="00A90B1B" w:rsidRDefault="00511D0F" w:rsidP="00B46F3A">
            <w:pPr>
              <w:jc w:val="center"/>
              <w:rPr>
                <w:rFonts w:cs="Arial"/>
                <w:b/>
                <w:sz w:val="16"/>
                <w:szCs w:val="16"/>
              </w:rPr>
            </w:pPr>
          </w:p>
          <w:p w14:paraId="38C4B246" w14:textId="77777777" w:rsidR="00511D0F" w:rsidRPr="00A90B1B" w:rsidRDefault="00511D0F" w:rsidP="00B46F3A">
            <w:pPr>
              <w:jc w:val="center"/>
              <w:rPr>
                <w:rFonts w:cs="Arial"/>
                <w:b/>
                <w:sz w:val="16"/>
                <w:szCs w:val="16"/>
              </w:rPr>
            </w:pPr>
            <w:r w:rsidRPr="00A90B1B">
              <w:rPr>
                <w:rFonts w:cs="Arial"/>
                <w:b/>
                <w:sz w:val="16"/>
                <w:szCs w:val="16"/>
              </w:rPr>
              <w:t xml:space="preserve">Functions at a level </w:t>
            </w:r>
            <w:r w:rsidRPr="00A90B1B">
              <w:rPr>
                <w:rFonts w:cs="Arial"/>
                <w:b/>
                <w:sz w:val="16"/>
                <w:szCs w:val="16"/>
                <w:u w:val="single"/>
              </w:rPr>
              <w:t>above and beyond</w:t>
            </w:r>
            <w:r w:rsidRPr="00A90B1B">
              <w:rPr>
                <w:rFonts w:cs="Arial"/>
                <w:b/>
                <w:sz w:val="16"/>
                <w:szCs w:val="16"/>
              </w:rPr>
              <w:t xml:space="preserve"> that expected at this professional level.</w:t>
            </w:r>
          </w:p>
          <w:p w14:paraId="6CF7F128" w14:textId="77777777" w:rsidR="00511D0F" w:rsidRPr="00A90B1B" w:rsidRDefault="00511D0F" w:rsidP="00B46F3A">
            <w:pPr>
              <w:jc w:val="center"/>
              <w:rPr>
                <w:rFonts w:cs="Arial"/>
                <w:b/>
                <w:sz w:val="16"/>
                <w:szCs w:val="16"/>
              </w:rPr>
            </w:pPr>
          </w:p>
          <w:p w14:paraId="7EEB818A" w14:textId="77777777" w:rsidR="00511D0F" w:rsidRPr="00A90B1B" w:rsidRDefault="00511D0F" w:rsidP="00B46F3A">
            <w:pPr>
              <w:jc w:val="center"/>
              <w:rPr>
                <w:rFonts w:cs="Arial"/>
                <w:b/>
                <w:sz w:val="16"/>
                <w:szCs w:val="16"/>
              </w:rPr>
            </w:pPr>
            <w:r w:rsidRPr="00A90B1B">
              <w:rPr>
                <w:rFonts w:cs="Arial"/>
                <w:b/>
                <w:sz w:val="16"/>
                <w:szCs w:val="16"/>
              </w:rPr>
              <w:t>Exceeds expectations.</w:t>
            </w:r>
          </w:p>
          <w:p w14:paraId="2BD58EA2" w14:textId="77777777" w:rsidR="00511D0F" w:rsidRPr="00A90B1B" w:rsidRDefault="00511D0F" w:rsidP="00B46F3A">
            <w:pPr>
              <w:jc w:val="center"/>
              <w:rPr>
                <w:rFonts w:cs="Arial"/>
                <w:b/>
                <w:sz w:val="16"/>
                <w:szCs w:val="16"/>
              </w:rPr>
            </w:pPr>
          </w:p>
          <w:p w14:paraId="3ACDAE4D" w14:textId="77777777" w:rsidR="00511D0F" w:rsidRPr="00A90B1B" w:rsidRDefault="00511D0F" w:rsidP="00B46F3A">
            <w:pPr>
              <w:jc w:val="center"/>
              <w:rPr>
                <w:rFonts w:cs="Arial"/>
                <w:b/>
                <w:sz w:val="16"/>
                <w:szCs w:val="16"/>
              </w:rPr>
            </w:pPr>
            <w:r w:rsidRPr="00A90B1B">
              <w:rPr>
                <w:rFonts w:cs="Arial"/>
                <w:b/>
                <w:sz w:val="16"/>
                <w:szCs w:val="16"/>
              </w:rPr>
              <w:t>Outstanding in all the performance criteria identified in the descriptor.</w:t>
            </w:r>
          </w:p>
          <w:p w14:paraId="7FA48474" w14:textId="77777777" w:rsidR="00511D0F" w:rsidRPr="00A90B1B" w:rsidRDefault="00511D0F" w:rsidP="00B46F3A">
            <w:pPr>
              <w:ind w:right="-1889"/>
              <w:jc w:val="center"/>
              <w:rPr>
                <w:rFonts w:cs="Arial"/>
                <w:b/>
                <w:sz w:val="16"/>
                <w:szCs w:val="16"/>
              </w:rPr>
            </w:pPr>
          </w:p>
        </w:tc>
      </w:tr>
    </w:tbl>
    <w:p w14:paraId="0E504053" w14:textId="77777777" w:rsidR="00511D0F" w:rsidRPr="000E378F" w:rsidRDefault="00511D0F" w:rsidP="00511D0F">
      <w:pPr>
        <w:rPr>
          <w:rFonts w:cs="Arial"/>
          <w:b/>
          <w:sz w:val="28"/>
          <w:szCs w:val="28"/>
        </w:rPr>
      </w:pPr>
    </w:p>
    <w:p w14:paraId="3C3919AA" w14:textId="77777777" w:rsidR="00E44992" w:rsidRPr="007C178F" w:rsidRDefault="00E44992" w:rsidP="00E44992">
      <w:pPr>
        <w:jc w:val="center"/>
        <w:rPr>
          <w:rFonts w:cs="Arial"/>
          <w:b/>
          <w:sz w:val="20"/>
          <w:szCs w:val="20"/>
        </w:rPr>
      </w:pPr>
    </w:p>
    <w:p w14:paraId="759A6BD1" w14:textId="77777777" w:rsidR="00E44992" w:rsidRDefault="00E44992" w:rsidP="00E44992">
      <w:pPr>
        <w:jc w:val="center"/>
        <w:rPr>
          <w:rFonts w:cs="Arial"/>
          <w:b/>
          <w:sz w:val="16"/>
          <w:szCs w:val="16"/>
        </w:rPr>
      </w:pPr>
    </w:p>
    <w:p w14:paraId="1695D627" w14:textId="77777777" w:rsidR="00E44992" w:rsidRPr="0061622A" w:rsidRDefault="00E44992" w:rsidP="00511D0F">
      <w:pPr>
        <w:rPr>
          <w:rFonts w:cs="Arial"/>
          <w:b/>
          <w:sz w:val="16"/>
          <w:szCs w:val="16"/>
        </w:rPr>
      </w:pPr>
    </w:p>
    <w:p w14:paraId="0D4541B4" w14:textId="77777777" w:rsidR="00E44992" w:rsidRDefault="00E44992" w:rsidP="00E44992">
      <w:pPr>
        <w:rPr>
          <w:rFonts w:cs="Arial"/>
          <w:b/>
          <w:bCs/>
          <w:sz w:val="20"/>
          <w:szCs w:val="20"/>
        </w:rPr>
      </w:pPr>
    </w:p>
    <w:p w14:paraId="34F65E53" w14:textId="42BEF3A5" w:rsidR="004D71EE" w:rsidRDefault="00E44992" w:rsidP="00E44992">
      <w:pPr>
        <w:rPr>
          <w:rFonts w:cs="Arial"/>
          <w:b/>
          <w:bCs/>
          <w:sz w:val="20"/>
          <w:szCs w:val="20"/>
        </w:rPr>
      </w:pPr>
      <w:r w:rsidRPr="002F738C">
        <w:rPr>
          <w:rFonts w:cs="Arial"/>
          <w:b/>
          <w:bCs/>
          <w:sz w:val="20"/>
          <w:szCs w:val="20"/>
        </w:rPr>
        <w:t xml:space="preserve"> </w:t>
      </w:r>
    </w:p>
    <w:p w14:paraId="3295C6A0" w14:textId="77777777" w:rsidR="004D71EE" w:rsidRDefault="004D71EE">
      <w:pPr>
        <w:rPr>
          <w:rFonts w:cs="Arial"/>
          <w:b/>
          <w:bCs/>
          <w:sz w:val="20"/>
          <w:szCs w:val="20"/>
        </w:rPr>
      </w:pPr>
      <w:r>
        <w:rPr>
          <w:rFonts w:cs="Arial"/>
          <w:b/>
          <w:bCs/>
          <w:sz w:val="20"/>
          <w:szCs w:val="20"/>
        </w:rPr>
        <w:br w:type="page"/>
      </w:r>
    </w:p>
    <w:p w14:paraId="3B90F2CA" w14:textId="77777777" w:rsidR="00E44992" w:rsidRDefault="00E44992" w:rsidP="00E44992">
      <w:pPr>
        <w:rPr>
          <w:rFonts w:cs="Arial"/>
          <w:b/>
          <w:bCs/>
          <w:sz w:val="20"/>
          <w:szCs w:val="20"/>
        </w:rPr>
      </w:pPr>
    </w:p>
    <w:p w14:paraId="6A8D5803" w14:textId="77777777" w:rsidR="00E44992" w:rsidRDefault="00E44992" w:rsidP="00E44992">
      <w:pPr>
        <w:rPr>
          <w:rFonts w:cs="Arial"/>
          <w:b/>
          <w:bCs/>
          <w:sz w:val="20"/>
          <w:szCs w:val="20"/>
        </w:rPr>
      </w:pPr>
    </w:p>
    <w:p w14:paraId="2F22715A" w14:textId="77777777" w:rsidR="00EF1831" w:rsidRDefault="00EF1831" w:rsidP="00E44992">
      <w:pPr>
        <w:rPr>
          <w:rFonts w:cs="Arial"/>
          <w:b/>
          <w:bCs/>
          <w:sz w:val="20"/>
          <w:szCs w:val="20"/>
        </w:rPr>
      </w:pPr>
    </w:p>
    <w:p w14:paraId="5763669B" w14:textId="77777777" w:rsidR="00EF1831" w:rsidRDefault="00EF1831" w:rsidP="00E44992">
      <w:pPr>
        <w:rPr>
          <w:rFonts w:cs="Arial"/>
          <w:b/>
          <w:bCs/>
          <w:sz w:val="20"/>
          <w:szCs w:val="20"/>
        </w:rPr>
      </w:pPr>
    </w:p>
    <w:p w14:paraId="170DA44B" w14:textId="77777777" w:rsidR="00E44992" w:rsidRPr="002531BB" w:rsidRDefault="00E44992" w:rsidP="00E44992">
      <w:pPr>
        <w:rPr>
          <w:rFonts w:cs="Arial"/>
          <w:sz w:val="18"/>
          <w:szCs w:val="18"/>
          <w:lang w:eastAsia="zh-CN"/>
        </w:rPr>
      </w:pPr>
    </w:p>
    <w:tbl>
      <w:tblPr>
        <w:tblW w:w="1477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87"/>
        <w:gridCol w:w="2378"/>
        <w:gridCol w:w="2268"/>
        <w:gridCol w:w="2693"/>
        <w:gridCol w:w="2410"/>
        <w:gridCol w:w="2835"/>
      </w:tblGrid>
      <w:tr w:rsidR="003F6B71" w14:paraId="7F24B8B9" w14:textId="77777777" w:rsidTr="003F6B71">
        <w:trPr>
          <w:cantSplit/>
        </w:trPr>
        <w:tc>
          <w:tcPr>
            <w:tcW w:w="2187" w:type="dxa"/>
            <w:vMerge w:val="restart"/>
            <w:tcBorders>
              <w:top w:val="single" w:sz="4" w:space="0" w:color="auto"/>
              <w:left w:val="single" w:sz="4" w:space="0" w:color="auto"/>
            </w:tcBorders>
          </w:tcPr>
          <w:p w14:paraId="0B8EB8FD" w14:textId="66095BE4" w:rsidR="00C0129A" w:rsidRPr="00530C39" w:rsidRDefault="00C0129A" w:rsidP="00E44992">
            <w:pPr>
              <w:rPr>
                <w:rFonts w:cs="Arial"/>
                <w:b/>
              </w:rPr>
            </w:pPr>
          </w:p>
          <w:p w14:paraId="3FB0C5D8" w14:textId="77777777" w:rsidR="003F6B71" w:rsidRDefault="00C0129A" w:rsidP="00E44992">
            <w:r>
              <w:t xml:space="preserve">   Descriptors</w:t>
            </w:r>
          </w:p>
          <w:p w14:paraId="7D5B8917" w14:textId="7BA2B500" w:rsidR="00C0129A" w:rsidRPr="0081560C" w:rsidRDefault="00C0129A" w:rsidP="00E44992">
            <w:r>
              <w:t xml:space="preserve"> </w:t>
            </w:r>
          </w:p>
        </w:tc>
        <w:tc>
          <w:tcPr>
            <w:tcW w:w="2378" w:type="dxa"/>
          </w:tcPr>
          <w:p w14:paraId="2C06B06B" w14:textId="77777777" w:rsidR="00C0129A" w:rsidRDefault="00C0129A" w:rsidP="00E44992">
            <w:pPr>
              <w:pStyle w:val="Heading3"/>
              <w:rPr>
                <w:sz w:val="16"/>
                <w:szCs w:val="16"/>
              </w:rPr>
            </w:pPr>
            <w:r w:rsidRPr="0081560C">
              <w:rPr>
                <w:sz w:val="16"/>
                <w:szCs w:val="16"/>
              </w:rPr>
              <w:t>Unacceptable</w:t>
            </w:r>
          </w:p>
          <w:p w14:paraId="3BA73220" w14:textId="77777777" w:rsidR="003F6B71" w:rsidRPr="003F6B71" w:rsidRDefault="003F6B71" w:rsidP="003F6B71"/>
        </w:tc>
        <w:tc>
          <w:tcPr>
            <w:tcW w:w="2268" w:type="dxa"/>
          </w:tcPr>
          <w:p w14:paraId="183AD41D" w14:textId="77777777" w:rsidR="00C0129A" w:rsidRDefault="00C0129A" w:rsidP="00E44992">
            <w:pPr>
              <w:pStyle w:val="Heading3"/>
              <w:jc w:val="center"/>
              <w:rPr>
                <w:sz w:val="16"/>
              </w:rPr>
            </w:pPr>
            <w:r>
              <w:rPr>
                <w:sz w:val="16"/>
              </w:rPr>
              <w:t>Acceptable</w:t>
            </w:r>
          </w:p>
        </w:tc>
        <w:tc>
          <w:tcPr>
            <w:tcW w:w="2693" w:type="dxa"/>
          </w:tcPr>
          <w:p w14:paraId="23E811E3" w14:textId="77777777" w:rsidR="00C0129A" w:rsidRDefault="00C0129A" w:rsidP="00E44992">
            <w:pPr>
              <w:pStyle w:val="Heading3"/>
              <w:rPr>
                <w:sz w:val="16"/>
              </w:rPr>
            </w:pPr>
            <w:r>
              <w:rPr>
                <w:sz w:val="16"/>
              </w:rPr>
              <w:t xml:space="preserve"> Good</w:t>
            </w:r>
          </w:p>
        </w:tc>
        <w:tc>
          <w:tcPr>
            <w:tcW w:w="2410" w:type="dxa"/>
          </w:tcPr>
          <w:p w14:paraId="1902F188" w14:textId="77777777" w:rsidR="00C0129A" w:rsidRDefault="00C0129A" w:rsidP="00E44992">
            <w:pPr>
              <w:pStyle w:val="Heading3"/>
              <w:jc w:val="center"/>
              <w:rPr>
                <w:sz w:val="16"/>
              </w:rPr>
            </w:pPr>
            <w:r>
              <w:rPr>
                <w:sz w:val="16"/>
              </w:rPr>
              <w:t>Very Good</w:t>
            </w:r>
          </w:p>
        </w:tc>
        <w:tc>
          <w:tcPr>
            <w:tcW w:w="2835" w:type="dxa"/>
          </w:tcPr>
          <w:p w14:paraId="20F8AD80" w14:textId="77777777" w:rsidR="00C0129A" w:rsidRDefault="00C0129A" w:rsidP="00E44992">
            <w:pPr>
              <w:pStyle w:val="Heading3"/>
              <w:jc w:val="center"/>
              <w:rPr>
                <w:sz w:val="16"/>
              </w:rPr>
            </w:pPr>
            <w:r>
              <w:rPr>
                <w:sz w:val="16"/>
              </w:rPr>
              <w:t xml:space="preserve">Excellent </w:t>
            </w:r>
          </w:p>
        </w:tc>
      </w:tr>
      <w:tr w:rsidR="003F6B71" w14:paraId="4716D01C" w14:textId="77777777" w:rsidTr="00511D0F">
        <w:tc>
          <w:tcPr>
            <w:tcW w:w="2187" w:type="dxa"/>
            <w:vMerge/>
            <w:tcBorders>
              <w:left w:val="single" w:sz="4" w:space="0" w:color="auto"/>
            </w:tcBorders>
          </w:tcPr>
          <w:p w14:paraId="3ECF9E5F" w14:textId="0C234A38" w:rsidR="00C0129A" w:rsidRDefault="00C0129A" w:rsidP="00E44992">
            <w:pPr>
              <w:pStyle w:val="Heading3"/>
              <w:rPr>
                <w:b w:val="0"/>
                <w:sz w:val="16"/>
              </w:rPr>
            </w:pPr>
          </w:p>
        </w:tc>
        <w:tc>
          <w:tcPr>
            <w:tcW w:w="2378" w:type="dxa"/>
            <w:shd w:val="clear" w:color="auto" w:fill="FF0000"/>
          </w:tcPr>
          <w:p w14:paraId="3DFB8472" w14:textId="11313218" w:rsidR="00C0129A" w:rsidRPr="000E72D1" w:rsidRDefault="00867BEA" w:rsidP="000E72D1">
            <w:pPr>
              <w:pStyle w:val="Heading3"/>
              <w:ind w:left="0"/>
              <w:jc w:val="both"/>
              <w:rPr>
                <w:sz w:val="20"/>
                <w:szCs w:val="20"/>
              </w:rPr>
            </w:pPr>
            <w:r w:rsidRPr="00511D0F">
              <w:rPr>
                <w:sz w:val="20"/>
                <w:szCs w:val="20"/>
              </w:rPr>
              <w:t xml:space="preserve">Refer and </w:t>
            </w:r>
            <w:r w:rsidR="00C0129A" w:rsidRPr="00511D0F">
              <w:rPr>
                <w:sz w:val="20"/>
                <w:szCs w:val="20"/>
              </w:rPr>
              <w:t>Action Plan</w:t>
            </w:r>
          </w:p>
        </w:tc>
        <w:tc>
          <w:tcPr>
            <w:tcW w:w="2268" w:type="dxa"/>
            <w:shd w:val="clear" w:color="auto" w:fill="9BBB59" w:themeFill="accent3"/>
          </w:tcPr>
          <w:p w14:paraId="7514CC66" w14:textId="77777777" w:rsidR="00C0129A" w:rsidRDefault="00C0129A" w:rsidP="00E44992">
            <w:pPr>
              <w:pStyle w:val="Heading3"/>
              <w:jc w:val="center"/>
              <w:rPr>
                <w:sz w:val="16"/>
              </w:rPr>
            </w:pPr>
          </w:p>
        </w:tc>
        <w:tc>
          <w:tcPr>
            <w:tcW w:w="2693" w:type="dxa"/>
            <w:shd w:val="clear" w:color="auto" w:fill="9BBB59" w:themeFill="accent3"/>
          </w:tcPr>
          <w:p w14:paraId="39F24DBB" w14:textId="77777777" w:rsidR="00C0129A" w:rsidRDefault="00C0129A" w:rsidP="00E44992">
            <w:pPr>
              <w:pStyle w:val="Heading3"/>
              <w:jc w:val="center"/>
              <w:rPr>
                <w:sz w:val="16"/>
              </w:rPr>
            </w:pPr>
          </w:p>
        </w:tc>
        <w:tc>
          <w:tcPr>
            <w:tcW w:w="2410" w:type="dxa"/>
            <w:shd w:val="clear" w:color="auto" w:fill="9BBB59" w:themeFill="accent3"/>
          </w:tcPr>
          <w:p w14:paraId="1F9CCF55" w14:textId="77777777" w:rsidR="00C0129A" w:rsidRDefault="00C0129A" w:rsidP="00E44992">
            <w:pPr>
              <w:pStyle w:val="Heading3"/>
              <w:jc w:val="center"/>
              <w:rPr>
                <w:sz w:val="16"/>
              </w:rPr>
            </w:pPr>
          </w:p>
        </w:tc>
        <w:tc>
          <w:tcPr>
            <w:tcW w:w="2835" w:type="dxa"/>
            <w:shd w:val="clear" w:color="auto" w:fill="9BBB59" w:themeFill="accent3"/>
          </w:tcPr>
          <w:p w14:paraId="5DCAC5E5" w14:textId="77777777" w:rsidR="00C0129A" w:rsidRDefault="00C0129A" w:rsidP="00E44992">
            <w:pPr>
              <w:pStyle w:val="Heading3"/>
              <w:jc w:val="center"/>
              <w:rPr>
                <w:sz w:val="16"/>
              </w:rPr>
            </w:pPr>
          </w:p>
        </w:tc>
      </w:tr>
      <w:tr w:rsidR="003F6B71" w14:paraId="133D1988" w14:textId="77777777" w:rsidTr="003F6B71">
        <w:tc>
          <w:tcPr>
            <w:tcW w:w="2187" w:type="dxa"/>
          </w:tcPr>
          <w:p w14:paraId="1B642B24" w14:textId="77777777" w:rsidR="00E44992" w:rsidRDefault="00E44992" w:rsidP="00E44992">
            <w:pPr>
              <w:pStyle w:val="Heading3"/>
              <w:rPr>
                <w:sz w:val="16"/>
              </w:rPr>
            </w:pPr>
            <w:r>
              <w:rPr>
                <w:sz w:val="16"/>
              </w:rPr>
              <w:t>Flexibility</w:t>
            </w:r>
          </w:p>
          <w:p w14:paraId="513AADEB" w14:textId="77777777" w:rsidR="00EF1831" w:rsidRPr="00EF1831" w:rsidRDefault="00EF1831" w:rsidP="00EF1831"/>
        </w:tc>
        <w:tc>
          <w:tcPr>
            <w:tcW w:w="2378" w:type="dxa"/>
          </w:tcPr>
          <w:p w14:paraId="532EF1DA" w14:textId="77777777" w:rsidR="00E44992" w:rsidRDefault="00E44992" w:rsidP="00E44992">
            <w:pPr>
              <w:pStyle w:val="Heading3"/>
              <w:rPr>
                <w:b w:val="0"/>
                <w:sz w:val="16"/>
              </w:rPr>
            </w:pPr>
          </w:p>
        </w:tc>
        <w:tc>
          <w:tcPr>
            <w:tcW w:w="2268" w:type="dxa"/>
          </w:tcPr>
          <w:p w14:paraId="4B011E19" w14:textId="77777777" w:rsidR="00E44992" w:rsidRDefault="00E44992" w:rsidP="00E44992">
            <w:pPr>
              <w:pStyle w:val="Heading3"/>
              <w:rPr>
                <w:b w:val="0"/>
                <w:sz w:val="16"/>
              </w:rPr>
            </w:pPr>
          </w:p>
        </w:tc>
        <w:tc>
          <w:tcPr>
            <w:tcW w:w="2693" w:type="dxa"/>
          </w:tcPr>
          <w:p w14:paraId="04EC8020" w14:textId="77777777" w:rsidR="00E44992" w:rsidRDefault="00E44992" w:rsidP="00E44992">
            <w:pPr>
              <w:pStyle w:val="Heading3"/>
              <w:rPr>
                <w:b w:val="0"/>
                <w:sz w:val="16"/>
              </w:rPr>
            </w:pPr>
          </w:p>
        </w:tc>
        <w:tc>
          <w:tcPr>
            <w:tcW w:w="2410" w:type="dxa"/>
          </w:tcPr>
          <w:p w14:paraId="7FFBF355" w14:textId="77777777" w:rsidR="00E44992" w:rsidRDefault="00E44992" w:rsidP="00E44992">
            <w:pPr>
              <w:pStyle w:val="Heading3"/>
              <w:rPr>
                <w:b w:val="0"/>
                <w:sz w:val="16"/>
              </w:rPr>
            </w:pPr>
          </w:p>
        </w:tc>
        <w:tc>
          <w:tcPr>
            <w:tcW w:w="2835" w:type="dxa"/>
          </w:tcPr>
          <w:p w14:paraId="7FB30E6B" w14:textId="77777777" w:rsidR="00E44992" w:rsidRDefault="00E44992" w:rsidP="00E44992">
            <w:pPr>
              <w:pStyle w:val="Heading3"/>
              <w:rPr>
                <w:b w:val="0"/>
                <w:sz w:val="16"/>
              </w:rPr>
            </w:pPr>
          </w:p>
        </w:tc>
      </w:tr>
      <w:tr w:rsidR="003F6B71" w14:paraId="04242E98" w14:textId="77777777" w:rsidTr="003F6B71">
        <w:tc>
          <w:tcPr>
            <w:tcW w:w="2187" w:type="dxa"/>
          </w:tcPr>
          <w:p w14:paraId="6CD7CDF4" w14:textId="77777777" w:rsidR="00E44992" w:rsidRDefault="00E44992" w:rsidP="00E44992">
            <w:pPr>
              <w:pStyle w:val="Heading3"/>
              <w:rPr>
                <w:sz w:val="16"/>
              </w:rPr>
            </w:pPr>
            <w:r>
              <w:rPr>
                <w:sz w:val="16"/>
              </w:rPr>
              <w:t>Reliability</w:t>
            </w:r>
          </w:p>
          <w:p w14:paraId="2A093739" w14:textId="77777777" w:rsidR="00EF1831" w:rsidRPr="00EF1831" w:rsidRDefault="00EF1831" w:rsidP="00EF1831"/>
        </w:tc>
        <w:tc>
          <w:tcPr>
            <w:tcW w:w="2378" w:type="dxa"/>
          </w:tcPr>
          <w:p w14:paraId="3E983DC1" w14:textId="77777777" w:rsidR="00E44992" w:rsidRDefault="00E44992" w:rsidP="00E44992">
            <w:pPr>
              <w:pStyle w:val="Heading3"/>
              <w:rPr>
                <w:b w:val="0"/>
                <w:sz w:val="16"/>
              </w:rPr>
            </w:pPr>
          </w:p>
        </w:tc>
        <w:tc>
          <w:tcPr>
            <w:tcW w:w="2268" w:type="dxa"/>
          </w:tcPr>
          <w:p w14:paraId="7185E9DB" w14:textId="77777777" w:rsidR="00E44992" w:rsidRDefault="00E44992" w:rsidP="00E44992">
            <w:pPr>
              <w:pStyle w:val="Heading3"/>
              <w:rPr>
                <w:b w:val="0"/>
                <w:sz w:val="16"/>
              </w:rPr>
            </w:pPr>
          </w:p>
        </w:tc>
        <w:tc>
          <w:tcPr>
            <w:tcW w:w="2693" w:type="dxa"/>
          </w:tcPr>
          <w:p w14:paraId="3969611B" w14:textId="77777777" w:rsidR="00E44992" w:rsidRDefault="00E44992" w:rsidP="00E44992">
            <w:pPr>
              <w:pStyle w:val="Heading3"/>
              <w:rPr>
                <w:b w:val="0"/>
                <w:sz w:val="16"/>
              </w:rPr>
            </w:pPr>
          </w:p>
        </w:tc>
        <w:tc>
          <w:tcPr>
            <w:tcW w:w="2410" w:type="dxa"/>
          </w:tcPr>
          <w:p w14:paraId="1ABF2E0A" w14:textId="77777777" w:rsidR="00E44992" w:rsidRDefault="00E44992" w:rsidP="00E44992">
            <w:pPr>
              <w:pStyle w:val="Heading3"/>
              <w:rPr>
                <w:b w:val="0"/>
                <w:sz w:val="16"/>
              </w:rPr>
            </w:pPr>
          </w:p>
        </w:tc>
        <w:tc>
          <w:tcPr>
            <w:tcW w:w="2835" w:type="dxa"/>
          </w:tcPr>
          <w:p w14:paraId="3355F852" w14:textId="77777777" w:rsidR="00E44992" w:rsidRDefault="00E44992" w:rsidP="00E44992">
            <w:pPr>
              <w:pStyle w:val="Heading3"/>
              <w:rPr>
                <w:b w:val="0"/>
                <w:sz w:val="16"/>
              </w:rPr>
            </w:pPr>
          </w:p>
        </w:tc>
      </w:tr>
      <w:tr w:rsidR="003F6B71" w14:paraId="7ACBEF4E" w14:textId="77777777" w:rsidTr="003F6B71">
        <w:tc>
          <w:tcPr>
            <w:tcW w:w="2187" w:type="dxa"/>
          </w:tcPr>
          <w:p w14:paraId="2E050D97" w14:textId="77777777" w:rsidR="00E44992" w:rsidRDefault="00E44992" w:rsidP="00E44992">
            <w:pPr>
              <w:pStyle w:val="Heading3"/>
              <w:rPr>
                <w:sz w:val="16"/>
              </w:rPr>
            </w:pPr>
            <w:r>
              <w:rPr>
                <w:sz w:val="16"/>
              </w:rPr>
              <w:t>Motivation</w:t>
            </w:r>
          </w:p>
          <w:p w14:paraId="7B1C37A9" w14:textId="77777777" w:rsidR="00EF1831" w:rsidRPr="00EF1831" w:rsidRDefault="00EF1831" w:rsidP="00EF1831"/>
        </w:tc>
        <w:tc>
          <w:tcPr>
            <w:tcW w:w="2378" w:type="dxa"/>
          </w:tcPr>
          <w:p w14:paraId="04904250" w14:textId="77777777" w:rsidR="00E44992" w:rsidRDefault="00E44992" w:rsidP="00E44992">
            <w:pPr>
              <w:pStyle w:val="Heading3"/>
              <w:rPr>
                <w:b w:val="0"/>
                <w:sz w:val="16"/>
              </w:rPr>
            </w:pPr>
          </w:p>
        </w:tc>
        <w:tc>
          <w:tcPr>
            <w:tcW w:w="2268" w:type="dxa"/>
          </w:tcPr>
          <w:p w14:paraId="2D4CAA8A" w14:textId="77777777" w:rsidR="00E44992" w:rsidRDefault="00E44992" w:rsidP="00E44992">
            <w:pPr>
              <w:pStyle w:val="Heading3"/>
              <w:rPr>
                <w:b w:val="0"/>
                <w:sz w:val="16"/>
              </w:rPr>
            </w:pPr>
          </w:p>
        </w:tc>
        <w:tc>
          <w:tcPr>
            <w:tcW w:w="2693" w:type="dxa"/>
          </w:tcPr>
          <w:p w14:paraId="713741CD" w14:textId="77777777" w:rsidR="00E44992" w:rsidRDefault="00E44992" w:rsidP="00E44992">
            <w:pPr>
              <w:pStyle w:val="Heading3"/>
              <w:rPr>
                <w:b w:val="0"/>
                <w:sz w:val="16"/>
              </w:rPr>
            </w:pPr>
          </w:p>
        </w:tc>
        <w:tc>
          <w:tcPr>
            <w:tcW w:w="2410" w:type="dxa"/>
          </w:tcPr>
          <w:p w14:paraId="6FE45539" w14:textId="77777777" w:rsidR="00E44992" w:rsidRDefault="00E44992" w:rsidP="00E44992">
            <w:pPr>
              <w:pStyle w:val="Heading3"/>
              <w:rPr>
                <w:b w:val="0"/>
                <w:sz w:val="16"/>
              </w:rPr>
            </w:pPr>
          </w:p>
        </w:tc>
        <w:tc>
          <w:tcPr>
            <w:tcW w:w="2835" w:type="dxa"/>
          </w:tcPr>
          <w:p w14:paraId="25A6605F" w14:textId="77777777" w:rsidR="00E44992" w:rsidRDefault="00E44992" w:rsidP="00E44992">
            <w:pPr>
              <w:pStyle w:val="Heading3"/>
              <w:rPr>
                <w:b w:val="0"/>
                <w:sz w:val="16"/>
              </w:rPr>
            </w:pPr>
          </w:p>
        </w:tc>
      </w:tr>
      <w:tr w:rsidR="003F6B71" w14:paraId="6B908162" w14:textId="77777777" w:rsidTr="003F6B71">
        <w:tc>
          <w:tcPr>
            <w:tcW w:w="2187" w:type="dxa"/>
          </w:tcPr>
          <w:p w14:paraId="12E72EC1" w14:textId="77777777" w:rsidR="00E44992" w:rsidRDefault="00E44992" w:rsidP="00E44992">
            <w:pPr>
              <w:pStyle w:val="Heading3"/>
              <w:rPr>
                <w:sz w:val="16"/>
              </w:rPr>
            </w:pPr>
            <w:r>
              <w:rPr>
                <w:sz w:val="16"/>
              </w:rPr>
              <w:t>Initiative</w:t>
            </w:r>
          </w:p>
          <w:p w14:paraId="7CA87885" w14:textId="77777777" w:rsidR="00EF1831" w:rsidRPr="00EF1831" w:rsidRDefault="00EF1831" w:rsidP="00EF1831"/>
        </w:tc>
        <w:tc>
          <w:tcPr>
            <w:tcW w:w="2378" w:type="dxa"/>
          </w:tcPr>
          <w:p w14:paraId="662489D0" w14:textId="77777777" w:rsidR="00E44992" w:rsidRDefault="00E44992" w:rsidP="00E44992">
            <w:pPr>
              <w:pStyle w:val="Heading3"/>
              <w:rPr>
                <w:b w:val="0"/>
                <w:sz w:val="16"/>
              </w:rPr>
            </w:pPr>
          </w:p>
        </w:tc>
        <w:tc>
          <w:tcPr>
            <w:tcW w:w="2268" w:type="dxa"/>
          </w:tcPr>
          <w:p w14:paraId="22C7E860" w14:textId="77777777" w:rsidR="00E44992" w:rsidRDefault="00E44992" w:rsidP="00E44992">
            <w:pPr>
              <w:pStyle w:val="Heading3"/>
              <w:rPr>
                <w:b w:val="0"/>
                <w:sz w:val="16"/>
              </w:rPr>
            </w:pPr>
          </w:p>
        </w:tc>
        <w:tc>
          <w:tcPr>
            <w:tcW w:w="2693" w:type="dxa"/>
          </w:tcPr>
          <w:p w14:paraId="6A2A6F5B" w14:textId="77777777" w:rsidR="00E44992" w:rsidRDefault="00E44992" w:rsidP="00E44992">
            <w:pPr>
              <w:pStyle w:val="Heading3"/>
              <w:rPr>
                <w:b w:val="0"/>
                <w:sz w:val="16"/>
              </w:rPr>
            </w:pPr>
          </w:p>
        </w:tc>
        <w:tc>
          <w:tcPr>
            <w:tcW w:w="2410" w:type="dxa"/>
          </w:tcPr>
          <w:p w14:paraId="78FEF702" w14:textId="77777777" w:rsidR="00E44992" w:rsidRDefault="00E44992" w:rsidP="00E44992">
            <w:pPr>
              <w:pStyle w:val="Heading3"/>
              <w:rPr>
                <w:b w:val="0"/>
                <w:sz w:val="16"/>
              </w:rPr>
            </w:pPr>
          </w:p>
        </w:tc>
        <w:tc>
          <w:tcPr>
            <w:tcW w:w="2835" w:type="dxa"/>
          </w:tcPr>
          <w:p w14:paraId="6856F8B7" w14:textId="77777777" w:rsidR="00E44992" w:rsidRDefault="00E44992" w:rsidP="00E44992">
            <w:pPr>
              <w:pStyle w:val="Heading3"/>
              <w:rPr>
                <w:b w:val="0"/>
                <w:sz w:val="16"/>
              </w:rPr>
            </w:pPr>
          </w:p>
        </w:tc>
      </w:tr>
      <w:tr w:rsidR="003F6B71" w14:paraId="54F07E5D" w14:textId="77777777" w:rsidTr="003F6B71">
        <w:tc>
          <w:tcPr>
            <w:tcW w:w="2187" w:type="dxa"/>
          </w:tcPr>
          <w:p w14:paraId="49F94DDF" w14:textId="77777777" w:rsidR="00E44992" w:rsidRDefault="00E44992" w:rsidP="00E44992">
            <w:pPr>
              <w:pStyle w:val="Heading3"/>
              <w:rPr>
                <w:sz w:val="16"/>
              </w:rPr>
            </w:pPr>
            <w:r>
              <w:rPr>
                <w:sz w:val="16"/>
              </w:rPr>
              <w:t>Innovation</w:t>
            </w:r>
          </w:p>
          <w:p w14:paraId="21C084F0" w14:textId="77777777" w:rsidR="00EF1831" w:rsidRPr="00EF1831" w:rsidRDefault="00EF1831" w:rsidP="00EF1831"/>
        </w:tc>
        <w:tc>
          <w:tcPr>
            <w:tcW w:w="2378" w:type="dxa"/>
          </w:tcPr>
          <w:p w14:paraId="71B8BA3C" w14:textId="77777777" w:rsidR="00E44992" w:rsidRDefault="00E44992" w:rsidP="00E44992">
            <w:pPr>
              <w:pStyle w:val="Heading3"/>
              <w:rPr>
                <w:b w:val="0"/>
                <w:sz w:val="16"/>
              </w:rPr>
            </w:pPr>
          </w:p>
        </w:tc>
        <w:tc>
          <w:tcPr>
            <w:tcW w:w="2268" w:type="dxa"/>
          </w:tcPr>
          <w:p w14:paraId="56CD81D6" w14:textId="77777777" w:rsidR="00E44992" w:rsidRDefault="00E44992" w:rsidP="00E44992">
            <w:pPr>
              <w:pStyle w:val="Heading3"/>
              <w:rPr>
                <w:b w:val="0"/>
                <w:sz w:val="16"/>
              </w:rPr>
            </w:pPr>
          </w:p>
        </w:tc>
        <w:tc>
          <w:tcPr>
            <w:tcW w:w="2693" w:type="dxa"/>
          </w:tcPr>
          <w:p w14:paraId="24FADA44" w14:textId="77777777" w:rsidR="00E44992" w:rsidRDefault="00E44992" w:rsidP="00E44992">
            <w:pPr>
              <w:pStyle w:val="Heading3"/>
              <w:rPr>
                <w:b w:val="0"/>
                <w:sz w:val="16"/>
              </w:rPr>
            </w:pPr>
          </w:p>
        </w:tc>
        <w:tc>
          <w:tcPr>
            <w:tcW w:w="2410" w:type="dxa"/>
          </w:tcPr>
          <w:p w14:paraId="46942F48" w14:textId="77777777" w:rsidR="00E44992" w:rsidRDefault="00E44992" w:rsidP="00E44992">
            <w:pPr>
              <w:pStyle w:val="Heading3"/>
              <w:rPr>
                <w:b w:val="0"/>
                <w:sz w:val="16"/>
              </w:rPr>
            </w:pPr>
          </w:p>
        </w:tc>
        <w:tc>
          <w:tcPr>
            <w:tcW w:w="2835" w:type="dxa"/>
          </w:tcPr>
          <w:p w14:paraId="3DE6A90F" w14:textId="77777777" w:rsidR="00E44992" w:rsidRDefault="00E44992" w:rsidP="00E44992">
            <w:pPr>
              <w:pStyle w:val="Heading3"/>
              <w:rPr>
                <w:b w:val="0"/>
                <w:sz w:val="16"/>
              </w:rPr>
            </w:pPr>
          </w:p>
        </w:tc>
      </w:tr>
      <w:tr w:rsidR="003F6B71" w14:paraId="52B30C66" w14:textId="77777777" w:rsidTr="003F6B71">
        <w:trPr>
          <w:trHeight w:val="670"/>
        </w:trPr>
        <w:tc>
          <w:tcPr>
            <w:tcW w:w="2187" w:type="dxa"/>
          </w:tcPr>
          <w:p w14:paraId="7C2D40D8" w14:textId="77777777" w:rsidR="00E44992" w:rsidRDefault="00E44992" w:rsidP="00E44992">
            <w:pPr>
              <w:pStyle w:val="Heading3"/>
              <w:rPr>
                <w:sz w:val="16"/>
              </w:rPr>
            </w:pPr>
            <w:r>
              <w:rPr>
                <w:sz w:val="16"/>
              </w:rPr>
              <w:t>Self-awareness</w:t>
            </w:r>
          </w:p>
          <w:p w14:paraId="292C8E6D" w14:textId="77777777" w:rsidR="00EF1831" w:rsidRPr="00EF1831" w:rsidRDefault="00EF1831" w:rsidP="00EF1831"/>
        </w:tc>
        <w:tc>
          <w:tcPr>
            <w:tcW w:w="2378" w:type="dxa"/>
          </w:tcPr>
          <w:p w14:paraId="2D60C0DE" w14:textId="77777777" w:rsidR="00E44992" w:rsidRDefault="00E44992" w:rsidP="00E44992">
            <w:pPr>
              <w:pStyle w:val="Heading3"/>
              <w:rPr>
                <w:b w:val="0"/>
                <w:sz w:val="16"/>
              </w:rPr>
            </w:pPr>
          </w:p>
        </w:tc>
        <w:tc>
          <w:tcPr>
            <w:tcW w:w="2268" w:type="dxa"/>
          </w:tcPr>
          <w:p w14:paraId="73D3D33F" w14:textId="77777777" w:rsidR="00E44992" w:rsidRDefault="00E44992" w:rsidP="00E44992">
            <w:pPr>
              <w:pStyle w:val="Heading3"/>
              <w:rPr>
                <w:b w:val="0"/>
                <w:sz w:val="16"/>
              </w:rPr>
            </w:pPr>
          </w:p>
        </w:tc>
        <w:tc>
          <w:tcPr>
            <w:tcW w:w="2693" w:type="dxa"/>
          </w:tcPr>
          <w:p w14:paraId="205C067C" w14:textId="77777777" w:rsidR="00E44992" w:rsidRDefault="00E44992" w:rsidP="00E44992">
            <w:pPr>
              <w:pStyle w:val="Heading3"/>
              <w:rPr>
                <w:b w:val="0"/>
                <w:sz w:val="16"/>
              </w:rPr>
            </w:pPr>
          </w:p>
        </w:tc>
        <w:tc>
          <w:tcPr>
            <w:tcW w:w="2410" w:type="dxa"/>
          </w:tcPr>
          <w:p w14:paraId="05717A6C" w14:textId="77777777" w:rsidR="00E44992" w:rsidRDefault="00E44992" w:rsidP="00E44992">
            <w:pPr>
              <w:pStyle w:val="Heading3"/>
              <w:rPr>
                <w:b w:val="0"/>
                <w:sz w:val="16"/>
              </w:rPr>
            </w:pPr>
          </w:p>
        </w:tc>
        <w:tc>
          <w:tcPr>
            <w:tcW w:w="2835" w:type="dxa"/>
          </w:tcPr>
          <w:p w14:paraId="6D723DA0" w14:textId="77777777" w:rsidR="00E44992" w:rsidRDefault="00E44992" w:rsidP="00E44992">
            <w:pPr>
              <w:pStyle w:val="Heading3"/>
              <w:rPr>
                <w:b w:val="0"/>
                <w:sz w:val="16"/>
              </w:rPr>
            </w:pPr>
          </w:p>
        </w:tc>
      </w:tr>
      <w:tr w:rsidR="003F6B71" w14:paraId="276DE0C4" w14:textId="77777777" w:rsidTr="003F6B71">
        <w:tc>
          <w:tcPr>
            <w:tcW w:w="2187" w:type="dxa"/>
          </w:tcPr>
          <w:p w14:paraId="6F1DA0B1" w14:textId="77777777" w:rsidR="00E44992" w:rsidRDefault="00E44992" w:rsidP="00E44992">
            <w:pPr>
              <w:pStyle w:val="Heading3"/>
              <w:rPr>
                <w:sz w:val="16"/>
              </w:rPr>
            </w:pPr>
            <w:r>
              <w:rPr>
                <w:sz w:val="16"/>
              </w:rPr>
              <w:t>Reflection</w:t>
            </w:r>
          </w:p>
          <w:p w14:paraId="39EF86D6" w14:textId="77777777" w:rsidR="00EF1831" w:rsidRPr="00EF1831" w:rsidRDefault="00EF1831" w:rsidP="00EF1831"/>
        </w:tc>
        <w:tc>
          <w:tcPr>
            <w:tcW w:w="2378" w:type="dxa"/>
          </w:tcPr>
          <w:p w14:paraId="35149B28" w14:textId="77777777" w:rsidR="00E44992" w:rsidRDefault="00E44992" w:rsidP="00E44992">
            <w:pPr>
              <w:pStyle w:val="Heading3"/>
              <w:rPr>
                <w:b w:val="0"/>
                <w:sz w:val="16"/>
              </w:rPr>
            </w:pPr>
          </w:p>
        </w:tc>
        <w:tc>
          <w:tcPr>
            <w:tcW w:w="2268" w:type="dxa"/>
          </w:tcPr>
          <w:p w14:paraId="72911815" w14:textId="77777777" w:rsidR="00E44992" w:rsidRDefault="00E44992" w:rsidP="00E44992">
            <w:pPr>
              <w:pStyle w:val="Heading3"/>
              <w:rPr>
                <w:b w:val="0"/>
                <w:sz w:val="16"/>
              </w:rPr>
            </w:pPr>
          </w:p>
        </w:tc>
        <w:tc>
          <w:tcPr>
            <w:tcW w:w="2693" w:type="dxa"/>
          </w:tcPr>
          <w:p w14:paraId="4355D391" w14:textId="77777777" w:rsidR="00E44992" w:rsidRDefault="00E44992" w:rsidP="00E44992">
            <w:pPr>
              <w:pStyle w:val="Heading3"/>
              <w:rPr>
                <w:b w:val="0"/>
                <w:sz w:val="16"/>
              </w:rPr>
            </w:pPr>
          </w:p>
        </w:tc>
        <w:tc>
          <w:tcPr>
            <w:tcW w:w="2410" w:type="dxa"/>
          </w:tcPr>
          <w:p w14:paraId="4EA237EB" w14:textId="77777777" w:rsidR="00E44992" w:rsidRDefault="00E44992" w:rsidP="00E44992">
            <w:pPr>
              <w:pStyle w:val="Heading3"/>
              <w:rPr>
                <w:b w:val="0"/>
                <w:sz w:val="16"/>
              </w:rPr>
            </w:pPr>
          </w:p>
        </w:tc>
        <w:tc>
          <w:tcPr>
            <w:tcW w:w="2835" w:type="dxa"/>
          </w:tcPr>
          <w:p w14:paraId="40480ED5" w14:textId="77777777" w:rsidR="00E44992" w:rsidRDefault="00E44992" w:rsidP="00E44992">
            <w:pPr>
              <w:pStyle w:val="Heading3"/>
              <w:rPr>
                <w:b w:val="0"/>
                <w:sz w:val="16"/>
              </w:rPr>
            </w:pPr>
          </w:p>
        </w:tc>
      </w:tr>
      <w:tr w:rsidR="003F6B71" w14:paraId="49BA0DB7" w14:textId="77777777" w:rsidTr="003F6B71">
        <w:tc>
          <w:tcPr>
            <w:tcW w:w="2187" w:type="dxa"/>
          </w:tcPr>
          <w:p w14:paraId="5EAA9AD0" w14:textId="77777777" w:rsidR="00E44992" w:rsidRDefault="00E44992" w:rsidP="00E44992">
            <w:pPr>
              <w:pStyle w:val="Heading3"/>
              <w:rPr>
                <w:sz w:val="16"/>
              </w:rPr>
            </w:pPr>
            <w:r>
              <w:rPr>
                <w:sz w:val="16"/>
              </w:rPr>
              <w:t>Non-judgmental</w:t>
            </w:r>
          </w:p>
          <w:p w14:paraId="3D547B72" w14:textId="77777777" w:rsidR="00EF1831" w:rsidRPr="00EF1831" w:rsidRDefault="00EF1831" w:rsidP="00EF1831"/>
        </w:tc>
        <w:tc>
          <w:tcPr>
            <w:tcW w:w="2378" w:type="dxa"/>
          </w:tcPr>
          <w:p w14:paraId="6D109FC0" w14:textId="77777777" w:rsidR="00E44992" w:rsidRDefault="00E44992" w:rsidP="00E44992">
            <w:pPr>
              <w:pStyle w:val="Heading3"/>
              <w:rPr>
                <w:b w:val="0"/>
                <w:sz w:val="16"/>
              </w:rPr>
            </w:pPr>
          </w:p>
        </w:tc>
        <w:tc>
          <w:tcPr>
            <w:tcW w:w="2268" w:type="dxa"/>
          </w:tcPr>
          <w:p w14:paraId="31CD72B3" w14:textId="77777777" w:rsidR="00E44992" w:rsidRDefault="00E44992" w:rsidP="00E44992">
            <w:pPr>
              <w:pStyle w:val="Heading3"/>
              <w:rPr>
                <w:b w:val="0"/>
                <w:sz w:val="16"/>
              </w:rPr>
            </w:pPr>
          </w:p>
        </w:tc>
        <w:tc>
          <w:tcPr>
            <w:tcW w:w="2693" w:type="dxa"/>
          </w:tcPr>
          <w:p w14:paraId="31B610E0" w14:textId="77777777" w:rsidR="00E44992" w:rsidRDefault="00E44992" w:rsidP="00E44992">
            <w:pPr>
              <w:pStyle w:val="Heading3"/>
              <w:rPr>
                <w:b w:val="0"/>
                <w:sz w:val="16"/>
              </w:rPr>
            </w:pPr>
          </w:p>
        </w:tc>
        <w:tc>
          <w:tcPr>
            <w:tcW w:w="2410" w:type="dxa"/>
          </w:tcPr>
          <w:p w14:paraId="30B21EAB" w14:textId="77777777" w:rsidR="00E44992" w:rsidRDefault="00E44992" w:rsidP="00E44992">
            <w:pPr>
              <w:pStyle w:val="Heading3"/>
              <w:rPr>
                <w:b w:val="0"/>
                <w:sz w:val="16"/>
              </w:rPr>
            </w:pPr>
          </w:p>
        </w:tc>
        <w:tc>
          <w:tcPr>
            <w:tcW w:w="2835" w:type="dxa"/>
          </w:tcPr>
          <w:p w14:paraId="3C4F4FED" w14:textId="77777777" w:rsidR="00E44992" w:rsidRDefault="00E44992" w:rsidP="00E44992">
            <w:pPr>
              <w:pStyle w:val="Heading3"/>
              <w:rPr>
                <w:b w:val="0"/>
                <w:sz w:val="16"/>
              </w:rPr>
            </w:pPr>
          </w:p>
        </w:tc>
      </w:tr>
      <w:tr w:rsidR="003F6B71" w14:paraId="124FC3A7" w14:textId="77777777" w:rsidTr="003F6B71">
        <w:tc>
          <w:tcPr>
            <w:tcW w:w="2187" w:type="dxa"/>
          </w:tcPr>
          <w:p w14:paraId="520208C9" w14:textId="77777777" w:rsidR="00E44992" w:rsidRDefault="00E44992" w:rsidP="00E44992">
            <w:pPr>
              <w:pStyle w:val="Heading3"/>
              <w:rPr>
                <w:sz w:val="16"/>
              </w:rPr>
            </w:pPr>
            <w:r>
              <w:rPr>
                <w:sz w:val="16"/>
              </w:rPr>
              <w:t>Empowerment</w:t>
            </w:r>
          </w:p>
          <w:p w14:paraId="01ACFE6D" w14:textId="77777777" w:rsidR="00EF1831" w:rsidRPr="00EF1831" w:rsidRDefault="00EF1831" w:rsidP="00EF1831"/>
        </w:tc>
        <w:tc>
          <w:tcPr>
            <w:tcW w:w="2378" w:type="dxa"/>
          </w:tcPr>
          <w:p w14:paraId="64A94003" w14:textId="77777777" w:rsidR="00E44992" w:rsidRDefault="00E44992" w:rsidP="00E44992">
            <w:pPr>
              <w:pStyle w:val="Heading3"/>
              <w:rPr>
                <w:b w:val="0"/>
                <w:sz w:val="16"/>
              </w:rPr>
            </w:pPr>
          </w:p>
        </w:tc>
        <w:tc>
          <w:tcPr>
            <w:tcW w:w="2268" w:type="dxa"/>
          </w:tcPr>
          <w:p w14:paraId="4C099792" w14:textId="77777777" w:rsidR="00E44992" w:rsidRDefault="00E44992" w:rsidP="00E44992">
            <w:pPr>
              <w:pStyle w:val="Heading3"/>
              <w:rPr>
                <w:b w:val="0"/>
                <w:sz w:val="16"/>
              </w:rPr>
            </w:pPr>
          </w:p>
        </w:tc>
        <w:tc>
          <w:tcPr>
            <w:tcW w:w="2693" w:type="dxa"/>
          </w:tcPr>
          <w:p w14:paraId="27089CC6" w14:textId="77777777" w:rsidR="00E44992" w:rsidRDefault="00E44992" w:rsidP="00E44992">
            <w:pPr>
              <w:pStyle w:val="Heading3"/>
              <w:rPr>
                <w:b w:val="0"/>
                <w:sz w:val="16"/>
              </w:rPr>
            </w:pPr>
          </w:p>
        </w:tc>
        <w:tc>
          <w:tcPr>
            <w:tcW w:w="2410" w:type="dxa"/>
          </w:tcPr>
          <w:p w14:paraId="10731E84" w14:textId="77777777" w:rsidR="00E44992" w:rsidRDefault="00E44992" w:rsidP="00E44992">
            <w:pPr>
              <w:pStyle w:val="Heading3"/>
              <w:rPr>
                <w:b w:val="0"/>
                <w:sz w:val="16"/>
              </w:rPr>
            </w:pPr>
          </w:p>
        </w:tc>
        <w:tc>
          <w:tcPr>
            <w:tcW w:w="2835" w:type="dxa"/>
          </w:tcPr>
          <w:p w14:paraId="2B66657A" w14:textId="77777777" w:rsidR="00E44992" w:rsidRDefault="00E44992" w:rsidP="00E44992">
            <w:pPr>
              <w:pStyle w:val="Heading3"/>
              <w:rPr>
                <w:b w:val="0"/>
                <w:sz w:val="16"/>
              </w:rPr>
            </w:pPr>
          </w:p>
        </w:tc>
      </w:tr>
      <w:tr w:rsidR="003F6B71" w14:paraId="707953AF" w14:textId="77777777" w:rsidTr="003F6B71">
        <w:tc>
          <w:tcPr>
            <w:tcW w:w="2187" w:type="dxa"/>
          </w:tcPr>
          <w:p w14:paraId="3317DE16" w14:textId="77777777" w:rsidR="00E44992" w:rsidRDefault="00E44992" w:rsidP="00E44992">
            <w:pPr>
              <w:pStyle w:val="Heading3"/>
              <w:rPr>
                <w:sz w:val="16"/>
              </w:rPr>
            </w:pPr>
            <w:r>
              <w:rPr>
                <w:sz w:val="16"/>
              </w:rPr>
              <w:t>Independence</w:t>
            </w:r>
          </w:p>
          <w:p w14:paraId="19119857" w14:textId="77777777" w:rsidR="00EF1831" w:rsidRPr="00EF1831" w:rsidRDefault="00EF1831" w:rsidP="00EF1831"/>
        </w:tc>
        <w:tc>
          <w:tcPr>
            <w:tcW w:w="2378" w:type="dxa"/>
          </w:tcPr>
          <w:p w14:paraId="530DFDB2" w14:textId="77777777" w:rsidR="00E44992" w:rsidRDefault="00E44992" w:rsidP="00E44992">
            <w:pPr>
              <w:pStyle w:val="Heading3"/>
              <w:rPr>
                <w:b w:val="0"/>
                <w:sz w:val="16"/>
              </w:rPr>
            </w:pPr>
          </w:p>
        </w:tc>
        <w:tc>
          <w:tcPr>
            <w:tcW w:w="2268" w:type="dxa"/>
          </w:tcPr>
          <w:p w14:paraId="5ACA896D" w14:textId="77777777" w:rsidR="00E44992" w:rsidRDefault="00E44992" w:rsidP="00E44992">
            <w:pPr>
              <w:pStyle w:val="Heading3"/>
              <w:rPr>
                <w:b w:val="0"/>
                <w:sz w:val="16"/>
              </w:rPr>
            </w:pPr>
          </w:p>
        </w:tc>
        <w:tc>
          <w:tcPr>
            <w:tcW w:w="2693" w:type="dxa"/>
          </w:tcPr>
          <w:p w14:paraId="27070CCA" w14:textId="77777777" w:rsidR="00E44992" w:rsidRDefault="00E44992" w:rsidP="00E44992">
            <w:pPr>
              <w:pStyle w:val="Heading3"/>
              <w:rPr>
                <w:b w:val="0"/>
                <w:sz w:val="16"/>
              </w:rPr>
            </w:pPr>
          </w:p>
        </w:tc>
        <w:tc>
          <w:tcPr>
            <w:tcW w:w="2410" w:type="dxa"/>
          </w:tcPr>
          <w:p w14:paraId="54827454" w14:textId="77777777" w:rsidR="00E44992" w:rsidRDefault="00E44992" w:rsidP="00E44992">
            <w:pPr>
              <w:pStyle w:val="Heading3"/>
              <w:rPr>
                <w:b w:val="0"/>
                <w:sz w:val="16"/>
              </w:rPr>
            </w:pPr>
          </w:p>
        </w:tc>
        <w:tc>
          <w:tcPr>
            <w:tcW w:w="2835" w:type="dxa"/>
          </w:tcPr>
          <w:p w14:paraId="2BB59747" w14:textId="77777777" w:rsidR="00E44992" w:rsidRDefault="00E44992" w:rsidP="00E44992">
            <w:pPr>
              <w:pStyle w:val="Heading3"/>
              <w:rPr>
                <w:b w:val="0"/>
                <w:sz w:val="16"/>
              </w:rPr>
            </w:pPr>
          </w:p>
        </w:tc>
      </w:tr>
      <w:tr w:rsidR="003F6B71" w14:paraId="75D4B323" w14:textId="77777777" w:rsidTr="003F6B71">
        <w:tc>
          <w:tcPr>
            <w:tcW w:w="2187" w:type="dxa"/>
          </w:tcPr>
          <w:p w14:paraId="35AFCE61" w14:textId="77777777" w:rsidR="00E44992" w:rsidRDefault="00E44992" w:rsidP="00E44992">
            <w:pPr>
              <w:pStyle w:val="Heading3"/>
              <w:rPr>
                <w:sz w:val="16"/>
              </w:rPr>
            </w:pPr>
            <w:r>
              <w:rPr>
                <w:sz w:val="16"/>
              </w:rPr>
              <w:t>Autonomy</w:t>
            </w:r>
          </w:p>
          <w:p w14:paraId="798C590E" w14:textId="77777777" w:rsidR="00EF1831" w:rsidRPr="00EF1831" w:rsidRDefault="00EF1831" w:rsidP="00EF1831"/>
        </w:tc>
        <w:tc>
          <w:tcPr>
            <w:tcW w:w="2378" w:type="dxa"/>
          </w:tcPr>
          <w:p w14:paraId="1841714A" w14:textId="77777777" w:rsidR="00E44992" w:rsidRDefault="00E44992" w:rsidP="00E44992">
            <w:pPr>
              <w:pStyle w:val="Heading3"/>
              <w:rPr>
                <w:b w:val="0"/>
                <w:sz w:val="16"/>
              </w:rPr>
            </w:pPr>
          </w:p>
        </w:tc>
        <w:tc>
          <w:tcPr>
            <w:tcW w:w="2268" w:type="dxa"/>
          </w:tcPr>
          <w:p w14:paraId="21A3D975" w14:textId="77777777" w:rsidR="00E44992" w:rsidRDefault="00E44992" w:rsidP="00E44992">
            <w:pPr>
              <w:pStyle w:val="Heading3"/>
              <w:rPr>
                <w:b w:val="0"/>
                <w:sz w:val="16"/>
              </w:rPr>
            </w:pPr>
          </w:p>
        </w:tc>
        <w:tc>
          <w:tcPr>
            <w:tcW w:w="2693" w:type="dxa"/>
          </w:tcPr>
          <w:p w14:paraId="25DA3279" w14:textId="77777777" w:rsidR="00E44992" w:rsidRDefault="00E44992" w:rsidP="00E44992">
            <w:pPr>
              <w:pStyle w:val="Heading3"/>
              <w:rPr>
                <w:b w:val="0"/>
                <w:sz w:val="16"/>
              </w:rPr>
            </w:pPr>
          </w:p>
        </w:tc>
        <w:tc>
          <w:tcPr>
            <w:tcW w:w="2410" w:type="dxa"/>
          </w:tcPr>
          <w:p w14:paraId="3ECF250C" w14:textId="77777777" w:rsidR="00E44992" w:rsidRDefault="00E44992" w:rsidP="00E44992">
            <w:pPr>
              <w:pStyle w:val="Heading3"/>
              <w:rPr>
                <w:b w:val="0"/>
                <w:sz w:val="16"/>
              </w:rPr>
            </w:pPr>
          </w:p>
        </w:tc>
        <w:tc>
          <w:tcPr>
            <w:tcW w:w="2835" w:type="dxa"/>
          </w:tcPr>
          <w:p w14:paraId="2BCD1613" w14:textId="77777777" w:rsidR="00E44992" w:rsidRDefault="00E44992" w:rsidP="00E44992">
            <w:pPr>
              <w:pStyle w:val="Heading3"/>
              <w:rPr>
                <w:b w:val="0"/>
                <w:sz w:val="16"/>
              </w:rPr>
            </w:pPr>
          </w:p>
        </w:tc>
      </w:tr>
      <w:tr w:rsidR="003F6B71" w14:paraId="6D5049B6" w14:textId="77777777" w:rsidTr="003F6B71">
        <w:tc>
          <w:tcPr>
            <w:tcW w:w="2187" w:type="dxa"/>
          </w:tcPr>
          <w:p w14:paraId="348D37A8" w14:textId="77777777" w:rsidR="00E44992" w:rsidRDefault="00E44992" w:rsidP="00E44992">
            <w:pPr>
              <w:pStyle w:val="Heading3"/>
              <w:rPr>
                <w:sz w:val="16"/>
              </w:rPr>
            </w:pPr>
            <w:r>
              <w:rPr>
                <w:sz w:val="16"/>
              </w:rPr>
              <w:t>Research-based</w:t>
            </w:r>
          </w:p>
          <w:p w14:paraId="7BE9368E" w14:textId="77777777" w:rsidR="00EF1831" w:rsidRPr="00EF1831" w:rsidRDefault="00EF1831" w:rsidP="00EF1831"/>
        </w:tc>
        <w:tc>
          <w:tcPr>
            <w:tcW w:w="2378" w:type="dxa"/>
          </w:tcPr>
          <w:p w14:paraId="3CDED4B5" w14:textId="77777777" w:rsidR="00E44992" w:rsidRDefault="00E44992" w:rsidP="00E44992">
            <w:pPr>
              <w:pStyle w:val="Heading3"/>
              <w:rPr>
                <w:b w:val="0"/>
                <w:sz w:val="16"/>
              </w:rPr>
            </w:pPr>
          </w:p>
        </w:tc>
        <w:tc>
          <w:tcPr>
            <w:tcW w:w="2268" w:type="dxa"/>
          </w:tcPr>
          <w:p w14:paraId="4B92E59E" w14:textId="77777777" w:rsidR="00E44992" w:rsidRDefault="00E44992" w:rsidP="00E44992">
            <w:pPr>
              <w:pStyle w:val="Heading3"/>
              <w:rPr>
                <w:b w:val="0"/>
                <w:sz w:val="16"/>
              </w:rPr>
            </w:pPr>
          </w:p>
        </w:tc>
        <w:tc>
          <w:tcPr>
            <w:tcW w:w="2693" w:type="dxa"/>
          </w:tcPr>
          <w:p w14:paraId="5D7FAB46" w14:textId="77777777" w:rsidR="00E44992" w:rsidRDefault="00E44992" w:rsidP="00E44992">
            <w:pPr>
              <w:pStyle w:val="Heading3"/>
              <w:rPr>
                <w:b w:val="0"/>
                <w:sz w:val="16"/>
              </w:rPr>
            </w:pPr>
          </w:p>
        </w:tc>
        <w:tc>
          <w:tcPr>
            <w:tcW w:w="2410" w:type="dxa"/>
          </w:tcPr>
          <w:p w14:paraId="05DA8436" w14:textId="77777777" w:rsidR="00E44992" w:rsidRDefault="00E44992" w:rsidP="00E44992">
            <w:pPr>
              <w:pStyle w:val="Heading3"/>
              <w:rPr>
                <w:b w:val="0"/>
                <w:sz w:val="16"/>
              </w:rPr>
            </w:pPr>
          </w:p>
        </w:tc>
        <w:tc>
          <w:tcPr>
            <w:tcW w:w="2835" w:type="dxa"/>
          </w:tcPr>
          <w:p w14:paraId="2B0EAEAF" w14:textId="77777777" w:rsidR="00E44992" w:rsidRDefault="00E44992" w:rsidP="00E44992">
            <w:pPr>
              <w:pStyle w:val="Heading3"/>
              <w:rPr>
                <w:b w:val="0"/>
                <w:sz w:val="16"/>
              </w:rPr>
            </w:pPr>
          </w:p>
        </w:tc>
      </w:tr>
      <w:tr w:rsidR="003F6B71" w14:paraId="6C514BD2" w14:textId="77777777" w:rsidTr="003F6B71">
        <w:tc>
          <w:tcPr>
            <w:tcW w:w="2187" w:type="dxa"/>
          </w:tcPr>
          <w:p w14:paraId="289CE865" w14:textId="77777777" w:rsidR="00E44992" w:rsidRDefault="00E44992" w:rsidP="00E44992">
            <w:pPr>
              <w:pStyle w:val="Heading3"/>
              <w:rPr>
                <w:sz w:val="16"/>
              </w:rPr>
            </w:pPr>
            <w:r>
              <w:rPr>
                <w:sz w:val="16"/>
              </w:rPr>
              <w:t>Self-directed</w:t>
            </w:r>
          </w:p>
          <w:p w14:paraId="3C28B8AA" w14:textId="77777777" w:rsidR="00EF1831" w:rsidRPr="00EF1831" w:rsidRDefault="00EF1831" w:rsidP="00EF1831"/>
        </w:tc>
        <w:tc>
          <w:tcPr>
            <w:tcW w:w="2378" w:type="dxa"/>
          </w:tcPr>
          <w:p w14:paraId="01411AD1" w14:textId="77777777" w:rsidR="00E44992" w:rsidRDefault="00E44992" w:rsidP="00E44992">
            <w:pPr>
              <w:pStyle w:val="Heading3"/>
              <w:rPr>
                <w:b w:val="0"/>
                <w:sz w:val="16"/>
              </w:rPr>
            </w:pPr>
          </w:p>
        </w:tc>
        <w:tc>
          <w:tcPr>
            <w:tcW w:w="2268" w:type="dxa"/>
          </w:tcPr>
          <w:p w14:paraId="39AE7B39" w14:textId="77777777" w:rsidR="00E44992" w:rsidRDefault="00E44992" w:rsidP="00E44992">
            <w:pPr>
              <w:pStyle w:val="Heading3"/>
              <w:rPr>
                <w:b w:val="0"/>
                <w:sz w:val="16"/>
              </w:rPr>
            </w:pPr>
          </w:p>
        </w:tc>
        <w:tc>
          <w:tcPr>
            <w:tcW w:w="2693" w:type="dxa"/>
          </w:tcPr>
          <w:p w14:paraId="75BA157E" w14:textId="77777777" w:rsidR="00E44992" w:rsidRDefault="00E44992" w:rsidP="00E44992">
            <w:pPr>
              <w:pStyle w:val="Heading3"/>
              <w:rPr>
                <w:b w:val="0"/>
                <w:sz w:val="16"/>
              </w:rPr>
            </w:pPr>
          </w:p>
        </w:tc>
        <w:tc>
          <w:tcPr>
            <w:tcW w:w="2410" w:type="dxa"/>
          </w:tcPr>
          <w:p w14:paraId="7ED77BA1" w14:textId="77777777" w:rsidR="00E44992" w:rsidRDefault="00E44992" w:rsidP="00E44992">
            <w:pPr>
              <w:pStyle w:val="Heading3"/>
              <w:rPr>
                <w:b w:val="0"/>
                <w:sz w:val="16"/>
              </w:rPr>
            </w:pPr>
          </w:p>
        </w:tc>
        <w:tc>
          <w:tcPr>
            <w:tcW w:w="2835" w:type="dxa"/>
          </w:tcPr>
          <w:p w14:paraId="2BAECF3E" w14:textId="77777777" w:rsidR="00E44992" w:rsidRDefault="00E44992" w:rsidP="00E44992">
            <w:pPr>
              <w:pStyle w:val="Heading3"/>
              <w:rPr>
                <w:b w:val="0"/>
                <w:sz w:val="16"/>
              </w:rPr>
            </w:pPr>
          </w:p>
        </w:tc>
      </w:tr>
      <w:tr w:rsidR="003F6B71" w14:paraId="42A404E1" w14:textId="77777777" w:rsidTr="003F6B71">
        <w:tc>
          <w:tcPr>
            <w:tcW w:w="2187" w:type="dxa"/>
          </w:tcPr>
          <w:p w14:paraId="6A3121F1" w14:textId="77777777" w:rsidR="00E44992" w:rsidRDefault="00E44992" w:rsidP="00E44992">
            <w:pPr>
              <w:pStyle w:val="Heading3"/>
              <w:jc w:val="center"/>
              <w:rPr>
                <w:sz w:val="16"/>
              </w:rPr>
            </w:pPr>
          </w:p>
          <w:p w14:paraId="05D6B061" w14:textId="77777777" w:rsidR="0002510F" w:rsidRPr="0002510F" w:rsidRDefault="0002510F" w:rsidP="0002510F"/>
        </w:tc>
        <w:tc>
          <w:tcPr>
            <w:tcW w:w="2378" w:type="dxa"/>
          </w:tcPr>
          <w:p w14:paraId="18391ABC" w14:textId="77777777" w:rsidR="00E44992" w:rsidRDefault="00E44992" w:rsidP="00E44992">
            <w:pPr>
              <w:pStyle w:val="Heading3"/>
              <w:rPr>
                <w:b w:val="0"/>
                <w:sz w:val="16"/>
              </w:rPr>
            </w:pPr>
          </w:p>
        </w:tc>
        <w:tc>
          <w:tcPr>
            <w:tcW w:w="2268" w:type="dxa"/>
            <w:tcBorders>
              <w:bottom w:val="single" w:sz="4" w:space="0" w:color="auto"/>
            </w:tcBorders>
          </w:tcPr>
          <w:p w14:paraId="61C35930" w14:textId="77777777" w:rsidR="00E44992" w:rsidRDefault="00E44992" w:rsidP="00E44992">
            <w:pPr>
              <w:pStyle w:val="Heading3"/>
              <w:rPr>
                <w:b w:val="0"/>
                <w:sz w:val="16"/>
              </w:rPr>
            </w:pPr>
          </w:p>
        </w:tc>
        <w:tc>
          <w:tcPr>
            <w:tcW w:w="2693" w:type="dxa"/>
            <w:tcBorders>
              <w:bottom w:val="single" w:sz="4" w:space="0" w:color="auto"/>
            </w:tcBorders>
          </w:tcPr>
          <w:p w14:paraId="1E417DCD" w14:textId="77777777" w:rsidR="00E44992" w:rsidRDefault="00E44992" w:rsidP="00E44992">
            <w:pPr>
              <w:pStyle w:val="Heading3"/>
              <w:rPr>
                <w:b w:val="0"/>
                <w:sz w:val="16"/>
              </w:rPr>
            </w:pPr>
          </w:p>
        </w:tc>
        <w:tc>
          <w:tcPr>
            <w:tcW w:w="2410" w:type="dxa"/>
            <w:tcBorders>
              <w:bottom w:val="single" w:sz="4" w:space="0" w:color="auto"/>
            </w:tcBorders>
          </w:tcPr>
          <w:p w14:paraId="5183E282" w14:textId="77777777" w:rsidR="00E44992" w:rsidRDefault="00E44992" w:rsidP="00E44992">
            <w:pPr>
              <w:pStyle w:val="Heading3"/>
              <w:rPr>
                <w:b w:val="0"/>
                <w:sz w:val="16"/>
              </w:rPr>
            </w:pPr>
          </w:p>
        </w:tc>
        <w:tc>
          <w:tcPr>
            <w:tcW w:w="2835" w:type="dxa"/>
            <w:tcBorders>
              <w:bottom w:val="single" w:sz="4" w:space="0" w:color="auto"/>
            </w:tcBorders>
          </w:tcPr>
          <w:p w14:paraId="4B95888A" w14:textId="77777777" w:rsidR="00E44992" w:rsidRDefault="00E44992" w:rsidP="00E44992">
            <w:pPr>
              <w:pStyle w:val="Heading3"/>
              <w:rPr>
                <w:b w:val="0"/>
                <w:sz w:val="16"/>
              </w:rPr>
            </w:pPr>
          </w:p>
        </w:tc>
      </w:tr>
    </w:tbl>
    <w:p w14:paraId="7332E767" w14:textId="77777777" w:rsidR="00EF1831" w:rsidRDefault="00EF1831" w:rsidP="00EF1831">
      <w:pPr>
        <w:rPr>
          <w:rFonts w:cs="Arial"/>
          <w:b/>
          <w:sz w:val="28"/>
          <w:szCs w:val="28"/>
        </w:rPr>
      </w:pPr>
    </w:p>
    <w:p w14:paraId="46CB404E" w14:textId="77777777" w:rsidR="00FD6BDB" w:rsidRDefault="00FD6BDB" w:rsidP="00311FDA">
      <w:pPr>
        <w:rPr>
          <w:rFonts w:cs="Arial"/>
          <w:b/>
        </w:rPr>
      </w:pPr>
    </w:p>
    <w:p w14:paraId="17AAD69C" w14:textId="77777777" w:rsidR="003F6B71" w:rsidRDefault="003F6B71" w:rsidP="00311FDA">
      <w:pPr>
        <w:rPr>
          <w:rFonts w:cs="Arial"/>
          <w:b/>
        </w:rPr>
      </w:pPr>
    </w:p>
    <w:p w14:paraId="0FF7DB11" w14:textId="77777777" w:rsidR="003F6B71" w:rsidRDefault="003F6B71" w:rsidP="00311FDA">
      <w:pPr>
        <w:rPr>
          <w:rFonts w:cs="Arial"/>
          <w:b/>
        </w:rPr>
      </w:pPr>
    </w:p>
    <w:p w14:paraId="1EF17726" w14:textId="77777777" w:rsidR="003F6B71" w:rsidRPr="008D5FF2" w:rsidRDefault="003F6B71" w:rsidP="003F6B71">
      <w:pPr>
        <w:rPr>
          <w:rFonts w:ascii="Calibri" w:hAnsi="Calibri" w:cs="Calibri"/>
          <w:b/>
        </w:rPr>
      </w:pPr>
    </w:p>
    <w:p w14:paraId="3074C200" w14:textId="77777777" w:rsidR="003F6B71" w:rsidRPr="008D5FF2" w:rsidRDefault="003F6B71" w:rsidP="003F6B71">
      <w:pPr>
        <w:rPr>
          <w:rFonts w:ascii="Calibri" w:hAnsi="Calibri" w:cs="Calibri"/>
          <w:b/>
        </w:rPr>
      </w:pPr>
    </w:p>
    <w:p w14:paraId="3FB61A8E" w14:textId="77777777" w:rsidR="00867BEA" w:rsidRDefault="00867BEA" w:rsidP="003F6B71">
      <w:pPr>
        <w:rPr>
          <w:rFonts w:cs="Arial"/>
          <w:b/>
          <w:sz w:val="28"/>
          <w:szCs w:val="28"/>
        </w:rPr>
      </w:pPr>
    </w:p>
    <w:p w14:paraId="6156D3A5" w14:textId="77777777" w:rsidR="00867BEA" w:rsidRDefault="00867BEA" w:rsidP="003F6B71">
      <w:pPr>
        <w:rPr>
          <w:rFonts w:cs="Arial"/>
          <w:b/>
          <w:sz w:val="28"/>
          <w:szCs w:val="28"/>
        </w:rPr>
      </w:pPr>
    </w:p>
    <w:p w14:paraId="4541DC09" w14:textId="5D2EF66A" w:rsidR="00E44992" w:rsidRPr="00041038" w:rsidRDefault="00E44992" w:rsidP="00E44992">
      <w:pPr>
        <w:jc w:val="center"/>
        <w:rPr>
          <w:b/>
          <w:sz w:val="28"/>
          <w:szCs w:val="28"/>
        </w:rPr>
      </w:pPr>
      <w:r w:rsidRPr="00041038">
        <w:rPr>
          <w:rFonts w:cs="Arial"/>
          <w:b/>
          <w:sz w:val="28"/>
          <w:szCs w:val="28"/>
        </w:rPr>
        <w:t xml:space="preserve">Practice Assessment Grid – </w:t>
      </w:r>
      <w:r w:rsidR="00E1772F">
        <w:rPr>
          <w:rFonts w:cs="Arial"/>
          <w:b/>
          <w:sz w:val="28"/>
          <w:szCs w:val="28"/>
        </w:rPr>
        <w:t xml:space="preserve">Practice </w:t>
      </w:r>
      <w:r w:rsidR="000839BD">
        <w:rPr>
          <w:rFonts w:cs="Arial"/>
          <w:b/>
          <w:sz w:val="28"/>
          <w:szCs w:val="28"/>
        </w:rPr>
        <w:t>assessor/supervisor</w:t>
      </w:r>
      <w:r w:rsidRPr="00041038">
        <w:rPr>
          <w:rFonts w:cs="Arial"/>
          <w:b/>
          <w:sz w:val="28"/>
          <w:szCs w:val="28"/>
        </w:rPr>
        <w:t xml:space="preserve"> Commentary</w:t>
      </w:r>
    </w:p>
    <w:p w14:paraId="0AA31FF0" w14:textId="77777777" w:rsidR="00E44992" w:rsidRDefault="00E44992" w:rsidP="00E44992">
      <w:pPr>
        <w:rPr>
          <w:b/>
        </w:rPr>
      </w:pPr>
    </w:p>
    <w:tbl>
      <w:tblPr>
        <w:tblW w:w="1434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73"/>
        <w:gridCol w:w="5699"/>
        <w:gridCol w:w="3487"/>
        <w:gridCol w:w="3487"/>
      </w:tblGrid>
      <w:tr w:rsidR="00B33A8A" w14:paraId="4B6E399E" w14:textId="77777777" w:rsidTr="00B33A8A">
        <w:tc>
          <w:tcPr>
            <w:tcW w:w="1673" w:type="dxa"/>
          </w:tcPr>
          <w:p w14:paraId="2F0CE56C" w14:textId="77777777" w:rsidR="00B33A8A" w:rsidRPr="00597847" w:rsidRDefault="00B33A8A" w:rsidP="00E44992">
            <w:pPr>
              <w:rPr>
                <w:rFonts w:cs="Arial"/>
                <w:b/>
              </w:rPr>
            </w:pPr>
          </w:p>
        </w:tc>
        <w:tc>
          <w:tcPr>
            <w:tcW w:w="5699" w:type="dxa"/>
          </w:tcPr>
          <w:p w14:paraId="1CCA32A8" w14:textId="77777777" w:rsidR="00B33A8A" w:rsidRPr="00597847" w:rsidRDefault="00B33A8A" w:rsidP="00E44992">
            <w:pPr>
              <w:rPr>
                <w:rFonts w:cs="Arial"/>
                <w:b/>
              </w:rPr>
            </w:pPr>
            <w:r w:rsidRPr="00597847">
              <w:rPr>
                <w:rFonts w:cs="Arial"/>
                <w:b/>
              </w:rPr>
              <w:t>Descriptor</w:t>
            </w:r>
          </w:p>
        </w:tc>
        <w:tc>
          <w:tcPr>
            <w:tcW w:w="3487" w:type="dxa"/>
          </w:tcPr>
          <w:p w14:paraId="0BDE60CB" w14:textId="1C8C0EA2" w:rsidR="00B33A8A" w:rsidRPr="00597847" w:rsidRDefault="0095654F" w:rsidP="00E44992">
            <w:pPr>
              <w:rPr>
                <w:rFonts w:cs="Arial"/>
                <w:b/>
              </w:rPr>
            </w:pPr>
            <w:r>
              <w:rPr>
                <w:rFonts w:cs="Arial"/>
                <w:b/>
              </w:rPr>
              <w:t xml:space="preserve">Student Self-Assessment </w:t>
            </w:r>
          </w:p>
        </w:tc>
        <w:tc>
          <w:tcPr>
            <w:tcW w:w="3487" w:type="dxa"/>
          </w:tcPr>
          <w:p w14:paraId="6D3414B9" w14:textId="4D585ADB" w:rsidR="00B33A8A" w:rsidRPr="00597847" w:rsidRDefault="0095654F" w:rsidP="00E44992">
            <w:pPr>
              <w:rPr>
                <w:rFonts w:cs="Arial"/>
                <w:b/>
              </w:rPr>
            </w:pPr>
            <w:r>
              <w:rPr>
                <w:rFonts w:cs="Arial"/>
                <w:b/>
              </w:rPr>
              <w:t>P</w:t>
            </w:r>
            <w:r w:rsidR="000839BD">
              <w:rPr>
                <w:rFonts w:cs="Arial"/>
                <w:b/>
              </w:rPr>
              <w:t>A/supervisor</w:t>
            </w:r>
            <w:r>
              <w:rPr>
                <w:rFonts w:cs="Arial"/>
                <w:b/>
              </w:rPr>
              <w:t xml:space="preserve"> commentary </w:t>
            </w:r>
          </w:p>
        </w:tc>
      </w:tr>
      <w:tr w:rsidR="00B33A8A" w14:paraId="3F59ECB0" w14:textId="77777777" w:rsidTr="00B33A8A">
        <w:tc>
          <w:tcPr>
            <w:tcW w:w="1673" w:type="dxa"/>
          </w:tcPr>
          <w:p w14:paraId="5EA531E5" w14:textId="77777777" w:rsidR="00B33A8A" w:rsidRDefault="00B33A8A" w:rsidP="00E44992">
            <w:pPr>
              <w:rPr>
                <w:rFonts w:cs="Arial"/>
                <w:b/>
                <w:sz w:val="18"/>
                <w:szCs w:val="18"/>
              </w:rPr>
            </w:pPr>
          </w:p>
          <w:p w14:paraId="027813AF" w14:textId="77777777" w:rsidR="00B33A8A" w:rsidRPr="00D33AF1" w:rsidRDefault="00B33A8A" w:rsidP="00E44992">
            <w:pPr>
              <w:rPr>
                <w:rFonts w:cs="Arial"/>
                <w:b/>
                <w:sz w:val="18"/>
                <w:szCs w:val="18"/>
              </w:rPr>
            </w:pPr>
            <w:r>
              <w:rPr>
                <w:rFonts w:cs="Arial"/>
                <w:b/>
                <w:sz w:val="18"/>
                <w:szCs w:val="18"/>
              </w:rPr>
              <w:t>Flexibility</w:t>
            </w:r>
          </w:p>
        </w:tc>
        <w:tc>
          <w:tcPr>
            <w:tcW w:w="5699" w:type="dxa"/>
          </w:tcPr>
          <w:p w14:paraId="5397CCDB" w14:textId="77777777" w:rsidR="00B33A8A" w:rsidRPr="00EF1831" w:rsidRDefault="00B33A8A" w:rsidP="00E44992">
            <w:pPr>
              <w:spacing w:line="360" w:lineRule="auto"/>
              <w:rPr>
                <w:rFonts w:cs="Arial"/>
                <w:sz w:val="20"/>
                <w:szCs w:val="20"/>
              </w:rPr>
            </w:pPr>
          </w:p>
          <w:p w14:paraId="019AD4D1" w14:textId="77777777" w:rsidR="00B33A8A" w:rsidRPr="00EF1831" w:rsidRDefault="00B33A8A" w:rsidP="00E44992">
            <w:pPr>
              <w:pStyle w:val="BodyText2"/>
              <w:spacing w:line="360" w:lineRule="auto"/>
              <w:rPr>
                <w:rFonts w:cs="Arial"/>
                <w:b w:val="0"/>
                <w:sz w:val="20"/>
                <w:szCs w:val="20"/>
                <w:u w:val="none"/>
              </w:rPr>
            </w:pPr>
            <w:r w:rsidRPr="00EF1831">
              <w:rPr>
                <w:rFonts w:cs="Arial"/>
                <w:b w:val="0"/>
                <w:sz w:val="20"/>
                <w:szCs w:val="20"/>
                <w:u w:val="none"/>
              </w:rPr>
              <w:t>Safely and effectively adapts to change and prioritizes in line with altered circumstances/ demands and manages this process through skilled negotiation and team working</w:t>
            </w:r>
          </w:p>
        </w:tc>
        <w:tc>
          <w:tcPr>
            <w:tcW w:w="3487" w:type="dxa"/>
          </w:tcPr>
          <w:p w14:paraId="208CBC53" w14:textId="77777777" w:rsidR="00B33A8A" w:rsidRPr="00D33AF1" w:rsidRDefault="00B33A8A" w:rsidP="00E44992">
            <w:pPr>
              <w:rPr>
                <w:rFonts w:cs="Arial"/>
                <w:b/>
                <w:sz w:val="18"/>
                <w:szCs w:val="18"/>
              </w:rPr>
            </w:pPr>
          </w:p>
        </w:tc>
        <w:tc>
          <w:tcPr>
            <w:tcW w:w="3487" w:type="dxa"/>
          </w:tcPr>
          <w:p w14:paraId="522189C8" w14:textId="77777777" w:rsidR="00B33A8A" w:rsidRPr="00D33AF1" w:rsidRDefault="00B33A8A" w:rsidP="00E44992">
            <w:pPr>
              <w:rPr>
                <w:rFonts w:cs="Arial"/>
                <w:b/>
                <w:sz w:val="18"/>
                <w:szCs w:val="18"/>
              </w:rPr>
            </w:pPr>
          </w:p>
        </w:tc>
      </w:tr>
      <w:tr w:rsidR="00B33A8A" w14:paraId="161E6520" w14:textId="77777777" w:rsidTr="00B33A8A">
        <w:tc>
          <w:tcPr>
            <w:tcW w:w="1673" w:type="dxa"/>
          </w:tcPr>
          <w:p w14:paraId="77D9ECD2" w14:textId="77777777" w:rsidR="00B33A8A" w:rsidRDefault="00B33A8A" w:rsidP="00E44992">
            <w:pPr>
              <w:rPr>
                <w:rFonts w:cs="Arial"/>
                <w:b/>
                <w:sz w:val="18"/>
                <w:szCs w:val="18"/>
              </w:rPr>
            </w:pPr>
          </w:p>
          <w:p w14:paraId="7E5F2461" w14:textId="77777777" w:rsidR="00B33A8A" w:rsidRPr="00D33AF1" w:rsidRDefault="00B33A8A" w:rsidP="00E44992">
            <w:pPr>
              <w:rPr>
                <w:rFonts w:cs="Arial"/>
                <w:b/>
                <w:sz w:val="18"/>
                <w:szCs w:val="18"/>
              </w:rPr>
            </w:pPr>
            <w:r>
              <w:rPr>
                <w:rFonts w:cs="Arial"/>
                <w:b/>
                <w:sz w:val="18"/>
                <w:szCs w:val="18"/>
              </w:rPr>
              <w:t>Reliability</w:t>
            </w:r>
          </w:p>
        </w:tc>
        <w:tc>
          <w:tcPr>
            <w:tcW w:w="5699" w:type="dxa"/>
          </w:tcPr>
          <w:p w14:paraId="23039341" w14:textId="77777777" w:rsidR="00B33A8A" w:rsidRPr="00EF1831" w:rsidRDefault="00B33A8A" w:rsidP="00E44992">
            <w:pPr>
              <w:spacing w:line="360" w:lineRule="auto"/>
              <w:rPr>
                <w:rFonts w:cs="Arial"/>
                <w:sz w:val="20"/>
                <w:szCs w:val="20"/>
              </w:rPr>
            </w:pPr>
          </w:p>
          <w:p w14:paraId="5B34DB62" w14:textId="77777777" w:rsidR="00B33A8A" w:rsidRPr="00EF1831" w:rsidRDefault="00B33A8A" w:rsidP="00E44992">
            <w:pPr>
              <w:pStyle w:val="BodyText2"/>
              <w:spacing w:line="360" w:lineRule="auto"/>
              <w:rPr>
                <w:rFonts w:cs="Arial"/>
                <w:b w:val="0"/>
                <w:sz w:val="20"/>
                <w:szCs w:val="20"/>
                <w:u w:val="none"/>
              </w:rPr>
            </w:pPr>
            <w:r w:rsidRPr="00EF1831">
              <w:rPr>
                <w:rFonts w:cs="Arial"/>
                <w:b w:val="0"/>
                <w:sz w:val="20"/>
                <w:szCs w:val="20"/>
                <w:u w:val="none"/>
              </w:rPr>
              <w:t>Attends regularly and punctually, keeps appointments and manages time effectively. Communicates effectively and appropriately and maintains a professional attitude at all times</w:t>
            </w:r>
          </w:p>
        </w:tc>
        <w:tc>
          <w:tcPr>
            <w:tcW w:w="3487" w:type="dxa"/>
          </w:tcPr>
          <w:p w14:paraId="490EE36C" w14:textId="77777777" w:rsidR="00B33A8A" w:rsidRPr="00D33AF1" w:rsidRDefault="00B33A8A" w:rsidP="00E44992">
            <w:pPr>
              <w:rPr>
                <w:rFonts w:cs="Arial"/>
                <w:b/>
                <w:sz w:val="18"/>
                <w:szCs w:val="18"/>
              </w:rPr>
            </w:pPr>
          </w:p>
        </w:tc>
        <w:tc>
          <w:tcPr>
            <w:tcW w:w="3487" w:type="dxa"/>
          </w:tcPr>
          <w:p w14:paraId="5B378504" w14:textId="77777777" w:rsidR="00B33A8A" w:rsidRPr="00D33AF1" w:rsidRDefault="00B33A8A" w:rsidP="00E44992">
            <w:pPr>
              <w:rPr>
                <w:rFonts w:cs="Arial"/>
                <w:b/>
                <w:sz w:val="18"/>
                <w:szCs w:val="18"/>
              </w:rPr>
            </w:pPr>
          </w:p>
        </w:tc>
      </w:tr>
      <w:tr w:rsidR="00B33A8A" w14:paraId="799091FE" w14:textId="77777777" w:rsidTr="00B33A8A">
        <w:tc>
          <w:tcPr>
            <w:tcW w:w="1673" w:type="dxa"/>
          </w:tcPr>
          <w:p w14:paraId="271A34F9" w14:textId="77777777" w:rsidR="00B33A8A" w:rsidRDefault="00B33A8A" w:rsidP="00E44992">
            <w:pPr>
              <w:rPr>
                <w:rFonts w:cs="Arial"/>
                <w:b/>
                <w:sz w:val="18"/>
                <w:szCs w:val="18"/>
              </w:rPr>
            </w:pPr>
          </w:p>
          <w:p w14:paraId="336EFEB6" w14:textId="77777777" w:rsidR="00B33A8A" w:rsidRPr="00D33AF1" w:rsidRDefault="00B33A8A" w:rsidP="00E44992">
            <w:pPr>
              <w:rPr>
                <w:rFonts w:cs="Arial"/>
                <w:b/>
                <w:sz w:val="18"/>
                <w:szCs w:val="18"/>
              </w:rPr>
            </w:pPr>
            <w:r>
              <w:rPr>
                <w:rFonts w:cs="Arial"/>
                <w:b/>
                <w:sz w:val="18"/>
                <w:szCs w:val="18"/>
              </w:rPr>
              <w:t>Motivation</w:t>
            </w:r>
          </w:p>
        </w:tc>
        <w:tc>
          <w:tcPr>
            <w:tcW w:w="5699" w:type="dxa"/>
          </w:tcPr>
          <w:p w14:paraId="442E662E" w14:textId="77777777" w:rsidR="00B33A8A" w:rsidRPr="00EF1831" w:rsidRDefault="00B33A8A" w:rsidP="00E44992">
            <w:pPr>
              <w:spacing w:line="360" w:lineRule="auto"/>
              <w:rPr>
                <w:rFonts w:cs="Arial"/>
                <w:sz w:val="20"/>
                <w:szCs w:val="20"/>
              </w:rPr>
            </w:pPr>
          </w:p>
          <w:p w14:paraId="4312D94A" w14:textId="77777777" w:rsidR="00B33A8A" w:rsidRPr="00EF1831" w:rsidRDefault="00B33A8A" w:rsidP="00E44992">
            <w:pPr>
              <w:pStyle w:val="BodyText2"/>
              <w:spacing w:line="360" w:lineRule="auto"/>
              <w:rPr>
                <w:rFonts w:cs="Arial"/>
                <w:b w:val="0"/>
                <w:sz w:val="20"/>
                <w:szCs w:val="20"/>
                <w:u w:val="none"/>
              </w:rPr>
            </w:pPr>
            <w:r w:rsidRPr="00EF1831">
              <w:rPr>
                <w:rFonts w:cs="Arial"/>
                <w:b w:val="0"/>
                <w:sz w:val="20"/>
                <w:szCs w:val="20"/>
                <w:u w:val="none"/>
              </w:rPr>
              <w:t xml:space="preserve">Actively seeks out and responds positively to learning opportunities. Questions/ challenges practice and strives to improve. Demonstrates ‘passion’ and commitment to the new role. </w:t>
            </w:r>
          </w:p>
        </w:tc>
        <w:tc>
          <w:tcPr>
            <w:tcW w:w="3487" w:type="dxa"/>
          </w:tcPr>
          <w:p w14:paraId="52C06F61" w14:textId="3CF3A44A" w:rsidR="00B33A8A" w:rsidRDefault="00B374B1" w:rsidP="00E44992">
            <w:pPr>
              <w:rPr>
                <w:rFonts w:cs="Arial"/>
                <w:b/>
                <w:sz w:val="18"/>
                <w:szCs w:val="18"/>
              </w:rPr>
            </w:pPr>
            <w:r>
              <w:rPr>
                <w:rFonts w:cs="Arial"/>
                <w:b/>
                <w:sz w:val="18"/>
                <w:szCs w:val="18"/>
              </w:rPr>
              <w:t>Example only</w:t>
            </w:r>
          </w:p>
          <w:p w14:paraId="69F28F36" w14:textId="196CECC7" w:rsidR="00B374B1" w:rsidRDefault="00B374B1" w:rsidP="00E44992">
            <w:pPr>
              <w:rPr>
                <w:rFonts w:cs="Arial"/>
                <w:b/>
                <w:sz w:val="18"/>
                <w:szCs w:val="18"/>
              </w:rPr>
            </w:pPr>
          </w:p>
          <w:p w14:paraId="02C43FD3" w14:textId="4BC04DEC" w:rsidR="00B374B1" w:rsidRDefault="00B374B1" w:rsidP="00E44992">
            <w:pPr>
              <w:rPr>
                <w:rFonts w:cs="Arial"/>
                <w:b/>
                <w:sz w:val="18"/>
                <w:szCs w:val="18"/>
              </w:rPr>
            </w:pPr>
            <w:r>
              <w:rPr>
                <w:rFonts w:cs="Arial"/>
                <w:b/>
                <w:sz w:val="18"/>
                <w:szCs w:val="18"/>
              </w:rPr>
              <w:t xml:space="preserve">Struggled with motivation this past few weeks ((July). Number of personal issues have impacted on my ability to focus. Feel back on track and have spoken to my PT. </w:t>
            </w:r>
          </w:p>
          <w:p w14:paraId="2B7A34D9" w14:textId="7E86A293" w:rsidR="00B374B1" w:rsidRDefault="00B374B1" w:rsidP="00E44992">
            <w:pPr>
              <w:rPr>
                <w:rFonts w:cs="Arial"/>
                <w:b/>
                <w:sz w:val="18"/>
                <w:szCs w:val="18"/>
              </w:rPr>
            </w:pPr>
            <w:r>
              <w:rPr>
                <w:rFonts w:cs="Arial"/>
                <w:b/>
                <w:sz w:val="18"/>
                <w:szCs w:val="18"/>
              </w:rPr>
              <w:t xml:space="preserve">Passion remains for role, illustrated through attending number of additional drop ins and clinics across placement and offering to deliver some health promotion in assemblies.  </w:t>
            </w:r>
          </w:p>
          <w:p w14:paraId="494A6F93" w14:textId="656AF185" w:rsidR="00B374B1" w:rsidRPr="00D33AF1" w:rsidRDefault="00B374B1" w:rsidP="00E44992">
            <w:pPr>
              <w:rPr>
                <w:rFonts w:cs="Arial"/>
                <w:b/>
                <w:sz w:val="18"/>
                <w:szCs w:val="18"/>
              </w:rPr>
            </w:pPr>
          </w:p>
        </w:tc>
        <w:tc>
          <w:tcPr>
            <w:tcW w:w="3487" w:type="dxa"/>
          </w:tcPr>
          <w:p w14:paraId="47A7416E" w14:textId="77777777" w:rsidR="00B33A8A" w:rsidRPr="00D33AF1" w:rsidRDefault="00B33A8A" w:rsidP="00E44992">
            <w:pPr>
              <w:rPr>
                <w:rFonts w:cs="Arial"/>
                <w:b/>
                <w:sz w:val="18"/>
                <w:szCs w:val="18"/>
              </w:rPr>
            </w:pPr>
          </w:p>
        </w:tc>
      </w:tr>
      <w:tr w:rsidR="00B33A8A" w14:paraId="11513C29" w14:textId="77777777" w:rsidTr="00B33A8A">
        <w:tc>
          <w:tcPr>
            <w:tcW w:w="1673" w:type="dxa"/>
          </w:tcPr>
          <w:p w14:paraId="3A3DA4D3" w14:textId="77777777" w:rsidR="00B33A8A" w:rsidRDefault="00B33A8A" w:rsidP="00E44992">
            <w:pPr>
              <w:rPr>
                <w:rFonts w:cs="Arial"/>
                <w:b/>
                <w:sz w:val="18"/>
                <w:szCs w:val="18"/>
              </w:rPr>
            </w:pPr>
          </w:p>
          <w:p w14:paraId="69E90DB0" w14:textId="77777777" w:rsidR="00B33A8A" w:rsidRDefault="00B33A8A" w:rsidP="00E44992">
            <w:pPr>
              <w:rPr>
                <w:rFonts w:cs="Arial"/>
                <w:b/>
                <w:sz w:val="18"/>
                <w:szCs w:val="18"/>
              </w:rPr>
            </w:pPr>
            <w:r>
              <w:rPr>
                <w:rFonts w:cs="Arial"/>
                <w:b/>
                <w:sz w:val="18"/>
                <w:szCs w:val="18"/>
              </w:rPr>
              <w:t>Initiative</w:t>
            </w:r>
          </w:p>
        </w:tc>
        <w:tc>
          <w:tcPr>
            <w:tcW w:w="5699" w:type="dxa"/>
          </w:tcPr>
          <w:p w14:paraId="2CBF0D61" w14:textId="77777777" w:rsidR="00B33A8A" w:rsidRDefault="00B33A8A" w:rsidP="00E44992">
            <w:pPr>
              <w:spacing w:line="360" w:lineRule="auto"/>
              <w:rPr>
                <w:rFonts w:cs="Arial"/>
                <w:sz w:val="20"/>
                <w:szCs w:val="20"/>
              </w:rPr>
            </w:pPr>
          </w:p>
          <w:p w14:paraId="3871000E" w14:textId="77777777" w:rsidR="00B33A8A" w:rsidRDefault="00B33A8A" w:rsidP="00E44992">
            <w:pPr>
              <w:spacing w:line="360" w:lineRule="auto"/>
              <w:rPr>
                <w:rFonts w:cs="Arial"/>
                <w:sz w:val="20"/>
                <w:szCs w:val="20"/>
              </w:rPr>
            </w:pPr>
            <w:r w:rsidRPr="006A682D">
              <w:rPr>
                <w:rFonts w:cs="Arial"/>
                <w:sz w:val="20"/>
                <w:szCs w:val="20"/>
              </w:rPr>
              <w:t>Demonstrates resourcefulness and leadership</w:t>
            </w:r>
            <w:r>
              <w:rPr>
                <w:rFonts w:cs="Arial"/>
                <w:sz w:val="20"/>
                <w:szCs w:val="20"/>
              </w:rPr>
              <w:t xml:space="preserve"> skills, which promote action in order to facilitate learning and problem solving in self, clients, colleagues or the profession.</w:t>
            </w:r>
          </w:p>
          <w:p w14:paraId="621BED4E" w14:textId="77777777" w:rsidR="00B33A8A" w:rsidRPr="00CB537D" w:rsidRDefault="00B33A8A" w:rsidP="00E44992">
            <w:pPr>
              <w:spacing w:line="360" w:lineRule="auto"/>
              <w:rPr>
                <w:rFonts w:cs="Arial"/>
                <w:b/>
                <w:sz w:val="20"/>
                <w:szCs w:val="20"/>
              </w:rPr>
            </w:pPr>
          </w:p>
        </w:tc>
        <w:tc>
          <w:tcPr>
            <w:tcW w:w="3487" w:type="dxa"/>
          </w:tcPr>
          <w:p w14:paraId="0A592450" w14:textId="77777777" w:rsidR="00B33A8A" w:rsidRPr="00D33AF1" w:rsidRDefault="00B33A8A" w:rsidP="00E44992">
            <w:pPr>
              <w:rPr>
                <w:rFonts w:cs="Arial"/>
                <w:b/>
                <w:sz w:val="18"/>
                <w:szCs w:val="18"/>
              </w:rPr>
            </w:pPr>
          </w:p>
        </w:tc>
        <w:tc>
          <w:tcPr>
            <w:tcW w:w="3487" w:type="dxa"/>
          </w:tcPr>
          <w:p w14:paraId="18D2D493" w14:textId="77777777" w:rsidR="00B33A8A" w:rsidRPr="00D33AF1" w:rsidRDefault="00B33A8A" w:rsidP="00E44992">
            <w:pPr>
              <w:rPr>
                <w:rFonts w:cs="Arial"/>
                <w:b/>
                <w:sz w:val="18"/>
                <w:szCs w:val="18"/>
              </w:rPr>
            </w:pPr>
          </w:p>
        </w:tc>
      </w:tr>
      <w:tr w:rsidR="00B33A8A" w14:paraId="741A949D" w14:textId="77777777" w:rsidTr="00B33A8A">
        <w:tc>
          <w:tcPr>
            <w:tcW w:w="1673" w:type="dxa"/>
          </w:tcPr>
          <w:p w14:paraId="747DA305" w14:textId="77777777" w:rsidR="00B33A8A" w:rsidRPr="00D33AF1" w:rsidRDefault="00B33A8A" w:rsidP="00AE734A">
            <w:pPr>
              <w:pStyle w:val="Heading3"/>
              <w:ind w:left="0"/>
              <w:rPr>
                <w:sz w:val="18"/>
                <w:szCs w:val="18"/>
              </w:rPr>
            </w:pPr>
            <w:r w:rsidRPr="00D33AF1">
              <w:rPr>
                <w:sz w:val="18"/>
                <w:szCs w:val="18"/>
              </w:rPr>
              <w:t>Innovation</w:t>
            </w:r>
          </w:p>
        </w:tc>
        <w:tc>
          <w:tcPr>
            <w:tcW w:w="5699" w:type="dxa"/>
          </w:tcPr>
          <w:p w14:paraId="12E3E484" w14:textId="77777777" w:rsidR="00B33A8A" w:rsidRPr="00D33AF1" w:rsidRDefault="00B33A8A" w:rsidP="00E44992">
            <w:pPr>
              <w:rPr>
                <w:b/>
                <w:sz w:val="18"/>
                <w:szCs w:val="18"/>
              </w:rPr>
            </w:pPr>
          </w:p>
          <w:p w14:paraId="329BDE17" w14:textId="77777777" w:rsidR="00B33A8A" w:rsidRDefault="00B33A8A" w:rsidP="00E44992">
            <w:pPr>
              <w:spacing w:line="360" w:lineRule="auto"/>
              <w:rPr>
                <w:rFonts w:cs="Arial"/>
                <w:sz w:val="20"/>
                <w:szCs w:val="20"/>
              </w:rPr>
            </w:pPr>
            <w:r>
              <w:rPr>
                <w:rFonts w:cs="Arial"/>
                <w:sz w:val="20"/>
                <w:szCs w:val="20"/>
              </w:rPr>
              <w:lastRenderedPageBreak/>
              <w:t xml:space="preserve">Demonstrates skills in critical analysis and problem solving. Identifies opportunities to contribute, develop and initiate new ideas in practice. </w:t>
            </w:r>
          </w:p>
          <w:p w14:paraId="4BC24C6E" w14:textId="77777777" w:rsidR="00B33A8A" w:rsidRPr="00D33AF1" w:rsidRDefault="00B33A8A" w:rsidP="00E44992">
            <w:pPr>
              <w:spacing w:line="360" w:lineRule="auto"/>
              <w:rPr>
                <w:b/>
                <w:sz w:val="18"/>
                <w:szCs w:val="18"/>
              </w:rPr>
            </w:pPr>
          </w:p>
        </w:tc>
        <w:tc>
          <w:tcPr>
            <w:tcW w:w="3487" w:type="dxa"/>
          </w:tcPr>
          <w:p w14:paraId="723D43D3" w14:textId="77777777" w:rsidR="00B33A8A" w:rsidRDefault="00B33A8A" w:rsidP="00E44992">
            <w:pPr>
              <w:rPr>
                <w:b/>
              </w:rPr>
            </w:pPr>
          </w:p>
        </w:tc>
        <w:tc>
          <w:tcPr>
            <w:tcW w:w="3487" w:type="dxa"/>
          </w:tcPr>
          <w:p w14:paraId="335FEDC3" w14:textId="77777777" w:rsidR="00B33A8A" w:rsidRDefault="00B33A8A" w:rsidP="00E44992">
            <w:pPr>
              <w:rPr>
                <w:b/>
              </w:rPr>
            </w:pPr>
          </w:p>
        </w:tc>
      </w:tr>
      <w:tr w:rsidR="00B33A8A" w14:paraId="2BDDC614" w14:textId="77777777" w:rsidTr="00B33A8A">
        <w:tc>
          <w:tcPr>
            <w:tcW w:w="1673" w:type="dxa"/>
          </w:tcPr>
          <w:p w14:paraId="2B3A83AD" w14:textId="77777777" w:rsidR="00B33A8A" w:rsidRDefault="00B33A8A" w:rsidP="00CF3FAA">
            <w:pPr>
              <w:pStyle w:val="Heading3"/>
              <w:ind w:left="0"/>
              <w:jc w:val="both"/>
              <w:rPr>
                <w:sz w:val="18"/>
                <w:szCs w:val="18"/>
              </w:rPr>
            </w:pPr>
          </w:p>
          <w:p w14:paraId="3AC430B7" w14:textId="77777777" w:rsidR="00B33A8A" w:rsidRPr="00D33AF1" w:rsidRDefault="00B33A8A" w:rsidP="00CF3FAA">
            <w:pPr>
              <w:pStyle w:val="Heading3"/>
              <w:ind w:left="0"/>
              <w:jc w:val="both"/>
              <w:rPr>
                <w:sz w:val="18"/>
                <w:szCs w:val="18"/>
              </w:rPr>
            </w:pPr>
            <w:r w:rsidRPr="00D33AF1">
              <w:rPr>
                <w:sz w:val="18"/>
                <w:szCs w:val="18"/>
              </w:rPr>
              <w:t>Self-awareness</w:t>
            </w:r>
          </w:p>
        </w:tc>
        <w:tc>
          <w:tcPr>
            <w:tcW w:w="5699" w:type="dxa"/>
          </w:tcPr>
          <w:p w14:paraId="138DA2B1" w14:textId="77777777" w:rsidR="00B33A8A" w:rsidRPr="00D33AF1" w:rsidRDefault="00B33A8A" w:rsidP="00E44992">
            <w:pPr>
              <w:jc w:val="right"/>
              <w:rPr>
                <w:b/>
                <w:sz w:val="18"/>
                <w:szCs w:val="18"/>
              </w:rPr>
            </w:pPr>
          </w:p>
          <w:p w14:paraId="3BA71B58" w14:textId="77777777" w:rsidR="00B33A8A" w:rsidRPr="007677E9" w:rsidRDefault="00B33A8A" w:rsidP="00E44992">
            <w:pPr>
              <w:spacing w:line="360" w:lineRule="auto"/>
              <w:rPr>
                <w:rFonts w:cs="Arial"/>
                <w:sz w:val="20"/>
                <w:szCs w:val="20"/>
              </w:rPr>
            </w:pPr>
            <w:r w:rsidRPr="00BB14E2">
              <w:rPr>
                <w:rFonts w:cs="Arial"/>
                <w:sz w:val="20"/>
                <w:szCs w:val="20"/>
              </w:rPr>
              <w:t xml:space="preserve">Able to reflect on personal skills and qualities and apply them to the practice environment. Identifies local and national policies and standards in relation to ability to practice safely and effectively. Demonstrates an awareness of the effect own behaviour and communication can have on patients / clients, colleagues and the profession. </w:t>
            </w:r>
          </w:p>
        </w:tc>
        <w:tc>
          <w:tcPr>
            <w:tcW w:w="3487" w:type="dxa"/>
          </w:tcPr>
          <w:p w14:paraId="34627881" w14:textId="77777777" w:rsidR="00B33A8A" w:rsidRDefault="00B33A8A" w:rsidP="00E44992">
            <w:pPr>
              <w:jc w:val="right"/>
              <w:rPr>
                <w:b/>
              </w:rPr>
            </w:pPr>
          </w:p>
        </w:tc>
        <w:tc>
          <w:tcPr>
            <w:tcW w:w="3487" w:type="dxa"/>
          </w:tcPr>
          <w:p w14:paraId="40B5B4DF" w14:textId="77777777" w:rsidR="00B33A8A" w:rsidRDefault="00B33A8A" w:rsidP="00E44992">
            <w:pPr>
              <w:jc w:val="right"/>
              <w:rPr>
                <w:b/>
              </w:rPr>
            </w:pPr>
          </w:p>
        </w:tc>
      </w:tr>
      <w:tr w:rsidR="00B33A8A" w14:paraId="00A3C629" w14:textId="77777777" w:rsidTr="00B33A8A">
        <w:tc>
          <w:tcPr>
            <w:tcW w:w="1673" w:type="dxa"/>
          </w:tcPr>
          <w:p w14:paraId="7604BAF7" w14:textId="77777777" w:rsidR="00B33A8A" w:rsidRPr="00D33AF1" w:rsidRDefault="00B33A8A" w:rsidP="00CF3FAA">
            <w:pPr>
              <w:pStyle w:val="Heading3"/>
              <w:ind w:left="0"/>
              <w:jc w:val="both"/>
              <w:rPr>
                <w:sz w:val="18"/>
                <w:szCs w:val="18"/>
              </w:rPr>
            </w:pPr>
            <w:r w:rsidRPr="00D33AF1">
              <w:rPr>
                <w:sz w:val="18"/>
                <w:szCs w:val="18"/>
              </w:rPr>
              <w:t>Reflection</w:t>
            </w:r>
          </w:p>
        </w:tc>
        <w:tc>
          <w:tcPr>
            <w:tcW w:w="5699" w:type="dxa"/>
          </w:tcPr>
          <w:p w14:paraId="2E857D6F" w14:textId="77777777" w:rsidR="00B33A8A" w:rsidRPr="00D33AF1" w:rsidRDefault="00B33A8A" w:rsidP="00E44992">
            <w:pPr>
              <w:rPr>
                <w:b/>
                <w:sz w:val="18"/>
                <w:szCs w:val="18"/>
              </w:rPr>
            </w:pPr>
          </w:p>
          <w:p w14:paraId="5229CDC9" w14:textId="77777777" w:rsidR="00B33A8A" w:rsidRDefault="00B33A8A" w:rsidP="00E44992">
            <w:pPr>
              <w:spacing w:line="360" w:lineRule="auto"/>
              <w:rPr>
                <w:rFonts w:cs="Arial"/>
                <w:sz w:val="20"/>
                <w:szCs w:val="20"/>
              </w:rPr>
            </w:pPr>
            <w:r w:rsidRPr="00BB14E2">
              <w:rPr>
                <w:rFonts w:cs="Arial"/>
                <w:sz w:val="20"/>
                <w:szCs w:val="20"/>
              </w:rPr>
              <w:t>Demonstrates ability to function as a reflective practitioner. Draws on reflective models, which promote learning. Identifies own learning needs and limitations from engaging in the reflective process proposing action to redress them.</w:t>
            </w:r>
          </w:p>
          <w:p w14:paraId="7E6EC2AE" w14:textId="77777777" w:rsidR="00B33A8A" w:rsidRPr="00BB14E2" w:rsidRDefault="00B33A8A" w:rsidP="00E44992">
            <w:pPr>
              <w:spacing w:line="360" w:lineRule="auto"/>
              <w:rPr>
                <w:rFonts w:cs="Arial"/>
                <w:sz w:val="20"/>
                <w:szCs w:val="20"/>
              </w:rPr>
            </w:pPr>
          </w:p>
          <w:p w14:paraId="28C87648" w14:textId="77777777" w:rsidR="00B33A8A" w:rsidRPr="00D33AF1" w:rsidRDefault="00B33A8A" w:rsidP="00E44992">
            <w:pPr>
              <w:jc w:val="right"/>
              <w:rPr>
                <w:b/>
                <w:sz w:val="18"/>
                <w:szCs w:val="18"/>
              </w:rPr>
            </w:pPr>
          </w:p>
        </w:tc>
        <w:tc>
          <w:tcPr>
            <w:tcW w:w="3487" w:type="dxa"/>
          </w:tcPr>
          <w:p w14:paraId="1A887A86" w14:textId="77777777" w:rsidR="00B33A8A" w:rsidRDefault="00B33A8A" w:rsidP="00E44992">
            <w:pPr>
              <w:jc w:val="right"/>
              <w:rPr>
                <w:b/>
              </w:rPr>
            </w:pPr>
          </w:p>
        </w:tc>
        <w:tc>
          <w:tcPr>
            <w:tcW w:w="3487" w:type="dxa"/>
          </w:tcPr>
          <w:p w14:paraId="00D1294C" w14:textId="77777777" w:rsidR="00B33A8A" w:rsidRDefault="00B33A8A" w:rsidP="00E44992">
            <w:pPr>
              <w:jc w:val="right"/>
              <w:rPr>
                <w:b/>
              </w:rPr>
            </w:pPr>
          </w:p>
        </w:tc>
      </w:tr>
      <w:tr w:rsidR="00B33A8A" w14:paraId="7C7641EC" w14:textId="77777777" w:rsidTr="00B33A8A">
        <w:tc>
          <w:tcPr>
            <w:tcW w:w="1673" w:type="dxa"/>
          </w:tcPr>
          <w:p w14:paraId="25F5D0DD" w14:textId="77777777" w:rsidR="00B33A8A" w:rsidRPr="00D33AF1" w:rsidRDefault="00B33A8A" w:rsidP="00CF3FAA">
            <w:pPr>
              <w:pStyle w:val="Heading3"/>
              <w:ind w:left="0"/>
              <w:rPr>
                <w:sz w:val="18"/>
                <w:szCs w:val="18"/>
              </w:rPr>
            </w:pPr>
            <w:r w:rsidRPr="00D33AF1">
              <w:rPr>
                <w:sz w:val="18"/>
                <w:szCs w:val="18"/>
              </w:rPr>
              <w:t>Non-judgmental</w:t>
            </w:r>
          </w:p>
        </w:tc>
        <w:tc>
          <w:tcPr>
            <w:tcW w:w="5699" w:type="dxa"/>
          </w:tcPr>
          <w:p w14:paraId="7A2F7EF3" w14:textId="77777777" w:rsidR="00B33A8A" w:rsidRDefault="00B33A8A" w:rsidP="00C37DBC">
            <w:pPr>
              <w:spacing w:line="360" w:lineRule="auto"/>
              <w:rPr>
                <w:rFonts w:cs="Arial"/>
                <w:sz w:val="20"/>
                <w:szCs w:val="20"/>
              </w:rPr>
            </w:pPr>
            <w:r w:rsidRPr="00BB14E2">
              <w:rPr>
                <w:rFonts w:cs="Arial"/>
                <w:sz w:val="20"/>
                <w:szCs w:val="20"/>
              </w:rPr>
              <w:t>Acknowledges own values and beliefs. Recognises the impact they can have on the ability to empathise with client choices while supporting the goals of the organisation. Able to identify other perspectives respecting their va</w:t>
            </w:r>
            <w:r>
              <w:rPr>
                <w:rFonts w:cs="Arial"/>
                <w:sz w:val="20"/>
                <w:szCs w:val="20"/>
              </w:rPr>
              <w:t>lues and beliefs.</w:t>
            </w:r>
            <w:r w:rsidRPr="00BB14E2">
              <w:rPr>
                <w:rFonts w:cs="Arial"/>
                <w:sz w:val="20"/>
                <w:szCs w:val="20"/>
              </w:rPr>
              <w:t xml:space="preserve"> </w:t>
            </w:r>
          </w:p>
          <w:p w14:paraId="5AB66C07" w14:textId="68352E01" w:rsidR="00B33A8A" w:rsidRPr="00D33AF1" w:rsidRDefault="00B33A8A" w:rsidP="00C37DBC">
            <w:pPr>
              <w:spacing w:line="360" w:lineRule="auto"/>
              <w:rPr>
                <w:b/>
                <w:sz w:val="18"/>
                <w:szCs w:val="18"/>
              </w:rPr>
            </w:pPr>
          </w:p>
        </w:tc>
        <w:tc>
          <w:tcPr>
            <w:tcW w:w="3487" w:type="dxa"/>
          </w:tcPr>
          <w:p w14:paraId="4396941D" w14:textId="02BCFD7F" w:rsidR="008E7AB7" w:rsidRDefault="008E7AB7" w:rsidP="008E7AB7">
            <w:pPr>
              <w:rPr>
                <w:rFonts w:cs="Arial"/>
                <w:b/>
                <w:sz w:val="18"/>
                <w:szCs w:val="18"/>
              </w:rPr>
            </w:pPr>
            <w:r>
              <w:rPr>
                <w:rFonts w:cs="Arial"/>
                <w:b/>
                <w:sz w:val="18"/>
                <w:szCs w:val="18"/>
              </w:rPr>
              <w:t>Example only</w:t>
            </w:r>
          </w:p>
          <w:p w14:paraId="2755A643" w14:textId="1BD829DE" w:rsidR="008E7AB7" w:rsidRDefault="008E7AB7" w:rsidP="008E7AB7">
            <w:pPr>
              <w:rPr>
                <w:rFonts w:cs="Arial"/>
                <w:b/>
                <w:sz w:val="18"/>
                <w:szCs w:val="18"/>
              </w:rPr>
            </w:pPr>
          </w:p>
          <w:p w14:paraId="4ECAE5BE" w14:textId="2AF83393" w:rsidR="008E7AB7" w:rsidRDefault="008E7AB7" w:rsidP="008E7AB7">
            <w:pPr>
              <w:rPr>
                <w:rFonts w:cs="Arial"/>
                <w:b/>
                <w:sz w:val="18"/>
                <w:szCs w:val="18"/>
              </w:rPr>
            </w:pPr>
            <w:r>
              <w:rPr>
                <w:rFonts w:cs="Arial"/>
                <w:b/>
                <w:sz w:val="18"/>
                <w:szCs w:val="18"/>
              </w:rPr>
              <w:t xml:space="preserve">Recognition that can be judgemental in </w:t>
            </w:r>
            <w:r w:rsidR="0002588A">
              <w:rPr>
                <w:rFonts w:cs="Arial"/>
                <w:b/>
                <w:sz w:val="18"/>
                <w:szCs w:val="18"/>
              </w:rPr>
              <w:t xml:space="preserve">terms of obesity and seeing as individual responsibility rather more collective societal responsibility. Need to consider and understand  wider determinants and impact on individuals. Recognition own position is idealistic. </w:t>
            </w:r>
          </w:p>
          <w:p w14:paraId="29B92C32" w14:textId="208FB16E" w:rsidR="00B33A8A" w:rsidRDefault="00B33A8A" w:rsidP="00E44992">
            <w:pPr>
              <w:rPr>
                <w:b/>
              </w:rPr>
            </w:pPr>
          </w:p>
        </w:tc>
        <w:tc>
          <w:tcPr>
            <w:tcW w:w="3487" w:type="dxa"/>
          </w:tcPr>
          <w:p w14:paraId="3FE152F4" w14:textId="77777777" w:rsidR="00B33A8A" w:rsidRDefault="00B33A8A" w:rsidP="00E44992">
            <w:pPr>
              <w:rPr>
                <w:b/>
              </w:rPr>
            </w:pPr>
          </w:p>
        </w:tc>
      </w:tr>
      <w:tr w:rsidR="00B33A8A" w14:paraId="5F4DDCEF" w14:textId="77777777" w:rsidTr="00B33A8A">
        <w:tc>
          <w:tcPr>
            <w:tcW w:w="1673" w:type="dxa"/>
          </w:tcPr>
          <w:p w14:paraId="1BA80266" w14:textId="6C9E51ED" w:rsidR="00B33A8A" w:rsidRPr="00D33AF1" w:rsidRDefault="00B33A8A" w:rsidP="00AE734A">
            <w:pPr>
              <w:pStyle w:val="Heading3"/>
              <w:ind w:left="0"/>
              <w:rPr>
                <w:sz w:val="18"/>
                <w:szCs w:val="18"/>
              </w:rPr>
            </w:pPr>
            <w:r w:rsidRPr="00C54C08">
              <w:rPr>
                <w:rFonts w:cs="Arial"/>
                <w:sz w:val="18"/>
                <w:szCs w:val="18"/>
                <w:lang w:eastAsia="zh-CN"/>
              </w:rPr>
              <w:t>Independence</w:t>
            </w:r>
          </w:p>
        </w:tc>
        <w:tc>
          <w:tcPr>
            <w:tcW w:w="5699" w:type="dxa"/>
          </w:tcPr>
          <w:p w14:paraId="7535B8BF" w14:textId="77777777" w:rsidR="00B33A8A" w:rsidRDefault="00B33A8A" w:rsidP="002A1746">
            <w:pPr>
              <w:spacing w:line="360" w:lineRule="auto"/>
              <w:rPr>
                <w:rFonts w:cs="Arial"/>
                <w:sz w:val="20"/>
                <w:szCs w:val="20"/>
                <w:lang w:eastAsia="zh-CN"/>
              </w:rPr>
            </w:pPr>
            <w:r w:rsidRPr="00AE734A">
              <w:rPr>
                <w:rFonts w:cs="Arial"/>
                <w:sz w:val="20"/>
                <w:szCs w:val="20"/>
                <w:lang w:eastAsia="zh-CN"/>
              </w:rPr>
              <w:t xml:space="preserve">Exercises personal responsibility in decision-making. Able to draw on own knowledge base and explore potential consequences to justify action taken. Recognises own </w:t>
            </w:r>
            <w:r w:rsidR="00700B5F">
              <w:rPr>
                <w:rFonts w:cs="Arial"/>
                <w:sz w:val="20"/>
                <w:szCs w:val="20"/>
                <w:lang w:eastAsia="zh-CN"/>
              </w:rPr>
              <w:t>limitations.</w:t>
            </w:r>
          </w:p>
          <w:p w14:paraId="4710A0E0" w14:textId="77777777" w:rsidR="00700B5F" w:rsidRDefault="00700B5F" w:rsidP="002A1746">
            <w:pPr>
              <w:spacing w:line="360" w:lineRule="auto"/>
              <w:rPr>
                <w:rFonts w:cs="Arial"/>
                <w:sz w:val="20"/>
                <w:szCs w:val="20"/>
                <w:lang w:eastAsia="zh-CN"/>
              </w:rPr>
            </w:pPr>
          </w:p>
          <w:p w14:paraId="63F89BC5" w14:textId="77777777" w:rsidR="00700B5F" w:rsidRDefault="00700B5F" w:rsidP="002A1746">
            <w:pPr>
              <w:spacing w:line="360" w:lineRule="auto"/>
              <w:rPr>
                <w:rFonts w:cs="Arial"/>
                <w:sz w:val="20"/>
                <w:szCs w:val="20"/>
                <w:lang w:eastAsia="zh-CN"/>
              </w:rPr>
            </w:pPr>
          </w:p>
          <w:p w14:paraId="537CD212" w14:textId="77777777" w:rsidR="00700B5F" w:rsidRDefault="00700B5F" w:rsidP="002A1746">
            <w:pPr>
              <w:spacing w:line="360" w:lineRule="auto"/>
              <w:rPr>
                <w:rFonts w:cs="Arial"/>
                <w:sz w:val="20"/>
                <w:szCs w:val="20"/>
                <w:lang w:eastAsia="zh-CN"/>
              </w:rPr>
            </w:pPr>
          </w:p>
          <w:p w14:paraId="1770B449" w14:textId="5EC6AC39" w:rsidR="00700B5F" w:rsidRPr="00BB14E2" w:rsidRDefault="00700B5F" w:rsidP="002A1746">
            <w:pPr>
              <w:spacing w:line="360" w:lineRule="auto"/>
              <w:rPr>
                <w:rFonts w:cs="Arial"/>
                <w:sz w:val="20"/>
                <w:szCs w:val="20"/>
              </w:rPr>
            </w:pPr>
          </w:p>
        </w:tc>
        <w:tc>
          <w:tcPr>
            <w:tcW w:w="3487" w:type="dxa"/>
          </w:tcPr>
          <w:p w14:paraId="02A97432" w14:textId="77777777" w:rsidR="00B33A8A" w:rsidRDefault="00B33A8A" w:rsidP="00AE734A">
            <w:pPr>
              <w:rPr>
                <w:b/>
              </w:rPr>
            </w:pPr>
          </w:p>
        </w:tc>
        <w:tc>
          <w:tcPr>
            <w:tcW w:w="3487" w:type="dxa"/>
          </w:tcPr>
          <w:p w14:paraId="39DB44C8" w14:textId="77777777" w:rsidR="00B33A8A" w:rsidRDefault="00B33A8A" w:rsidP="00AE734A">
            <w:pPr>
              <w:rPr>
                <w:b/>
              </w:rPr>
            </w:pPr>
          </w:p>
        </w:tc>
      </w:tr>
    </w:tbl>
    <w:tbl>
      <w:tblPr>
        <w:tblpPr w:leftFromText="180" w:rightFromText="180" w:vertAnchor="text" w:horzAnchor="margin" w:tblpY="311"/>
        <w:tblW w:w="144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96"/>
        <w:gridCol w:w="6170"/>
        <w:gridCol w:w="3297"/>
        <w:gridCol w:w="3298"/>
      </w:tblGrid>
      <w:tr w:rsidR="00B33A8A" w:rsidRPr="00C54C08" w14:paraId="7C63D8CE" w14:textId="77777777" w:rsidTr="00700B5F">
        <w:trPr>
          <w:trHeight w:val="228"/>
        </w:trPr>
        <w:tc>
          <w:tcPr>
            <w:tcW w:w="1696" w:type="dxa"/>
          </w:tcPr>
          <w:p w14:paraId="5572F0D5" w14:textId="28FD7D5C" w:rsidR="00B33A8A" w:rsidRPr="00C54C08" w:rsidRDefault="00B33A8A" w:rsidP="00700B5F">
            <w:pPr>
              <w:rPr>
                <w:rFonts w:cs="Arial"/>
                <w:b/>
                <w:sz w:val="18"/>
                <w:szCs w:val="18"/>
                <w:lang w:eastAsia="zh-CN"/>
              </w:rPr>
            </w:pPr>
            <w:r w:rsidRPr="00C54C08">
              <w:rPr>
                <w:rFonts w:cs="Arial"/>
                <w:b/>
                <w:sz w:val="18"/>
                <w:szCs w:val="18"/>
                <w:lang w:eastAsia="zh-CN"/>
              </w:rPr>
              <w:t>Autonomy</w:t>
            </w:r>
          </w:p>
        </w:tc>
        <w:tc>
          <w:tcPr>
            <w:tcW w:w="6170" w:type="dxa"/>
          </w:tcPr>
          <w:p w14:paraId="201AEEAF" w14:textId="77777777" w:rsidR="00B33A8A" w:rsidRPr="00C54C08" w:rsidRDefault="00B33A8A" w:rsidP="00700B5F">
            <w:pPr>
              <w:spacing w:line="360" w:lineRule="auto"/>
              <w:rPr>
                <w:rFonts w:cs="Arial"/>
                <w:sz w:val="18"/>
                <w:szCs w:val="18"/>
                <w:lang w:eastAsia="zh-CN"/>
              </w:rPr>
            </w:pPr>
            <w:r w:rsidRPr="00C54C08">
              <w:rPr>
                <w:rFonts w:cs="Arial"/>
                <w:sz w:val="18"/>
                <w:szCs w:val="18"/>
                <w:lang w:eastAsia="zh-CN"/>
              </w:rPr>
              <w:t>Makes safe and effective decisions recognising the competence of others and delegates accordingly. Works within ethical, legal and professional boundaries utilising risk management strategies.</w:t>
            </w:r>
          </w:p>
          <w:p w14:paraId="09D68F95" w14:textId="77777777" w:rsidR="00B33A8A" w:rsidRPr="00C54C08" w:rsidRDefault="00B33A8A" w:rsidP="00700B5F">
            <w:pPr>
              <w:spacing w:line="360" w:lineRule="auto"/>
              <w:rPr>
                <w:rFonts w:cs="Arial"/>
                <w:b/>
                <w:sz w:val="18"/>
                <w:szCs w:val="18"/>
                <w:lang w:eastAsia="zh-CN"/>
              </w:rPr>
            </w:pPr>
          </w:p>
        </w:tc>
        <w:tc>
          <w:tcPr>
            <w:tcW w:w="3297" w:type="dxa"/>
          </w:tcPr>
          <w:p w14:paraId="1E31A40F" w14:textId="77777777" w:rsidR="00B33A8A" w:rsidRPr="00C54C08" w:rsidRDefault="00B33A8A" w:rsidP="00700B5F">
            <w:pPr>
              <w:rPr>
                <w:rFonts w:cs="Arial"/>
                <w:b/>
                <w:sz w:val="18"/>
                <w:szCs w:val="18"/>
                <w:lang w:eastAsia="zh-CN"/>
              </w:rPr>
            </w:pPr>
          </w:p>
        </w:tc>
        <w:tc>
          <w:tcPr>
            <w:tcW w:w="3298" w:type="dxa"/>
          </w:tcPr>
          <w:p w14:paraId="074EFD9B" w14:textId="10801EFE" w:rsidR="00B33A8A" w:rsidRPr="00C54C08" w:rsidRDefault="00B33A8A" w:rsidP="00700B5F">
            <w:pPr>
              <w:rPr>
                <w:rFonts w:cs="Arial"/>
                <w:b/>
                <w:sz w:val="18"/>
                <w:szCs w:val="18"/>
                <w:lang w:eastAsia="zh-CN"/>
              </w:rPr>
            </w:pPr>
          </w:p>
        </w:tc>
      </w:tr>
      <w:tr w:rsidR="00B33A8A" w:rsidRPr="00C54C08" w14:paraId="34546D6A" w14:textId="77777777" w:rsidTr="00700B5F">
        <w:tc>
          <w:tcPr>
            <w:tcW w:w="1696" w:type="dxa"/>
          </w:tcPr>
          <w:p w14:paraId="1D814B34" w14:textId="073536A5" w:rsidR="00B33A8A" w:rsidRPr="00C54C08" w:rsidRDefault="00B33A8A" w:rsidP="00700B5F">
            <w:pPr>
              <w:rPr>
                <w:rFonts w:cs="Arial"/>
                <w:b/>
                <w:sz w:val="18"/>
                <w:szCs w:val="18"/>
                <w:lang w:eastAsia="zh-CN"/>
              </w:rPr>
            </w:pPr>
            <w:r w:rsidRPr="00C54C08">
              <w:rPr>
                <w:rFonts w:cs="Arial"/>
                <w:b/>
                <w:sz w:val="18"/>
                <w:szCs w:val="18"/>
                <w:lang w:eastAsia="zh-CN"/>
              </w:rPr>
              <w:t>Research-based</w:t>
            </w:r>
          </w:p>
        </w:tc>
        <w:tc>
          <w:tcPr>
            <w:tcW w:w="6170" w:type="dxa"/>
          </w:tcPr>
          <w:p w14:paraId="42268792" w14:textId="6579CD43" w:rsidR="00B33A8A" w:rsidRPr="00C54C08" w:rsidRDefault="00B33A8A" w:rsidP="00700B5F">
            <w:pPr>
              <w:spacing w:line="360" w:lineRule="auto"/>
              <w:rPr>
                <w:rFonts w:cs="Arial"/>
                <w:sz w:val="18"/>
                <w:szCs w:val="18"/>
                <w:lang w:eastAsia="zh-CN"/>
              </w:rPr>
            </w:pPr>
            <w:r w:rsidRPr="00C54C08">
              <w:rPr>
                <w:rFonts w:cs="Arial"/>
                <w:sz w:val="18"/>
                <w:szCs w:val="18"/>
                <w:lang w:eastAsia="zh-CN"/>
              </w:rPr>
              <w:t xml:space="preserve">Utilises the evidence base to deliver care on current (best) practice. Keeps knowledge and skills up to date maintaining </w:t>
            </w:r>
            <w:r w:rsidR="00FE1661" w:rsidRPr="00C54C08">
              <w:rPr>
                <w:rFonts w:cs="Arial"/>
                <w:sz w:val="18"/>
                <w:szCs w:val="18"/>
                <w:lang w:eastAsia="zh-CN"/>
              </w:rPr>
              <w:t>competence?</w:t>
            </w:r>
            <w:r w:rsidRPr="00C54C08">
              <w:rPr>
                <w:rFonts w:cs="Arial"/>
                <w:sz w:val="18"/>
                <w:szCs w:val="18"/>
                <w:lang w:eastAsia="zh-CN"/>
              </w:rPr>
              <w:t xml:space="preserve"> Disseminates knowledge of evidence base to inform practice of others.</w:t>
            </w:r>
          </w:p>
          <w:p w14:paraId="042EC0D1" w14:textId="77777777" w:rsidR="00B33A8A" w:rsidRPr="00C54C08" w:rsidRDefault="00B33A8A" w:rsidP="00700B5F">
            <w:pPr>
              <w:spacing w:line="360" w:lineRule="auto"/>
              <w:rPr>
                <w:rFonts w:cs="Arial"/>
                <w:sz w:val="18"/>
                <w:szCs w:val="18"/>
                <w:lang w:eastAsia="zh-CN"/>
              </w:rPr>
            </w:pPr>
          </w:p>
          <w:p w14:paraId="101EA8A7" w14:textId="77777777" w:rsidR="00B33A8A" w:rsidRPr="00C54C08" w:rsidRDefault="00B33A8A" w:rsidP="00700B5F">
            <w:pPr>
              <w:rPr>
                <w:rFonts w:cs="Arial"/>
                <w:b/>
                <w:sz w:val="18"/>
                <w:szCs w:val="18"/>
                <w:lang w:eastAsia="zh-CN"/>
              </w:rPr>
            </w:pPr>
          </w:p>
        </w:tc>
        <w:tc>
          <w:tcPr>
            <w:tcW w:w="3297" w:type="dxa"/>
          </w:tcPr>
          <w:p w14:paraId="227BE076" w14:textId="77777777" w:rsidR="00B33A8A" w:rsidRPr="00C54C08" w:rsidRDefault="00B33A8A" w:rsidP="00700B5F">
            <w:pPr>
              <w:rPr>
                <w:rFonts w:cs="Arial"/>
                <w:b/>
                <w:sz w:val="18"/>
                <w:szCs w:val="18"/>
                <w:lang w:eastAsia="zh-CN"/>
              </w:rPr>
            </w:pPr>
          </w:p>
        </w:tc>
        <w:tc>
          <w:tcPr>
            <w:tcW w:w="3298" w:type="dxa"/>
          </w:tcPr>
          <w:p w14:paraId="0338C7C4" w14:textId="5A69A8C1" w:rsidR="00B33A8A" w:rsidRPr="00C54C08" w:rsidRDefault="00B33A8A" w:rsidP="00700B5F">
            <w:pPr>
              <w:rPr>
                <w:rFonts w:cs="Arial"/>
                <w:b/>
                <w:sz w:val="18"/>
                <w:szCs w:val="18"/>
                <w:lang w:eastAsia="zh-CN"/>
              </w:rPr>
            </w:pPr>
          </w:p>
        </w:tc>
      </w:tr>
      <w:tr w:rsidR="00B33A8A" w:rsidRPr="00C54C08" w14:paraId="7FC1DED8" w14:textId="77777777" w:rsidTr="00700B5F">
        <w:tc>
          <w:tcPr>
            <w:tcW w:w="1696" w:type="dxa"/>
          </w:tcPr>
          <w:p w14:paraId="25F652BB" w14:textId="34D2C9EB" w:rsidR="00B33A8A" w:rsidRPr="00C54C08" w:rsidRDefault="00B33A8A" w:rsidP="00700B5F">
            <w:pPr>
              <w:rPr>
                <w:rFonts w:cs="Arial"/>
                <w:b/>
                <w:sz w:val="18"/>
                <w:szCs w:val="18"/>
                <w:lang w:eastAsia="zh-CN"/>
              </w:rPr>
            </w:pPr>
            <w:r w:rsidRPr="00C54C08">
              <w:rPr>
                <w:rFonts w:cs="Arial"/>
                <w:b/>
                <w:sz w:val="18"/>
                <w:szCs w:val="18"/>
                <w:lang w:eastAsia="zh-CN"/>
              </w:rPr>
              <w:t>Self-directed</w:t>
            </w:r>
          </w:p>
        </w:tc>
        <w:tc>
          <w:tcPr>
            <w:tcW w:w="6170" w:type="dxa"/>
          </w:tcPr>
          <w:p w14:paraId="790D1A2A" w14:textId="77777777" w:rsidR="00B33A8A" w:rsidRDefault="00B33A8A" w:rsidP="00700B5F">
            <w:pPr>
              <w:spacing w:line="360" w:lineRule="auto"/>
              <w:rPr>
                <w:rFonts w:cs="Arial"/>
                <w:sz w:val="18"/>
                <w:szCs w:val="18"/>
                <w:lang w:eastAsia="zh-CN"/>
              </w:rPr>
            </w:pPr>
            <w:r w:rsidRPr="00C54C08">
              <w:rPr>
                <w:rFonts w:cs="Arial"/>
                <w:sz w:val="18"/>
                <w:szCs w:val="18"/>
                <w:lang w:eastAsia="zh-CN"/>
              </w:rPr>
              <w:t>Works without direct supervision. Actively seeks out new experiences recognising own level of competence and learning needs.</w:t>
            </w:r>
          </w:p>
          <w:p w14:paraId="75D08488" w14:textId="77777777" w:rsidR="00B33A8A" w:rsidRPr="00C54C08" w:rsidRDefault="00B33A8A" w:rsidP="00700B5F">
            <w:pPr>
              <w:rPr>
                <w:rFonts w:cs="Arial"/>
                <w:b/>
                <w:sz w:val="18"/>
                <w:szCs w:val="18"/>
                <w:lang w:eastAsia="zh-CN"/>
              </w:rPr>
            </w:pPr>
          </w:p>
          <w:p w14:paraId="560773C0" w14:textId="77777777" w:rsidR="00B33A8A" w:rsidRPr="00C54C08" w:rsidRDefault="00B33A8A" w:rsidP="00700B5F">
            <w:pPr>
              <w:rPr>
                <w:rFonts w:cs="Arial"/>
                <w:sz w:val="18"/>
                <w:szCs w:val="18"/>
                <w:lang w:eastAsia="zh-CN"/>
              </w:rPr>
            </w:pPr>
          </w:p>
        </w:tc>
        <w:tc>
          <w:tcPr>
            <w:tcW w:w="3297" w:type="dxa"/>
          </w:tcPr>
          <w:p w14:paraId="5209CB39" w14:textId="77777777" w:rsidR="00B33A8A" w:rsidRPr="00C54C08" w:rsidRDefault="00B33A8A" w:rsidP="00700B5F">
            <w:pPr>
              <w:rPr>
                <w:rFonts w:cs="Arial"/>
                <w:b/>
                <w:sz w:val="18"/>
                <w:szCs w:val="18"/>
                <w:lang w:eastAsia="zh-CN"/>
              </w:rPr>
            </w:pPr>
          </w:p>
        </w:tc>
        <w:tc>
          <w:tcPr>
            <w:tcW w:w="3298" w:type="dxa"/>
          </w:tcPr>
          <w:p w14:paraId="76F0678F" w14:textId="7FBB5DC8" w:rsidR="00B33A8A" w:rsidRPr="00C54C08" w:rsidRDefault="00B33A8A" w:rsidP="00700B5F">
            <w:pPr>
              <w:rPr>
                <w:rFonts w:cs="Arial"/>
                <w:b/>
                <w:sz w:val="18"/>
                <w:szCs w:val="18"/>
                <w:lang w:eastAsia="zh-CN"/>
              </w:rPr>
            </w:pPr>
          </w:p>
        </w:tc>
      </w:tr>
      <w:tr w:rsidR="00C54C08" w:rsidRPr="00C54C08" w14:paraId="64A6F2F0" w14:textId="77777777" w:rsidTr="00700B5F">
        <w:tc>
          <w:tcPr>
            <w:tcW w:w="1696" w:type="dxa"/>
          </w:tcPr>
          <w:p w14:paraId="4B8EF516" w14:textId="6BC532A8" w:rsidR="00C54C08" w:rsidRPr="00C54C08" w:rsidRDefault="00C54C08" w:rsidP="00700B5F">
            <w:pPr>
              <w:rPr>
                <w:rFonts w:cs="Arial"/>
                <w:b/>
                <w:sz w:val="18"/>
                <w:szCs w:val="18"/>
                <w:lang w:eastAsia="zh-CN"/>
              </w:rPr>
            </w:pPr>
          </w:p>
        </w:tc>
        <w:tc>
          <w:tcPr>
            <w:tcW w:w="6170" w:type="dxa"/>
          </w:tcPr>
          <w:p w14:paraId="465D2722" w14:textId="77777777" w:rsidR="00C54C08" w:rsidRPr="00C54C08" w:rsidRDefault="00C54C08" w:rsidP="00700B5F">
            <w:pPr>
              <w:rPr>
                <w:rFonts w:cs="Arial"/>
                <w:b/>
                <w:sz w:val="18"/>
                <w:szCs w:val="18"/>
                <w:lang w:eastAsia="zh-CN"/>
              </w:rPr>
            </w:pPr>
          </w:p>
          <w:p w14:paraId="35A7F2AD" w14:textId="77777777" w:rsidR="00C54C08" w:rsidRPr="00C54C08" w:rsidRDefault="00C54C08" w:rsidP="00700B5F">
            <w:pPr>
              <w:rPr>
                <w:rFonts w:cs="Arial"/>
                <w:sz w:val="18"/>
                <w:szCs w:val="18"/>
                <w:lang w:eastAsia="zh-CN"/>
              </w:rPr>
            </w:pPr>
          </w:p>
        </w:tc>
        <w:tc>
          <w:tcPr>
            <w:tcW w:w="6595" w:type="dxa"/>
            <w:gridSpan w:val="2"/>
          </w:tcPr>
          <w:p w14:paraId="0715A6A6" w14:textId="77777777" w:rsidR="00C54C08" w:rsidRPr="00C54C08" w:rsidRDefault="00C54C08" w:rsidP="00700B5F">
            <w:pPr>
              <w:rPr>
                <w:rFonts w:cs="Arial"/>
                <w:b/>
                <w:sz w:val="18"/>
                <w:szCs w:val="18"/>
                <w:lang w:eastAsia="zh-CN"/>
              </w:rPr>
            </w:pPr>
          </w:p>
        </w:tc>
      </w:tr>
    </w:tbl>
    <w:p w14:paraId="64A2188D" w14:textId="77777777" w:rsidR="00C54C08" w:rsidRDefault="00C54C08" w:rsidP="00C54C08">
      <w:pPr>
        <w:rPr>
          <w:rFonts w:cs="Arial"/>
          <w:sz w:val="18"/>
          <w:szCs w:val="18"/>
          <w:lang w:eastAsia="zh-CN"/>
        </w:rPr>
      </w:pPr>
    </w:p>
    <w:p w14:paraId="7D4C40C8" w14:textId="77777777" w:rsidR="00700B5F" w:rsidRDefault="00700B5F" w:rsidP="00C54C08">
      <w:pPr>
        <w:rPr>
          <w:rFonts w:cs="Arial"/>
          <w:sz w:val="18"/>
          <w:szCs w:val="18"/>
          <w:lang w:eastAsia="zh-CN"/>
        </w:rPr>
      </w:pPr>
    </w:p>
    <w:p w14:paraId="715E2AB2" w14:textId="77777777" w:rsidR="00700B5F" w:rsidRPr="00C54C08" w:rsidRDefault="00700B5F" w:rsidP="00C54C08">
      <w:pPr>
        <w:rPr>
          <w:rFonts w:cs="Arial"/>
          <w:sz w:val="18"/>
          <w:szCs w:val="18"/>
          <w:lang w:eastAsia="zh-CN"/>
        </w:rPr>
      </w:pPr>
    </w:p>
    <w:p w14:paraId="763CF178" w14:textId="77777777" w:rsidR="00E44992" w:rsidRPr="002531BB" w:rsidRDefault="00E44992" w:rsidP="00E44992">
      <w:pPr>
        <w:rPr>
          <w:rFonts w:cs="Arial"/>
          <w:sz w:val="18"/>
          <w:szCs w:val="18"/>
          <w:lang w:eastAsia="zh-CN"/>
        </w:rPr>
      </w:pPr>
      <w:r w:rsidRPr="002531BB">
        <w:rPr>
          <w:rFonts w:cs="Arial"/>
          <w:sz w:val="18"/>
          <w:szCs w:val="18"/>
          <w:lang w:eastAsia="zh-CN"/>
        </w:rPr>
        <w:t>© The University of Hull</w:t>
      </w:r>
    </w:p>
    <w:p w14:paraId="1B0878FD" w14:textId="77777777" w:rsidR="00E44992" w:rsidRDefault="00E44992" w:rsidP="00E44992"/>
    <w:p w14:paraId="30D93F8B" w14:textId="77777777" w:rsidR="00E44992" w:rsidRDefault="00E44992" w:rsidP="00015FDA">
      <w:pPr>
        <w:autoSpaceDE w:val="0"/>
        <w:autoSpaceDN w:val="0"/>
        <w:adjustRightInd w:val="0"/>
        <w:jc w:val="both"/>
        <w:rPr>
          <w:rFonts w:ascii="Calibri" w:hAnsi="Calibri" w:cs="Calibri"/>
          <w:b/>
          <w:bCs/>
          <w:i/>
          <w:color w:val="000000"/>
          <w:sz w:val="28"/>
        </w:rPr>
      </w:pPr>
    </w:p>
    <w:p w14:paraId="5C0AB327" w14:textId="77777777" w:rsidR="0095654F" w:rsidRDefault="0095654F" w:rsidP="00015FDA">
      <w:pPr>
        <w:autoSpaceDE w:val="0"/>
        <w:autoSpaceDN w:val="0"/>
        <w:adjustRightInd w:val="0"/>
        <w:jc w:val="both"/>
        <w:rPr>
          <w:rFonts w:ascii="Calibri" w:hAnsi="Calibri" w:cs="Calibri"/>
          <w:b/>
          <w:bCs/>
          <w:i/>
          <w:color w:val="000000"/>
          <w:sz w:val="28"/>
        </w:rPr>
      </w:pPr>
    </w:p>
    <w:p w14:paraId="2187D52F" w14:textId="77777777" w:rsidR="0095654F" w:rsidRDefault="0095654F" w:rsidP="00015FDA">
      <w:pPr>
        <w:autoSpaceDE w:val="0"/>
        <w:autoSpaceDN w:val="0"/>
        <w:adjustRightInd w:val="0"/>
        <w:jc w:val="both"/>
        <w:rPr>
          <w:rFonts w:ascii="Calibri" w:hAnsi="Calibri" w:cs="Calibri"/>
          <w:b/>
          <w:bCs/>
          <w:i/>
          <w:color w:val="000000"/>
          <w:sz w:val="28"/>
        </w:rPr>
      </w:pPr>
    </w:p>
    <w:p w14:paraId="730A22C5" w14:textId="77777777" w:rsidR="0095654F" w:rsidRDefault="0095654F" w:rsidP="00015FDA">
      <w:pPr>
        <w:autoSpaceDE w:val="0"/>
        <w:autoSpaceDN w:val="0"/>
        <w:adjustRightInd w:val="0"/>
        <w:jc w:val="both"/>
        <w:rPr>
          <w:rFonts w:ascii="Calibri" w:hAnsi="Calibri" w:cs="Calibri"/>
          <w:b/>
          <w:bCs/>
          <w:i/>
          <w:color w:val="000000"/>
          <w:sz w:val="28"/>
        </w:rPr>
      </w:pPr>
    </w:p>
    <w:p w14:paraId="66E4D055" w14:textId="77777777" w:rsidR="0095654F" w:rsidRDefault="0095654F" w:rsidP="00015FDA">
      <w:pPr>
        <w:autoSpaceDE w:val="0"/>
        <w:autoSpaceDN w:val="0"/>
        <w:adjustRightInd w:val="0"/>
        <w:jc w:val="both"/>
        <w:rPr>
          <w:rFonts w:ascii="Calibri" w:hAnsi="Calibri" w:cs="Calibri"/>
          <w:b/>
          <w:bCs/>
          <w:i/>
          <w:color w:val="000000"/>
          <w:sz w:val="28"/>
        </w:rPr>
      </w:pPr>
    </w:p>
    <w:p w14:paraId="731934F4" w14:textId="77777777" w:rsidR="0095654F" w:rsidRDefault="0095654F" w:rsidP="00015FDA">
      <w:pPr>
        <w:autoSpaceDE w:val="0"/>
        <w:autoSpaceDN w:val="0"/>
        <w:adjustRightInd w:val="0"/>
        <w:jc w:val="both"/>
        <w:rPr>
          <w:rFonts w:ascii="Calibri" w:hAnsi="Calibri" w:cs="Calibri"/>
          <w:b/>
          <w:bCs/>
          <w:i/>
          <w:color w:val="000000"/>
          <w:sz w:val="28"/>
        </w:rPr>
      </w:pPr>
    </w:p>
    <w:p w14:paraId="291159F2" w14:textId="77777777" w:rsidR="0095654F" w:rsidRDefault="0095654F" w:rsidP="00015FDA">
      <w:pPr>
        <w:autoSpaceDE w:val="0"/>
        <w:autoSpaceDN w:val="0"/>
        <w:adjustRightInd w:val="0"/>
        <w:jc w:val="both"/>
        <w:rPr>
          <w:rFonts w:ascii="Calibri" w:hAnsi="Calibri" w:cs="Calibri"/>
          <w:b/>
          <w:bCs/>
          <w:i/>
          <w:color w:val="000000"/>
          <w:sz w:val="28"/>
        </w:rPr>
      </w:pPr>
    </w:p>
    <w:p w14:paraId="19677AC9" w14:textId="77777777" w:rsidR="00E44992" w:rsidRDefault="00E44992" w:rsidP="00015FDA">
      <w:pPr>
        <w:autoSpaceDE w:val="0"/>
        <w:autoSpaceDN w:val="0"/>
        <w:adjustRightInd w:val="0"/>
        <w:jc w:val="both"/>
        <w:rPr>
          <w:rFonts w:ascii="Calibri" w:hAnsi="Calibri" w:cs="Calibri"/>
          <w:b/>
          <w:bCs/>
          <w:i/>
          <w:color w:val="000000"/>
          <w:sz w:val="28"/>
        </w:rPr>
      </w:pPr>
    </w:p>
    <w:p w14:paraId="7306B8C0" w14:textId="77777777" w:rsidR="009E485C" w:rsidRDefault="009E485C" w:rsidP="00015FDA">
      <w:pPr>
        <w:autoSpaceDE w:val="0"/>
        <w:autoSpaceDN w:val="0"/>
        <w:adjustRightInd w:val="0"/>
        <w:jc w:val="both"/>
        <w:rPr>
          <w:rFonts w:ascii="Calibri" w:hAnsi="Calibri" w:cs="Calibri"/>
          <w:b/>
          <w:bCs/>
          <w:i/>
          <w:color w:val="000000"/>
          <w:sz w:val="28"/>
        </w:rPr>
      </w:pPr>
    </w:p>
    <w:p w14:paraId="63EA9077" w14:textId="77777777" w:rsidR="009E485C" w:rsidRDefault="009E485C" w:rsidP="00015FDA">
      <w:pPr>
        <w:autoSpaceDE w:val="0"/>
        <w:autoSpaceDN w:val="0"/>
        <w:adjustRightInd w:val="0"/>
        <w:jc w:val="both"/>
        <w:rPr>
          <w:rFonts w:ascii="Calibri" w:hAnsi="Calibri" w:cs="Calibri"/>
          <w:b/>
          <w:bCs/>
          <w:i/>
          <w:color w:val="000000"/>
          <w:sz w:val="28"/>
        </w:rPr>
      </w:pPr>
    </w:p>
    <w:p w14:paraId="18212C1C" w14:textId="77777777" w:rsidR="009E485C" w:rsidRDefault="009E485C" w:rsidP="00015FDA">
      <w:pPr>
        <w:autoSpaceDE w:val="0"/>
        <w:autoSpaceDN w:val="0"/>
        <w:adjustRightInd w:val="0"/>
        <w:jc w:val="both"/>
        <w:rPr>
          <w:rFonts w:ascii="Calibri" w:hAnsi="Calibri" w:cs="Calibri"/>
          <w:b/>
          <w:bCs/>
          <w:i/>
          <w:color w:val="000000"/>
          <w:sz w:val="28"/>
        </w:rPr>
      </w:pPr>
    </w:p>
    <w:p w14:paraId="4BA5DC2D" w14:textId="77777777" w:rsidR="009E485C" w:rsidRDefault="009E485C" w:rsidP="00015FDA">
      <w:pPr>
        <w:autoSpaceDE w:val="0"/>
        <w:autoSpaceDN w:val="0"/>
        <w:adjustRightInd w:val="0"/>
        <w:jc w:val="both"/>
        <w:rPr>
          <w:rFonts w:ascii="Calibri" w:hAnsi="Calibri" w:cs="Calibri"/>
          <w:b/>
          <w:bCs/>
          <w:i/>
          <w:color w:val="000000"/>
          <w:sz w:val="28"/>
        </w:rPr>
      </w:pPr>
    </w:p>
    <w:p w14:paraId="174EAF84" w14:textId="77777777" w:rsidR="009E485C" w:rsidRDefault="009E485C" w:rsidP="00015FDA">
      <w:pPr>
        <w:autoSpaceDE w:val="0"/>
        <w:autoSpaceDN w:val="0"/>
        <w:adjustRightInd w:val="0"/>
        <w:jc w:val="both"/>
        <w:rPr>
          <w:rFonts w:ascii="Calibri" w:hAnsi="Calibri" w:cs="Calibri"/>
          <w:b/>
          <w:bCs/>
          <w:i/>
          <w:color w:val="000000"/>
          <w:sz w:val="28"/>
        </w:rPr>
      </w:pPr>
    </w:p>
    <w:p w14:paraId="6FE0D42E" w14:textId="2E772785" w:rsidR="00CB39C6" w:rsidRPr="008D5FF2" w:rsidRDefault="00CB39C6" w:rsidP="00CB39C6">
      <w:pPr>
        <w:outlineLvl w:val="0"/>
        <w:rPr>
          <w:rFonts w:ascii="Calibri" w:hAnsi="Calibri" w:cs="Calibri"/>
        </w:rPr>
      </w:pPr>
      <w:r w:rsidRPr="008D5FF2">
        <w:rPr>
          <w:rFonts w:ascii="Calibri" w:hAnsi="Calibri" w:cs="Calibri"/>
        </w:rPr>
        <w:t>Using your findings from th</w:t>
      </w:r>
      <w:r>
        <w:rPr>
          <w:rFonts w:ascii="Calibri" w:hAnsi="Calibri" w:cs="Calibri"/>
        </w:rPr>
        <w:t>e student profile and initial S</w:t>
      </w:r>
      <w:r w:rsidR="00CF4EF3">
        <w:rPr>
          <w:rFonts w:ascii="Calibri" w:hAnsi="Calibri" w:cs="Calibri"/>
        </w:rPr>
        <w:t>W</w:t>
      </w:r>
      <w:r w:rsidRPr="008D5FF2">
        <w:rPr>
          <w:rFonts w:ascii="Calibri" w:hAnsi="Calibri" w:cs="Calibri"/>
        </w:rPr>
        <w:t xml:space="preserve">OT analysis complete an action plan to identify your learning needs. </w:t>
      </w:r>
    </w:p>
    <w:p w14:paraId="1F38E445" w14:textId="77777777" w:rsidR="00CB39C6" w:rsidRPr="008D5FF2" w:rsidRDefault="00CB39C6" w:rsidP="00CB39C6">
      <w:pPr>
        <w:outlineLvl w:val="0"/>
        <w:rPr>
          <w:rFonts w:ascii="Calibri" w:hAnsi="Calibri" w:cs="Calibri"/>
        </w:rPr>
      </w:pPr>
    </w:p>
    <w:p w14:paraId="6499F2C5" w14:textId="77777777" w:rsidR="00CB39C6" w:rsidRPr="008D5FF2" w:rsidRDefault="00CB39C6" w:rsidP="00CB39C6">
      <w:pPr>
        <w:autoSpaceDE w:val="0"/>
        <w:autoSpaceDN w:val="0"/>
        <w:adjustRightInd w:val="0"/>
        <w:jc w:val="both"/>
        <w:rPr>
          <w:rFonts w:ascii="Calibri" w:hAnsi="Calibri" w:cs="Calibri"/>
          <w:b/>
          <w:i/>
          <w:sz w:val="28"/>
          <w:szCs w:val="32"/>
        </w:rPr>
      </w:pPr>
      <w:r w:rsidRPr="008D5FF2">
        <w:rPr>
          <w:rFonts w:ascii="Calibri" w:hAnsi="Calibri" w:cs="Calibri"/>
          <w:b/>
          <w:i/>
          <w:sz w:val="28"/>
          <w:szCs w:val="32"/>
        </w:rPr>
        <w:t>ACTION PLAN</w:t>
      </w:r>
    </w:p>
    <w:p w14:paraId="01036941" w14:textId="77777777" w:rsidR="00CB39C6" w:rsidRPr="008D5FF2" w:rsidRDefault="00CB39C6" w:rsidP="00CB39C6">
      <w:pPr>
        <w:autoSpaceDE w:val="0"/>
        <w:autoSpaceDN w:val="0"/>
        <w:adjustRightInd w:val="0"/>
        <w:jc w:val="both"/>
        <w:rPr>
          <w:rFonts w:ascii="Calibri" w:hAnsi="Calibri" w:cs="Calibri"/>
          <w:b/>
          <w:sz w:val="12"/>
          <w:szCs w:val="12"/>
        </w:rPr>
      </w:pPr>
    </w:p>
    <w:tbl>
      <w:tblPr>
        <w:tblW w:w="15562" w:type="dxa"/>
        <w:tblInd w:w="-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93"/>
        <w:gridCol w:w="2594"/>
        <w:gridCol w:w="2594"/>
        <w:gridCol w:w="2593"/>
        <w:gridCol w:w="2594"/>
        <w:gridCol w:w="2594"/>
      </w:tblGrid>
      <w:tr w:rsidR="00CB39C6" w:rsidRPr="006C6140" w14:paraId="6372F1C2" w14:textId="77777777" w:rsidTr="00B46F3A">
        <w:trPr>
          <w:trHeight w:val="1665"/>
        </w:trPr>
        <w:tc>
          <w:tcPr>
            <w:tcW w:w="2593" w:type="dxa"/>
            <w:shd w:val="clear" w:color="auto" w:fill="DBE5F1" w:themeFill="accent1" w:themeFillTint="33"/>
          </w:tcPr>
          <w:p w14:paraId="7AE9957C" w14:textId="287F0A31" w:rsidR="00CB39C6" w:rsidRPr="006C6140" w:rsidRDefault="00CB39C6" w:rsidP="00B46F3A">
            <w:pPr>
              <w:autoSpaceDE w:val="0"/>
              <w:autoSpaceDN w:val="0"/>
              <w:adjustRightInd w:val="0"/>
              <w:jc w:val="both"/>
              <w:outlineLvl w:val="0"/>
              <w:rPr>
                <w:rFonts w:asciiTheme="majorHAnsi" w:hAnsiTheme="majorHAnsi" w:cs="Calibri"/>
                <w:b/>
                <w:sz w:val="22"/>
                <w:szCs w:val="22"/>
              </w:rPr>
            </w:pPr>
            <w:r w:rsidRPr="006C6140">
              <w:rPr>
                <w:rFonts w:asciiTheme="majorHAnsi" w:hAnsiTheme="majorHAnsi" w:cs="Calibri"/>
                <w:b/>
                <w:sz w:val="22"/>
                <w:szCs w:val="22"/>
              </w:rPr>
              <w:t xml:space="preserve">Learning </w:t>
            </w:r>
            <w:r w:rsidR="005F2C44">
              <w:rPr>
                <w:rFonts w:asciiTheme="majorHAnsi" w:hAnsiTheme="majorHAnsi" w:cs="Calibri"/>
                <w:b/>
                <w:sz w:val="22"/>
                <w:szCs w:val="22"/>
              </w:rPr>
              <w:t>Objectives</w:t>
            </w:r>
          </w:p>
          <w:p w14:paraId="6E18C310" w14:textId="77777777" w:rsidR="00CB39C6" w:rsidRPr="006C6140" w:rsidRDefault="00CB39C6" w:rsidP="00B46F3A">
            <w:pPr>
              <w:autoSpaceDE w:val="0"/>
              <w:autoSpaceDN w:val="0"/>
              <w:adjustRightInd w:val="0"/>
              <w:contextualSpacing/>
              <w:jc w:val="both"/>
              <w:outlineLvl w:val="0"/>
              <w:rPr>
                <w:rFonts w:asciiTheme="majorHAnsi" w:hAnsiTheme="majorHAnsi" w:cs="Calibri"/>
                <w:sz w:val="22"/>
                <w:szCs w:val="22"/>
              </w:rPr>
            </w:pPr>
            <w:r w:rsidRPr="006C6140">
              <w:rPr>
                <w:rFonts w:asciiTheme="majorHAnsi" w:hAnsiTheme="majorHAnsi" w:cs="Calibri"/>
                <w:sz w:val="22"/>
                <w:szCs w:val="22"/>
              </w:rPr>
              <w:t>What do I need to learn?</w:t>
            </w:r>
          </w:p>
          <w:p w14:paraId="47001C59" w14:textId="77777777" w:rsidR="00CB39C6" w:rsidRPr="006C6140" w:rsidRDefault="00CB39C6" w:rsidP="00B46F3A">
            <w:pPr>
              <w:autoSpaceDE w:val="0"/>
              <w:autoSpaceDN w:val="0"/>
              <w:adjustRightInd w:val="0"/>
              <w:contextualSpacing/>
              <w:outlineLvl w:val="0"/>
              <w:rPr>
                <w:rFonts w:asciiTheme="majorHAnsi" w:hAnsiTheme="majorHAnsi" w:cs="Calibri"/>
                <w:sz w:val="22"/>
                <w:szCs w:val="22"/>
              </w:rPr>
            </w:pPr>
            <w:r w:rsidRPr="006C6140">
              <w:rPr>
                <w:rFonts w:asciiTheme="majorHAnsi" w:hAnsiTheme="majorHAnsi" w:cs="Calibri"/>
                <w:sz w:val="22"/>
                <w:szCs w:val="22"/>
              </w:rPr>
              <w:t>Be specific – what exactly do I need to learn?</w:t>
            </w:r>
          </w:p>
          <w:p w14:paraId="6A4C4C95" w14:textId="77777777" w:rsidR="00CB39C6" w:rsidRPr="006C6140" w:rsidRDefault="00CB39C6" w:rsidP="00B46F3A">
            <w:pPr>
              <w:autoSpaceDE w:val="0"/>
              <w:autoSpaceDN w:val="0"/>
              <w:adjustRightInd w:val="0"/>
              <w:jc w:val="both"/>
              <w:outlineLvl w:val="0"/>
              <w:rPr>
                <w:rFonts w:asciiTheme="majorHAnsi" w:hAnsiTheme="majorHAnsi" w:cs="Calibri"/>
                <w:b/>
                <w:sz w:val="22"/>
                <w:szCs w:val="22"/>
              </w:rPr>
            </w:pPr>
          </w:p>
        </w:tc>
        <w:tc>
          <w:tcPr>
            <w:tcW w:w="2594" w:type="dxa"/>
            <w:shd w:val="clear" w:color="auto" w:fill="DBE5F1" w:themeFill="accent1" w:themeFillTint="33"/>
          </w:tcPr>
          <w:p w14:paraId="0C22F08F" w14:textId="77777777" w:rsidR="00CB39C6" w:rsidRPr="006C6140" w:rsidRDefault="00CB39C6" w:rsidP="00B46F3A">
            <w:pPr>
              <w:autoSpaceDE w:val="0"/>
              <w:autoSpaceDN w:val="0"/>
              <w:adjustRightInd w:val="0"/>
              <w:jc w:val="both"/>
              <w:outlineLvl w:val="0"/>
              <w:rPr>
                <w:rFonts w:asciiTheme="majorHAnsi" w:hAnsiTheme="majorHAnsi" w:cs="Calibri"/>
                <w:b/>
                <w:sz w:val="22"/>
                <w:szCs w:val="22"/>
              </w:rPr>
            </w:pPr>
            <w:r w:rsidRPr="006C6140">
              <w:rPr>
                <w:rFonts w:asciiTheme="majorHAnsi" w:hAnsiTheme="majorHAnsi" w:cs="Calibri"/>
                <w:b/>
                <w:sz w:val="22"/>
                <w:szCs w:val="22"/>
              </w:rPr>
              <w:t>Criteria for evaluation</w:t>
            </w:r>
          </w:p>
          <w:p w14:paraId="33735E2A" w14:textId="77777777" w:rsidR="00CB39C6" w:rsidRPr="006C6140" w:rsidRDefault="00CB39C6" w:rsidP="00B46F3A">
            <w:pPr>
              <w:autoSpaceDE w:val="0"/>
              <w:autoSpaceDN w:val="0"/>
              <w:adjustRightInd w:val="0"/>
              <w:jc w:val="both"/>
              <w:outlineLvl w:val="0"/>
              <w:rPr>
                <w:rFonts w:asciiTheme="majorHAnsi" w:hAnsiTheme="majorHAnsi" w:cs="Calibri"/>
                <w:sz w:val="22"/>
                <w:szCs w:val="22"/>
              </w:rPr>
            </w:pPr>
            <w:r w:rsidRPr="006C6140">
              <w:rPr>
                <w:rFonts w:asciiTheme="majorHAnsi" w:hAnsiTheme="majorHAnsi" w:cs="Calibri"/>
                <w:sz w:val="22"/>
                <w:szCs w:val="22"/>
              </w:rPr>
              <w:t>How will we know when I have learned what I need to learn?</w:t>
            </w:r>
          </w:p>
        </w:tc>
        <w:tc>
          <w:tcPr>
            <w:tcW w:w="2594" w:type="dxa"/>
            <w:shd w:val="clear" w:color="auto" w:fill="DBE5F1" w:themeFill="accent1" w:themeFillTint="33"/>
          </w:tcPr>
          <w:p w14:paraId="6BF03E48" w14:textId="77777777" w:rsidR="00CB39C6" w:rsidRPr="006C6140" w:rsidRDefault="00CB39C6" w:rsidP="00B46F3A">
            <w:pPr>
              <w:autoSpaceDE w:val="0"/>
              <w:autoSpaceDN w:val="0"/>
              <w:adjustRightInd w:val="0"/>
              <w:jc w:val="center"/>
              <w:outlineLvl w:val="0"/>
              <w:rPr>
                <w:rFonts w:asciiTheme="majorHAnsi" w:hAnsiTheme="majorHAnsi" w:cs="Calibri"/>
                <w:b/>
                <w:sz w:val="22"/>
                <w:szCs w:val="22"/>
              </w:rPr>
            </w:pPr>
            <w:r w:rsidRPr="006C6140">
              <w:rPr>
                <w:rFonts w:asciiTheme="majorHAnsi" w:hAnsiTheme="majorHAnsi" w:cs="Calibri"/>
                <w:b/>
                <w:sz w:val="22"/>
                <w:szCs w:val="22"/>
              </w:rPr>
              <w:t>Learning Resources and Strategies</w:t>
            </w:r>
          </w:p>
          <w:p w14:paraId="7A9245DE" w14:textId="77777777" w:rsidR="00CB39C6" w:rsidRPr="006C6140" w:rsidRDefault="00CB39C6" w:rsidP="00B46F3A">
            <w:pPr>
              <w:autoSpaceDE w:val="0"/>
              <w:autoSpaceDN w:val="0"/>
              <w:adjustRightInd w:val="0"/>
              <w:outlineLvl w:val="0"/>
              <w:rPr>
                <w:rFonts w:asciiTheme="majorHAnsi" w:hAnsiTheme="majorHAnsi" w:cs="Calibri"/>
                <w:sz w:val="22"/>
                <w:szCs w:val="22"/>
              </w:rPr>
            </w:pPr>
            <w:r w:rsidRPr="006C6140">
              <w:rPr>
                <w:rFonts w:asciiTheme="majorHAnsi" w:hAnsiTheme="majorHAnsi" w:cs="Calibri"/>
                <w:sz w:val="22"/>
                <w:szCs w:val="22"/>
              </w:rPr>
              <w:t>How can I best learn and integrate this?</w:t>
            </w:r>
          </w:p>
          <w:p w14:paraId="588F3D46" w14:textId="77777777" w:rsidR="00CB39C6" w:rsidRPr="006C6140" w:rsidRDefault="00CB39C6" w:rsidP="00B46F3A">
            <w:pPr>
              <w:autoSpaceDE w:val="0"/>
              <w:autoSpaceDN w:val="0"/>
              <w:adjustRightInd w:val="0"/>
              <w:outlineLvl w:val="0"/>
              <w:rPr>
                <w:rFonts w:asciiTheme="majorHAnsi" w:hAnsiTheme="majorHAnsi" w:cs="Calibri"/>
                <w:b/>
                <w:sz w:val="22"/>
                <w:szCs w:val="22"/>
              </w:rPr>
            </w:pPr>
            <w:r w:rsidRPr="006C6140">
              <w:rPr>
                <w:rFonts w:asciiTheme="majorHAnsi" w:hAnsiTheme="majorHAnsi" w:cs="Calibri"/>
                <w:sz w:val="22"/>
                <w:szCs w:val="22"/>
              </w:rPr>
              <w:t>What resources/support will I need?</w:t>
            </w:r>
          </w:p>
        </w:tc>
        <w:tc>
          <w:tcPr>
            <w:tcW w:w="2593" w:type="dxa"/>
            <w:shd w:val="clear" w:color="auto" w:fill="DBE5F1" w:themeFill="accent1" w:themeFillTint="33"/>
          </w:tcPr>
          <w:p w14:paraId="0A2E885D" w14:textId="77777777" w:rsidR="00CB39C6" w:rsidRPr="006C6140" w:rsidRDefault="00CB39C6" w:rsidP="00B46F3A">
            <w:pPr>
              <w:autoSpaceDE w:val="0"/>
              <w:autoSpaceDN w:val="0"/>
              <w:adjustRightInd w:val="0"/>
              <w:jc w:val="both"/>
              <w:outlineLvl w:val="0"/>
              <w:rPr>
                <w:rFonts w:asciiTheme="majorHAnsi" w:hAnsiTheme="majorHAnsi" w:cs="Calibri"/>
                <w:b/>
                <w:sz w:val="22"/>
                <w:szCs w:val="22"/>
              </w:rPr>
            </w:pPr>
            <w:r w:rsidRPr="006C6140">
              <w:rPr>
                <w:rFonts w:asciiTheme="majorHAnsi" w:hAnsiTheme="majorHAnsi" w:cs="Calibri"/>
                <w:b/>
                <w:sz w:val="22"/>
                <w:szCs w:val="22"/>
              </w:rPr>
              <w:t>Supporting Evidence</w:t>
            </w:r>
          </w:p>
          <w:p w14:paraId="36321AC6" w14:textId="77777777" w:rsidR="00CB39C6" w:rsidRPr="006C6140" w:rsidRDefault="00CB39C6" w:rsidP="00B46F3A">
            <w:pPr>
              <w:autoSpaceDE w:val="0"/>
              <w:autoSpaceDN w:val="0"/>
              <w:adjustRightInd w:val="0"/>
              <w:jc w:val="both"/>
              <w:outlineLvl w:val="0"/>
              <w:rPr>
                <w:rFonts w:asciiTheme="majorHAnsi" w:hAnsiTheme="majorHAnsi" w:cs="Calibri"/>
                <w:sz w:val="22"/>
                <w:szCs w:val="22"/>
              </w:rPr>
            </w:pPr>
            <w:r w:rsidRPr="006C6140">
              <w:rPr>
                <w:rFonts w:asciiTheme="majorHAnsi" w:hAnsiTheme="majorHAnsi" w:cs="Calibri"/>
                <w:sz w:val="22"/>
                <w:szCs w:val="22"/>
              </w:rPr>
              <w:t>Type and where to find it in your portfolio</w:t>
            </w:r>
          </w:p>
        </w:tc>
        <w:tc>
          <w:tcPr>
            <w:tcW w:w="2594" w:type="dxa"/>
            <w:shd w:val="clear" w:color="auto" w:fill="DBE5F1" w:themeFill="accent1" w:themeFillTint="33"/>
          </w:tcPr>
          <w:p w14:paraId="3B39E03E" w14:textId="77777777" w:rsidR="00CB39C6" w:rsidRPr="006C6140" w:rsidRDefault="00CB39C6" w:rsidP="00B46F3A">
            <w:pPr>
              <w:autoSpaceDE w:val="0"/>
              <w:autoSpaceDN w:val="0"/>
              <w:adjustRightInd w:val="0"/>
              <w:jc w:val="both"/>
              <w:outlineLvl w:val="0"/>
              <w:rPr>
                <w:rFonts w:asciiTheme="majorHAnsi" w:hAnsiTheme="majorHAnsi" w:cs="Calibri"/>
                <w:b/>
                <w:sz w:val="22"/>
                <w:szCs w:val="22"/>
              </w:rPr>
            </w:pPr>
            <w:r w:rsidRPr="006C6140">
              <w:rPr>
                <w:rFonts w:asciiTheme="majorHAnsi" w:hAnsiTheme="majorHAnsi" w:cs="Calibri"/>
                <w:b/>
                <w:sz w:val="22"/>
                <w:szCs w:val="22"/>
              </w:rPr>
              <w:t>Review date</w:t>
            </w:r>
          </w:p>
          <w:p w14:paraId="365C7AD9" w14:textId="77777777" w:rsidR="00CB39C6" w:rsidRPr="006C6140" w:rsidRDefault="00CB39C6" w:rsidP="00B46F3A">
            <w:pPr>
              <w:autoSpaceDE w:val="0"/>
              <w:autoSpaceDN w:val="0"/>
              <w:adjustRightInd w:val="0"/>
              <w:jc w:val="both"/>
              <w:outlineLvl w:val="0"/>
              <w:rPr>
                <w:rFonts w:asciiTheme="majorHAnsi" w:hAnsiTheme="majorHAnsi" w:cs="Calibri"/>
                <w:sz w:val="22"/>
                <w:szCs w:val="22"/>
              </w:rPr>
            </w:pPr>
            <w:r w:rsidRPr="006C6140">
              <w:rPr>
                <w:rFonts w:asciiTheme="majorHAnsi" w:hAnsiTheme="majorHAnsi" w:cs="Calibri"/>
                <w:sz w:val="22"/>
                <w:szCs w:val="22"/>
              </w:rPr>
              <w:t>When will this objective be accomplished?</w:t>
            </w:r>
          </w:p>
          <w:p w14:paraId="14E1A5E2" w14:textId="77777777" w:rsidR="00CB39C6" w:rsidRPr="006C6140" w:rsidRDefault="00CB39C6" w:rsidP="00B46F3A">
            <w:pPr>
              <w:autoSpaceDE w:val="0"/>
              <w:autoSpaceDN w:val="0"/>
              <w:adjustRightInd w:val="0"/>
              <w:jc w:val="both"/>
              <w:outlineLvl w:val="0"/>
              <w:rPr>
                <w:rFonts w:asciiTheme="majorHAnsi" w:hAnsiTheme="majorHAnsi" w:cs="Calibri"/>
                <w:b/>
                <w:sz w:val="22"/>
                <w:szCs w:val="22"/>
              </w:rPr>
            </w:pPr>
            <w:r w:rsidRPr="006C6140">
              <w:rPr>
                <w:rFonts w:asciiTheme="majorHAnsi" w:hAnsiTheme="majorHAnsi" w:cs="Calibri"/>
                <w:sz w:val="22"/>
                <w:szCs w:val="22"/>
              </w:rPr>
              <w:t>What is the deadline?</w:t>
            </w:r>
          </w:p>
        </w:tc>
        <w:tc>
          <w:tcPr>
            <w:tcW w:w="2594" w:type="dxa"/>
            <w:shd w:val="clear" w:color="auto" w:fill="DBE5F1" w:themeFill="accent1" w:themeFillTint="33"/>
          </w:tcPr>
          <w:p w14:paraId="2FA59AC8" w14:textId="77777777" w:rsidR="00CB39C6" w:rsidRPr="006C6140" w:rsidRDefault="00CB39C6" w:rsidP="00B46F3A">
            <w:pPr>
              <w:autoSpaceDE w:val="0"/>
              <w:autoSpaceDN w:val="0"/>
              <w:adjustRightInd w:val="0"/>
              <w:jc w:val="both"/>
              <w:outlineLvl w:val="0"/>
              <w:rPr>
                <w:rFonts w:asciiTheme="majorHAnsi" w:hAnsiTheme="majorHAnsi" w:cs="Calibri"/>
                <w:b/>
                <w:sz w:val="22"/>
                <w:szCs w:val="22"/>
              </w:rPr>
            </w:pPr>
            <w:r w:rsidRPr="006C6140">
              <w:rPr>
                <w:rFonts w:asciiTheme="majorHAnsi" w:hAnsiTheme="majorHAnsi" w:cs="Calibri"/>
                <w:b/>
                <w:sz w:val="22"/>
                <w:szCs w:val="22"/>
              </w:rPr>
              <w:t>Outcome</w:t>
            </w:r>
          </w:p>
          <w:p w14:paraId="7F2FAFA9" w14:textId="77777777" w:rsidR="00CB39C6" w:rsidRPr="006C6140" w:rsidRDefault="00CB39C6" w:rsidP="00B46F3A">
            <w:pPr>
              <w:autoSpaceDE w:val="0"/>
              <w:autoSpaceDN w:val="0"/>
              <w:adjustRightInd w:val="0"/>
              <w:outlineLvl w:val="0"/>
              <w:rPr>
                <w:rFonts w:asciiTheme="majorHAnsi" w:hAnsiTheme="majorHAnsi" w:cs="Calibri"/>
                <w:sz w:val="22"/>
                <w:szCs w:val="22"/>
              </w:rPr>
            </w:pPr>
            <w:r w:rsidRPr="006C6140">
              <w:rPr>
                <w:rFonts w:asciiTheme="majorHAnsi" w:hAnsiTheme="majorHAnsi" w:cs="Calibri"/>
                <w:sz w:val="22"/>
                <w:szCs w:val="22"/>
              </w:rPr>
              <w:t>If not achieved has new action plan been agreed?</w:t>
            </w:r>
          </w:p>
        </w:tc>
      </w:tr>
      <w:tr w:rsidR="00CB39C6" w:rsidRPr="006C6140" w14:paraId="064EFE17" w14:textId="77777777" w:rsidTr="00B46F3A">
        <w:trPr>
          <w:trHeight w:val="1701"/>
        </w:trPr>
        <w:tc>
          <w:tcPr>
            <w:tcW w:w="2593" w:type="dxa"/>
            <w:shd w:val="clear" w:color="auto" w:fill="auto"/>
          </w:tcPr>
          <w:p w14:paraId="4BB199FC" w14:textId="77777777" w:rsidR="00CB39C6" w:rsidRPr="006C6140" w:rsidRDefault="00CB39C6" w:rsidP="00B46F3A">
            <w:pPr>
              <w:autoSpaceDE w:val="0"/>
              <w:autoSpaceDN w:val="0"/>
              <w:adjustRightInd w:val="0"/>
              <w:jc w:val="both"/>
              <w:outlineLvl w:val="0"/>
              <w:rPr>
                <w:rFonts w:asciiTheme="majorHAnsi" w:hAnsiTheme="majorHAnsi" w:cs="Calibri"/>
                <w:b/>
                <w:sz w:val="22"/>
                <w:szCs w:val="22"/>
              </w:rPr>
            </w:pPr>
          </w:p>
          <w:p w14:paraId="776D31B5" w14:textId="77777777" w:rsidR="00CB39C6" w:rsidRPr="006C6140" w:rsidRDefault="00CB39C6" w:rsidP="00B46F3A">
            <w:pPr>
              <w:autoSpaceDE w:val="0"/>
              <w:autoSpaceDN w:val="0"/>
              <w:adjustRightInd w:val="0"/>
              <w:jc w:val="both"/>
              <w:outlineLvl w:val="0"/>
              <w:rPr>
                <w:rFonts w:asciiTheme="majorHAnsi" w:hAnsiTheme="majorHAnsi" w:cs="Calibri"/>
                <w:b/>
                <w:sz w:val="22"/>
                <w:szCs w:val="22"/>
              </w:rPr>
            </w:pPr>
          </w:p>
          <w:p w14:paraId="3318F2CD" w14:textId="77777777" w:rsidR="00CB39C6" w:rsidRPr="006C6140" w:rsidRDefault="00CB39C6" w:rsidP="00B46F3A">
            <w:pPr>
              <w:autoSpaceDE w:val="0"/>
              <w:autoSpaceDN w:val="0"/>
              <w:adjustRightInd w:val="0"/>
              <w:jc w:val="both"/>
              <w:outlineLvl w:val="0"/>
              <w:rPr>
                <w:rFonts w:asciiTheme="majorHAnsi" w:hAnsiTheme="majorHAnsi" w:cs="Calibri"/>
                <w:b/>
                <w:sz w:val="22"/>
                <w:szCs w:val="22"/>
              </w:rPr>
            </w:pPr>
          </w:p>
          <w:p w14:paraId="5F277AA9" w14:textId="77777777" w:rsidR="00CB39C6" w:rsidRPr="006C6140" w:rsidRDefault="00CB39C6" w:rsidP="00B46F3A">
            <w:pPr>
              <w:autoSpaceDE w:val="0"/>
              <w:autoSpaceDN w:val="0"/>
              <w:adjustRightInd w:val="0"/>
              <w:jc w:val="both"/>
              <w:outlineLvl w:val="0"/>
              <w:rPr>
                <w:rFonts w:asciiTheme="majorHAnsi" w:hAnsiTheme="majorHAnsi" w:cs="Calibri"/>
                <w:b/>
                <w:sz w:val="22"/>
                <w:szCs w:val="22"/>
              </w:rPr>
            </w:pPr>
          </w:p>
          <w:p w14:paraId="08999D95" w14:textId="77777777" w:rsidR="00CB39C6" w:rsidRDefault="00CB39C6" w:rsidP="00B46F3A">
            <w:pPr>
              <w:autoSpaceDE w:val="0"/>
              <w:autoSpaceDN w:val="0"/>
              <w:adjustRightInd w:val="0"/>
              <w:jc w:val="both"/>
              <w:outlineLvl w:val="0"/>
              <w:rPr>
                <w:rFonts w:asciiTheme="majorHAnsi" w:hAnsiTheme="majorHAnsi" w:cs="Calibri"/>
                <w:b/>
                <w:sz w:val="22"/>
                <w:szCs w:val="22"/>
              </w:rPr>
            </w:pPr>
          </w:p>
          <w:p w14:paraId="083F1E18" w14:textId="77777777" w:rsidR="00CB39C6" w:rsidRPr="006C6140" w:rsidRDefault="00CB39C6" w:rsidP="00B46F3A">
            <w:pPr>
              <w:autoSpaceDE w:val="0"/>
              <w:autoSpaceDN w:val="0"/>
              <w:adjustRightInd w:val="0"/>
              <w:jc w:val="both"/>
              <w:outlineLvl w:val="0"/>
              <w:rPr>
                <w:rFonts w:asciiTheme="majorHAnsi" w:hAnsiTheme="majorHAnsi" w:cs="Calibri"/>
                <w:b/>
                <w:sz w:val="22"/>
                <w:szCs w:val="22"/>
              </w:rPr>
            </w:pPr>
          </w:p>
          <w:p w14:paraId="787244B3" w14:textId="77777777" w:rsidR="00CB39C6" w:rsidRPr="006C6140" w:rsidRDefault="00CB39C6" w:rsidP="00B46F3A">
            <w:pPr>
              <w:autoSpaceDE w:val="0"/>
              <w:autoSpaceDN w:val="0"/>
              <w:adjustRightInd w:val="0"/>
              <w:jc w:val="both"/>
              <w:outlineLvl w:val="0"/>
              <w:rPr>
                <w:rFonts w:asciiTheme="majorHAnsi" w:hAnsiTheme="majorHAnsi" w:cs="Calibri"/>
                <w:b/>
                <w:sz w:val="22"/>
                <w:szCs w:val="22"/>
              </w:rPr>
            </w:pPr>
          </w:p>
        </w:tc>
        <w:tc>
          <w:tcPr>
            <w:tcW w:w="2594" w:type="dxa"/>
            <w:shd w:val="clear" w:color="auto" w:fill="auto"/>
          </w:tcPr>
          <w:p w14:paraId="52C279E4" w14:textId="77777777" w:rsidR="00CB39C6" w:rsidRPr="006C6140" w:rsidRDefault="00CB39C6" w:rsidP="00B46F3A">
            <w:pPr>
              <w:autoSpaceDE w:val="0"/>
              <w:autoSpaceDN w:val="0"/>
              <w:adjustRightInd w:val="0"/>
              <w:jc w:val="both"/>
              <w:outlineLvl w:val="0"/>
              <w:rPr>
                <w:rFonts w:asciiTheme="majorHAnsi" w:hAnsiTheme="majorHAnsi" w:cs="Calibri"/>
                <w:b/>
                <w:sz w:val="22"/>
                <w:szCs w:val="22"/>
              </w:rPr>
            </w:pPr>
          </w:p>
        </w:tc>
        <w:tc>
          <w:tcPr>
            <w:tcW w:w="2594" w:type="dxa"/>
          </w:tcPr>
          <w:p w14:paraId="09CB0B34" w14:textId="77777777" w:rsidR="00CB39C6" w:rsidRPr="006C6140" w:rsidRDefault="00CB39C6" w:rsidP="00B46F3A">
            <w:pPr>
              <w:autoSpaceDE w:val="0"/>
              <w:autoSpaceDN w:val="0"/>
              <w:adjustRightInd w:val="0"/>
              <w:jc w:val="both"/>
              <w:outlineLvl w:val="0"/>
              <w:rPr>
                <w:rFonts w:asciiTheme="majorHAnsi" w:hAnsiTheme="majorHAnsi" w:cs="Calibri"/>
                <w:b/>
                <w:sz w:val="22"/>
                <w:szCs w:val="22"/>
              </w:rPr>
            </w:pPr>
          </w:p>
          <w:p w14:paraId="4D798888" w14:textId="77777777" w:rsidR="00CB39C6" w:rsidRPr="006C6140" w:rsidRDefault="00CB39C6" w:rsidP="00B46F3A">
            <w:pPr>
              <w:autoSpaceDE w:val="0"/>
              <w:autoSpaceDN w:val="0"/>
              <w:adjustRightInd w:val="0"/>
              <w:jc w:val="both"/>
              <w:outlineLvl w:val="0"/>
              <w:rPr>
                <w:rFonts w:asciiTheme="majorHAnsi" w:hAnsiTheme="majorHAnsi" w:cs="Calibri"/>
                <w:b/>
                <w:sz w:val="22"/>
                <w:szCs w:val="22"/>
              </w:rPr>
            </w:pPr>
          </w:p>
          <w:p w14:paraId="4A779D8D" w14:textId="77777777" w:rsidR="00CB39C6" w:rsidRPr="006C6140" w:rsidRDefault="00CB39C6" w:rsidP="00B46F3A">
            <w:pPr>
              <w:autoSpaceDE w:val="0"/>
              <w:autoSpaceDN w:val="0"/>
              <w:adjustRightInd w:val="0"/>
              <w:jc w:val="both"/>
              <w:outlineLvl w:val="0"/>
              <w:rPr>
                <w:rFonts w:asciiTheme="majorHAnsi" w:hAnsiTheme="majorHAnsi" w:cs="Calibri"/>
                <w:b/>
                <w:sz w:val="22"/>
                <w:szCs w:val="22"/>
              </w:rPr>
            </w:pPr>
          </w:p>
        </w:tc>
        <w:tc>
          <w:tcPr>
            <w:tcW w:w="2593" w:type="dxa"/>
          </w:tcPr>
          <w:p w14:paraId="69E40363" w14:textId="77777777" w:rsidR="00CB39C6" w:rsidRPr="006C6140" w:rsidRDefault="00CB39C6" w:rsidP="00B46F3A">
            <w:pPr>
              <w:autoSpaceDE w:val="0"/>
              <w:autoSpaceDN w:val="0"/>
              <w:adjustRightInd w:val="0"/>
              <w:jc w:val="both"/>
              <w:outlineLvl w:val="0"/>
              <w:rPr>
                <w:rFonts w:asciiTheme="majorHAnsi" w:hAnsiTheme="majorHAnsi" w:cs="Calibri"/>
                <w:b/>
                <w:sz w:val="22"/>
                <w:szCs w:val="22"/>
              </w:rPr>
            </w:pPr>
          </w:p>
        </w:tc>
        <w:tc>
          <w:tcPr>
            <w:tcW w:w="2594" w:type="dxa"/>
          </w:tcPr>
          <w:p w14:paraId="6B62CCA5" w14:textId="77777777" w:rsidR="00CB39C6" w:rsidRPr="006C6140" w:rsidRDefault="00CB39C6" w:rsidP="00B46F3A">
            <w:pPr>
              <w:autoSpaceDE w:val="0"/>
              <w:autoSpaceDN w:val="0"/>
              <w:adjustRightInd w:val="0"/>
              <w:jc w:val="both"/>
              <w:outlineLvl w:val="0"/>
              <w:rPr>
                <w:rFonts w:asciiTheme="majorHAnsi" w:hAnsiTheme="majorHAnsi" w:cs="Calibri"/>
                <w:b/>
                <w:sz w:val="22"/>
                <w:szCs w:val="22"/>
              </w:rPr>
            </w:pPr>
          </w:p>
        </w:tc>
        <w:tc>
          <w:tcPr>
            <w:tcW w:w="2594" w:type="dxa"/>
          </w:tcPr>
          <w:p w14:paraId="4851D46C" w14:textId="77777777" w:rsidR="00CB39C6" w:rsidRPr="006C6140" w:rsidRDefault="00CB39C6" w:rsidP="00B46F3A">
            <w:pPr>
              <w:autoSpaceDE w:val="0"/>
              <w:autoSpaceDN w:val="0"/>
              <w:adjustRightInd w:val="0"/>
              <w:jc w:val="both"/>
              <w:outlineLvl w:val="0"/>
              <w:rPr>
                <w:rFonts w:asciiTheme="majorHAnsi" w:hAnsiTheme="majorHAnsi" w:cs="Calibri"/>
                <w:b/>
                <w:sz w:val="22"/>
                <w:szCs w:val="22"/>
              </w:rPr>
            </w:pPr>
          </w:p>
        </w:tc>
      </w:tr>
      <w:tr w:rsidR="00CB39C6" w:rsidRPr="006C6140" w14:paraId="516371B7" w14:textId="77777777" w:rsidTr="00B46F3A">
        <w:trPr>
          <w:trHeight w:val="1701"/>
        </w:trPr>
        <w:tc>
          <w:tcPr>
            <w:tcW w:w="2593" w:type="dxa"/>
            <w:shd w:val="clear" w:color="auto" w:fill="auto"/>
          </w:tcPr>
          <w:p w14:paraId="1F767D71" w14:textId="77777777" w:rsidR="00CB39C6" w:rsidRPr="006C6140" w:rsidRDefault="00CB39C6" w:rsidP="00B46F3A">
            <w:pPr>
              <w:autoSpaceDE w:val="0"/>
              <w:autoSpaceDN w:val="0"/>
              <w:adjustRightInd w:val="0"/>
              <w:jc w:val="both"/>
              <w:outlineLvl w:val="0"/>
              <w:rPr>
                <w:rFonts w:asciiTheme="majorHAnsi" w:hAnsiTheme="majorHAnsi" w:cs="Calibri"/>
                <w:b/>
                <w:sz w:val="22"/>
                <w:szCs w:val="22"/>
              </w:rPr>
            </w:pPr>
          </w:p>
          <w:p w14:paraId="1FB71DA9" w14:textId="77777777" w:rsidR="00CB39C6" w:rsidRPr="006C6140" w:rsidRDefault="00CB39C6" w:rsidP="00B46F3A">
            <w:pPr>
              <w:autoSpaceDE w:val="0"/>
              <w:autoSpaceDN w:val="0"/>
              <w:adjustRightInd w:val="0"/>
              <w:jc w:val="both"/>
              <w:outlineLvl w:val="0"/>
              <w:rPr>
                <w:rFonts w:asciiTheme="majorHAnsi" w:hAnsiTheme="majorHAnsi" w:cs="Calibri"/>
                <w:b/>
                <w:sz w:val="22"/>
                <w:szCs w:val="22"/>
              </w:rPr>
            </w:pPr>
          </w:p>
          <w:p w14:paraId="4EF9AC6B" w14:textId="77777777" w:rsidR="00CB39C6" w:rsidRDefault="00CB39C6" w:rsidP="00B46F3A">
            <w:pPr>
              <w:autoSpaceDE w:val="0"/>
              <w:autoSpaceDN w:val="0"/>
              <w:adjustRightInd w:val="0"/>
              <w:jc w:val="both"/>
              <w:outlineLvl w:val="0"/>
              <w:rPr>
                <w:rFonts w:asciiTheme="majorHAnsi" w:hAnsiTheme="majorHAnsi" w:cs="Calibri"/>
                <w:b/>
                <w:sz w:val="22"/>
                <w:szCs w:val="22"/>
              </w:rPr>
            </w:pPr>
          </w:p>
          <w:p w14:paraId="5B585E69" w14:textId="77777777" w:rsidR="00CB39C6" w:rsidRPr="006C6140" w:rsidRDefault="00CB39C6" w:rsidP="00B46F3A">
            <w:pPr>
              <w:autoSpaceDE w:val="0"/>
              <w:autoSpaceDN w:val="0"/>
              <w:adjustRightInd w:val="0"/>
              <w:jc w:val="both"/>
              <w:outlineLvl w:val="0"/>
              <w:rPr>
                <w:rFonts w:asciiTheme="majorHAnsi" w:hAnsiTheme="majorHAnsi" w:cs="Calibri"/>
                <w:b/>
                <w:sz w:val="22"/>
                <w:szCs w:val="22"/>
              </w:rPr>
            </w:pPr>
          </w:p>
          <w:p w14:paraId="682ABE4E" w14:textId="77777777" w:rsidR="00CB39C6" w:rsidRPr="006C6140" w:rsidRDefault="00CB39C6" w:rsidP="00B46F3A">
            <w:pPr>
              <w:autoSpaceDE w:val="0"/>
              <w:autoSpaceDN w:val="0"/>
              <w:adjustRightInd w:val="0"/>
              <w:jc w:val="both"/>
              <w:outlineLvl w:val="0"/>
              <w:rPr>
                <w:rFonts w:asciiTheme="majorHAnsi" w:hAnsiTheme="majorHAnsi" w:cs="Calibri"/>
                <w:b/>
                <w:sz w:val="22"/>
                <w:szCs w:val="22"/>
              </w:rPr>
            </w:pPr>
          </w:p>
          <w:p w14:paraId="4AD3A036" w14:textId="77777777" w:rsidR="00CB39C6" w:rsidRPr="006C6140" w:rsidRDefault="00CB39C6" w:rsidP="00B46F3A">
            <w:pPr>
              <w:autoSpaceDE w:val="0"/>
              <w:autoSpaceDN w:val="0"/>
              <w:adjustRightInd w:val="0"/>
              <w:jc w:val="both"/>
              <w:outlineLvl w:val="0"/>
              <w:rPr>
                <w:rFonts w:asciiTheme="majorHAnsi" w:hAnsiTheme="majorHAnsi" w:cs="Calibri"/>
                <w:b/>
                <w:sz w:val="22"/>
                <w:szCs w:val="22"/>
              </w:rPr>
            </w:pPr>
          </w:p>
          <w:p w14:paraId="33B60458" w14:textId="77777777" w:rsidR="00CB39C6" w:rsidRPr="006C6140" w:rsidRDefault="00CB39C6" w:rsidP="00B46F3A">
            <w:pPr>
              <w:autoSpaceDE w:val="0"/>
              <w:autoSpaceDN w:val="0"/>
              <w:adjustRightInd w:val="0"/>
              <w:jc w:val="both"/>
              <w:outlineLvl w:val="0"/>
              <w:rPr>
                <w:rFonts w:asciiTheme="majorHAnsi" w:hAnsiTheme="majorHAnsi" w:cs="Calibri"/>
                <w:b/>
                <w:sz w:val="22"/>
                <w:szCs w:val="22"/>
              </w:rPr>
            </w:pPr>
          </w:p>
        </w:tc>
        <w:tc>
          <w:tcPr>
            <w:tcW w:w="2594" w:type="dxa"/>
          </w:tcPr>
          <w:p w14:paraId="68D17DCE" w14:textId="77777777" w:rsidR="00CB39C6" w:rsidRPr="006C6140" w:rsidRDefault="00CB39C6" w:rsidP="00B46F3A">
            <w:pPr>
              <w:autoSpaceDE w:val="0"/>
              <w:autoSpaceDN w:val="0"/>
              <w:adjustRightInd w:val="0"/>
              <w:jc w:val="both"/>
              <w:outlineLvl w:val="0"/>
              <w:rPr>
                <w:rFonts w:asciiTheme="majorHAnsi" w:hAnsiTheme="majorHAnsi" w:cs="Calibri"/>
                <w:b/>
                <w:sz w:val="22"/>
                <w:szCs w:val="22"/>
              </w:rPr>
            </w:pPr>
          </w:p>
        </w:tc>
        <w:tc>
          <w:tcPr>
            <w:tcW w:w="2594" w:type="dxa"/>
          </w:tcPr>
          <w:p w14:paraId="47D43FDF" w14:textId="77777777" w:rsidR="00CB39C6" w:rsidRPr="006C6140" w:rsidRDefault="00CB39C6" w:rsidP="00B46F3A">
            <w:pPr>
              <w:autoSpaceDE w:val="0"/>
              <w:autoSpaceDN w:val="0"/>
              <w:adjustRightInd w:val="0"/>
              <w:jc w:val="both"/>
              <w:outlineLvl w:val="0"/>
              <w:rPr>
                <w:rFonts w:asciiTheme="majorHAnsi" w:hAnsiTheme="majorHAnsi" w:cs="Calibri"/>
                <w:b/>
                <w:sz w:val="22"/>
                <w:szCs w:val="22"/>
              </w:rPr>
            </w:pPr>
          </w:p>
        </w:tc>
        <w:tc>
          <w:tcPr>
            <w:tcW w:w="2593" w:type="dxa"/>
          </w:tcPr>
          <w:p w14:paraId="34A32767" w14:textId="77777777" w:rsidR="00CB39C6" w:rsidRPr="006C6140" w:rsidRDefault="00CB39C6" w:rsidP="00B46F3A">
            <w:pPr>
              <w:autoSpaceDE w:val="0"/>
              <w:autoSpaceDN w:val="0"/>
              <w:adjustRightInd w:val="0"/>
              <w:jc w:val="both"/>
              <w:outlineLvl w:val="0"/>
              <w:rPr>
                <w:rFonts w:asciiTheme="majorHAnsi" w:hAnsiTheme="majorHAnsi" w:cs="Calibri"/>
                <w:b/>
                <w:sz w:val="22"/>
                <w:szCs w:val="22"/>
              </w:rPr>
            </w:pPr>
          </w:p>
        </w:tc>
        <w:tc>
          <w:tcPr>
            <w:tcW w:w="2594" w:type="dxa"/>
          </w:tcPr>
          <w:p w14:paraId="722B68A4" w14:textId="77777777" w:rsidR="00CB39C6" w:rsidRPr="006C6140" w:rsidRDefault="00CB39C6" w:rsidP="00B46F3A">
            <w:pPr>
              <w:autoSpaceDE w:val="0"/>
              <w:autoSpaceDN w:val="0"/>
              <w:adjustRightInd w:val="0"/>
              <w:jc w:val="both"/>
              <w:outlineLvl w:val="0"/>
              <w:rPr>
                <w:rFonts w:asciiTheme="majorHAnsi" w:hAnsiTheme="majorHAnsi" w:cs="Calibri"/>
                <w:b/>
                <w:sz w:val="22"/>
                <w:szCs w:val="22"/>
              </w:rPr>
            </w:pPr>
          </w:p>
        </w:tc>
        <w:tc>
          <w:tcPr>
            <w:tcW w:w="2594" w:type="dxa"/>
          </w:tcPr>
          <w:p w14:paraId="065A4DB3" w14:textId="77777777" w:rsidR="00CB39C6" w:rsidRPr="006C6140" w:rsidRDefault="00CB39C6" w:rsidP="00B46F3A">
            <w:pPr>
              <w:autoSpaceDE w:val="0"/>
              <w:autoSpaceDN w:val="0"/>
              <w:adjustRightInd w:val="0"/>
              <w:jc w:val="both"/>
              <w:outlineLvl w:val="0"/>
              <w:rPr>
                <w:rFonts w:asciiTheme="majorHAnsi" w:hAnsiTheme="majorHAnsi" w:cs="Calibri"/>
                <w:b/>
                <w:sz w:val="22"/>
                <w:szCs w:val="22"/>
              </w:rPr>
            </w:pPr>
          </w:p>
        </w:tc>
      </w:tr>
      <w:tr w:rsidR="00CB39C6" w:rsidRPr="006C6140" w14:paraId="1651D2B8" w14:textId="77777777" w:rsidTr="00B46F3A">
        <w:trPr>
          <w:trHeight w:val="1701"/>
        </w:trPr>
        <w:tc>
          <w:tcPr>
            <w:tcW w:w="2593" w:type="dxa"/>
            <w:shd w:val="clear" w:color="auto" w:fill="auto"/>
          </w:tcPr>
          <w:p w14:paraId="6F0E6154" w14:textId="77777777" w:rsidR="00CB39C6" w:rsidRDefault="00CB39C6" w:rsidP="00B46F3A">
            <w:pPr>
              <w:autoSpaceDE w:val="0"/>
              <w:autoSpaceDN w:val="0"/>
              <w:adjustRightInd w:val="0"/>
              <w:jc w:val="both"/>
              <w:outlineLvl w:val="0"/>
              <w:rPr>
                <w:rFonts w:asciiTheme="majorHAnsi" w:hAnsiTheme="majorHAnsi" w:cs="Calibri"/>
                <w:b/>
                <w:sz w:val="22"/>
                <w:szCs w:val="22"/>
              </w:rPr>
            </w:pPr>
          </w:p>
          <w:p w14:paraId="15B8CA48" w14:textId="77777777" w:rsidR="00CB39C6" w:rsidRDefault="00CB39C6" w:rsidP="00B46F3A">
            <w:pPr>
              <w:autoSpaceDE w:val="0"/>
              <w:autoSpaceDN w:val="0"/>
              <w:adjustRightInd w:val="0"/>
              <w:jc w:val="both"/>
              <w:outlineLvl w:val="0"/>
              <w:rPr>
                <w:rFonts w:asciiTheme="majorHAnsi" w:hAnsiTheme="majorHAnsi" w:cs="Calibri"/>
                <w:b/>
                <w:sz w:val="22"/>
                <w:szCs w:val="22"/>
              </w:rPr>
            </w:pPr>
          </w:p>
          <w:p w14:paraId="6D34DBE2" w14:textId="77777777" w:rsidR="00CB39C6" w:rsidRDefault="00CB39C6" w:rsidP="00B46F3A">
            <w:pPr>
              <w:autoSpaceDE w:val="0"/>
              <w:autoSpaceDN w:val="0"/>
              <w:adjustRightInd w:val="0"/>
              <w:jc w:val="both"/>
              <w:outlineLvl w:val="0"/>
              <w:rPr>
                <w:rFonts w:asciiTheme="majorHAnsi" w:hAnsiTheme="majorHAnsi" w:cs="Calibri"/>
                <w:b/>
                <w:sz w:val="22"/>
                <w:szCs w:val="22"/>
              </w:rPr>
            </w:pPr>
          </w:p>
          <w:p w14:paraId="1FE461FE" w14:textId="77777777" w:rsidR="00CB39C6" w:rsidRDefault="00CB39C6" w:rsidP="00B46F3A">
            <w:pPr>
              <w:autoSpaceDE w:val="0"/>
              <w:autoSpaceDN w:val="0"/>
              <w:adjustRightInd w:val="0"/>
              <w:jc w:val="both"/>
              <w:outlineLvl w:val="0"/>
              <w:rPr>
                <w:rFonts w:asciiTheme="majorHAnsi" w:hAnsiTheme="majorHAnsi" w:cs="Calibri"/>
                <w:b/>
                <w:sz w:val="22"/>
                <w:szCs w:val="22"/>
              </w:rPr>
            </w:pPr>
          </w:p>
          <w:p w14:paraId="17900E8A" w14:textId="77777777" w:rsidR="00CB39C6" w:rsidRDefault="00CB39C6" w:rsidP="00B46F3A">
            <w:pPr>
              <w:autoSpaceDE w:val="0"/>
              <w:autoSpaceDN w:val="0"/>
              <w:adjustRightInd w:val="0"/>
              <w:jc w:val="both"/>
              <w:outlineLvl w:val="0"/>
              <w:rPr>
                <w:rFonts w:asciiTheme="majorHAnsi" w:hAnsiTheme="majorHAnsi" w:cs="Calibri"/>
                <w:b/>
                <w:sz w:val="22"/>
                <w:szCs w:val="22"/>
              </w:rPr>
            </w:pPr>
          </w:p>
          <w:p w14:paraId="0C8A7FA1" w14:textId="77777777" w:rsidR="00CB39C6" w:rsidRDefault="00CB39C6" w:rsidP="00B46F3A">
            <w:pPr>
              <w:autoSpaceDE w:val="0"/>
              <w:autoSpaceDN w:val="0"/>
              <w:adjustRightInd w:val="0"/>
              <w:jc w:val="both"/>
              <w:outlineLvl w:val="0"/>
              <w:rPr>
                <w:rFonts w:asciiTheme="majorHAnsi" w:hAnsiTheme="majorHAnsi" w:cs="Calibri"/>
                <w:b/>
                <w:sz w:val="22"/>
                <w:szCs w:val="22"/>
              </w:rPr>
            </w:pPr>
          </w:p>
          <w:p w14:paraId="384EFF82" w14:textId="77777777" w:rsidR="00CB39C6" w:rsidRPr="006C6140" w:rsidRDefault="00CB39C6" w:rsidP="00B46F3A">
            <w:pPr>
              <w:autoSpaceDE w:val="0"/>
              <w:autoSpaceDN w:val="0"/>
              <w:adjustRightInd w:val="0"/>
              <w:jc w:val="both"/>
              <w:outlineLvl w:val="0"/>
              <w:rPr>
                <w:rFonts w:asciiTheme="majorHAnsi" w:hAnsiTheme="majorHAnsi" w:cs="Calibri"/>
                <w:b/>
                <w:sz w:val="22"/>
                <w:szCs w:val="22"/>
              </w:rPr>
            </w:pPr>
          </w:p>
        </w:tc>
        <w:tc>
          <w:tcPr>
            <w:tcW w:w="2594" w:type="dxa"/>
          </w:tcPr>
          <w:p w14:paraId="49ACE4A9" w14:textId="77777777" w:rsidR="00CB39C6" w:rsidRPr="006C6140" w:rsidRDefault="00CB39C6" w:rsidP="00B46F3A">
            <w:pPr>
              <w:autoSpaceDE w:val="0"/>
              <w:autoSpaceDN w:val="0"/>
              <w:adjustRightInd w:val="0"/>
              <w:jc w:val="both"/>
              <w:outlineLvl w:val="0"/>
              <w:rPr>
                <w:rFonts w:asciiTheme="majorHAnsi" w:hAnsiTheme="majorHAnsi" w:cs="Calibri"/>
                <w:b/>
                <w:sz w:val="22"/>
                <w:szCs w:val="22"/>
              </w:rPr>
            </w:pPr>
          </w:p>
        </w:tc>
        <w:tc>
          <w:tcPr>
            <w:tcW w:w="2594" w:type="dxa"/>
          </w:tcPr>
          <w:p w14:paraId="08CCF759" w14:textId="77777777" w:rsidR="00CB39C6" w:rsidRPr="006C6140" w:rsidRDefault="00CB39C6" w:rsidP="00B46F3A">
            <w:pPr>
              <w:autoSpaceDE w:val="0"/>
              <w:autoSpaceDN w:val="0"/>
              <w:adjustRightInd w:val="0"/>
              <w:jc w:val="both"/>
              <w:outlineLvl w:val="0"/>
              <w:rPr>
                <w:rFonts w:asciiTheme="majorHAnsi" w:hAnsiTheme="majorHAnsi" w:cs="Calibri"/>
                <w:b/>
                <w:sz w:val="22"/>
                <w:szCs w:val="22"/>
              </w:rPr>
            </w:pPr>
            <w:r w:rsidRPr="006C6140">
              <w:rPr>
                <w:rFonts w:asciiTheme="majorHAnsi" w:hAnsiTheme="majorHAnsi" w:cs="Calibri"/>
                <w:b/>
                <w:sz w:val="22"/>
                <w:szCs w:val="22"/>
              </w:rPr>
              <w:t>.</w:t>
            </w:r>
          </w:p>
          <w:p w14:paraId="3A39BD8A" w14:textId="77777777" w:rsidR="00CB39C6" w:rsidRPr="006C6140" w:rsidRDefault="00CB39C6" w:rsidP="00B46F3A">
            <w:pPr>
              <w:autoSpaceDE w:val="0"/>
              <w:autoSpaceDN w:val="0"/>
              <w:adjustRightInd w:val="0"/>
              <w:jc w:val="both"/>
              <w:outlineLvl w:val="0"/>
              <w:rPr>
                <w:rFonts w:asciiTheme="majorHAnsi" w:hAnsiTheme="majorHAnsi" w:cs="Calibri"/>
                <w:b/>
                <w:sz w:val="22"/>
                <w:szCs w:val="22"/>
              </w:rPr>
            </w:pPr>
          </w:p>
          <w:p w14:paraId="5429376A" w14:textId="77777777" w:rsidR="00CB39C6" w:rsidRPr="006C6140" w:rsidRDefault="00CB39C6" w:rsidP="00B46F3A">
            <w:pPr>
              <w:autoSpaceDE w:val="0"/>
              <w:autoSpaceDN w:val="0"/>
              <w:adjustRightInd w:val="0"/>
              <w:jc w:val="both"/>
              <w:outlineLvl w:val="0"/>
              <w:rPr>
                <w:rFonts w:asciiTheme="majorHAnsi" w:hAnsiTheme="majorHAnsi" w:cs="Calibri"/>
                <w:b/>
                <w:sz w:val="22"/>
                <w:szCs w:val="22"/>
              </w:rPr>
            </w:pPr>
          </w:p>
        </w:tc>
        <w:tc>
          <w:tcPr>
            <w:tcW w:w="2593" w:type="dxa"/>
          </w:tcPr>
          <w:p w14:paraId="4C3FC702" w14:textId="77777777" w:rsidR="00CB39C6" w:rsidRPr="006C6140" w:rsidRDefault="00CB39C6" w:rsidP="00B46F3A">
            <w:pPr>
              <w:autoSpaceDE w:val="0"/>
              <w:autoSpaceDN w:val="0"/>
              <w:adjustRightInd w:val="0"/>
              <w:jc w:val="both"/>
              <w:outlineLvl w:val="0"/>
              <w:rPr>
                <w:rFonts w:asciiTheme="majorHAnsi" w:hAnsiTheme="majorHAnsi" w:cs="Calibri"/>
                <w:b/>
                <w:sz w:val="22"/>
                <w:szCs w:val="22"/>
              </w:rPr>
            </w:pPr>
          </w:p>
        </w:tc>
        <w:tc>
          <w:tcPr>
            <w:tcW w:w="2594" w:type="dxa"/>
          </w:tcPr>
          <w:p w14:paraId="45C267FA" w14:textId="77777777" w:rsidR="00CB39C6" w:rsidRPr="006C6140" w:rsidRDefault="00CB39C6" w:rsidP="00B46F3A">
            <w:pPr>
              <w:autoSpaceDE w:val="0"/>
              <w:autoSpaceDN w:val="0"/>
              <w:adjustRightInd w:val="0"/>
              <w:jc w:val="both"/>
              <w:outlineLvl w:val="0"/>
              <w:rPr>
                <w:rFonts w:asciiTheme="majorHAnsi" w:hAnsiTheme="majorHAnsi" w:cs="Calibri"/>
                <w:b/>
                <w:sz w:val="22"/>
                <w:szCs w:val="22"/>
              </w:rPr>
            </w:pPr>
          </w:p>
        </w:tc>
        <w:tc>
          <w:tcPr>
            <w:tcW w:w="2594" w:type="dxa"/>
          </w:tcPr>
          <w:p w14:paraId="4E1BA9E7" w14:textId="77777777" w:rsidR="00CB39C6" w:rsidRPr="006C6140" w:rsidRDefault="00CB39C6" w:rsidP="00B46F3A">
            <w:pPr>
              <w:autoSpaceDE w:val="0"/>
              <w:autoSpaceDN w:val="0"/>
              <w:adjustRightInd w:val="0"/>
              <w:jc w:val="both"/>
              <w:outlineLvl w:val="0"/>
              <w:rPr>
                <w:rFonts w:asciiTheme="majorHAnsi" w:hAnsiTheme="majorHAnsi" w:cs="Calibri"/>
                <w:b/>
                <w:sz w:val="22"/>
                <w:szCs w:val="22"/>
              </w:rPr>
            </w:pPr>
          </w:p>
        </w:tc>
      </w:tr>
      <w:tr w:rsidR="00CB39C6" w:rsidRPr="006C6140" w14:paraId="069C0187" w14:textId="77777777" w:rsidTr="00B46F3A">
        <w:trPr>
          <w:trHeight w:val="699"/>
        </w:trPr>
        <w:tc>
          <w:tcPr>
            <w:tcW w:w="7781" w:type="dxa"/>
            <w:gridSpan w:val="3"/>
            <w:shd w:val="clear" w:color="auto" w:fill="auto"/>
          </w:tcPr>
          <w:p w14:paraId="0C322039" w14:textId="77777777" w:rsidR="00CB39C6" w:rsidRPr="006C6140" w:rsidRDefault="00CB39C6" w:rsidP="00CD411C">
            <w:pPr>
              <w:autoSpaceDE w:val="0"/>
              <w:autoSpaceDN w:val="0"/>
              <w:adjustRightInd w:val="0"/>
              <w:jc w:val="both"/>
              <w:outlineLvl w:val="0"/>
              <w:rPr>
                <w:rFonts w:asciiTheme="majorHAnsi" w:hAnsiTheme="majorHAnsi" w:cs="Calibri"/>
                <w:b/>
                <w:sz w:val="22"/>
                <w:szCs w:val="22"/>
              </w:rPr>
            </w:pPr>
          </w:p>
        </w:tc>
        <w:tc>
          <w:tcPr>
            <w:tcW w:w="7781" w:type="dxa"/>
            <w:gridSpan w:val="3"/>
          </w:tcPr>
          <w:p w14:paraId="1A92A3A0" w14:textId="77777777" w:rsidR="00CB39C6" w:rsidRPr="006C6140" w:rsidRDefault="00CB39C6" w:rsidP="00CD411C">
            <w:pPr>
              <w:autoSpaceDE w:val="0"/>
              <w:autoSpaceDN w:val="0"/>
              <w:adjustRightInd w:val="0"/>
              <w:jc w:val="both"/>
              <w:outlineLvl w:val="0"/>
              <w:rPr>
                <w:rFonts w:asciiTheme="majorHAnsi" w:hAnsiTheme="majorHAnsi" w:cs="Calibri"/>
                <w:b/>
                <w:sz w:val="22"/>
                <w:szCs w:val="22"/>
              </w:rPr>
            </w:pPr>
          </w:p>
        </w:tc>
      </w:tr>
    </w:tbl>
    <w:p w14:paraId="17923706" w14:textId="77777777" w:rsidR="00B33A8A" w:rsidRPr="00B33A8A" w:rsidRDefault="00B33A8A" w:rsidP="00B33A8A">
      <w:pPr>
        <w:autoSpaceDE w:val="0"/>
        <w:autoSpaceDN w:val="0"/>
        <w:adjustRightInd w:val="0"/>
        <w:jc w:val="both"/>
        <w:rPr>
          <w:rFonts w:ascii="Calibri" w:hAnsi="Calibri" w:cs="Calibri"/>
          <w:b/>
          <w:bCs/>
          <w:i/>
          <w:color w:val="000000"/>
          <w:sz w:val="28"/>
        </w:rPr>
      </w:pPr>
    </w:p>
    <w:p w14:paraId="199580D2" w14:textId="77777777" w:rsidR="00867BEA" w:rsidRDefault="00867BEA" w:rsidP="001C3945">
      <w:pPr>
        <w:autoSpaceDE w:val="0"/>
        <w:autoSpaceDN w:val="0"/>
        <w:adjustRightInd w:val="0"/>
        <w:jc w:val="both"/>
        <w:rPr>
          <w:rFonts w:ascii="Calibri" w:hAnsi="Calibri" w:cs="Calibri"/>
          <w:b/>
          <w:bCs/>
          <w:i/>
          <w:color w:val="000000"/>
          <w:sz w:val="28"/>
        </w:rPr>
        <w:sectPr w:rsidR="00867BEA" w:rsidSect="00511D0F">
          <w:pgSz w:w="16840" w:h="11907" w:orient="landscape" w:code="9"/>
          <w:pgMar w:top="851" w:right="1151" w:bottom="567" w:left="1151" w:header="720" w:footer="397" w:gutter="0"/>
          <w:cols w:space="720"/>
          <w:docGrid w:linePitch="326"/>
        </w:sectPr>
      </w:pPr>
    </w:p>
    <w:p w14:paraId="3A7A58E7" w14:textId="5C0A7E20" w:rsidR="001C3945" w:rsidRDefault="000570B2" w:rsidP="001C3945">
      <w:pPr>
        <w:autoSpaceDE w:val="0"/>
        <w:autoSpaceDN w:val="0"/>
        <w:adjustRightInd w:val="0"/>
        <w:jc w:val="both"/>
        <w:rPr>
          <w:rFonts w:ascii="Calibri" w:hAnsi="Calibri" w:cs="Calibri"/>
          <w:b/>
          <w:bCs/>
          <w:i/>
          <w:color w:val="000000"/>
          <w:sz w:val="28"/>
        </w:rPr>
      </w:pPr>
      <w:r>
        <w:rPr>
          <w:rFonts w:ascii="Calibri" w:hAnsi="Calibri" w:cs="Calibri"/>
          <w:b/>
          <w:bCs/>
          <w:i/>
          <w:color w:val="000000"/>
          <w:sz w:val="28"/>
        </w:rPr>
        <w:lastRenderedPageBreak/>
        <w:t>APPENDIX 4</w:t>
      </w:r>
      <w:r w:rsidR="001C3945" w:rsidRPr="008D5FF2">
        <w:rPr>
          <w:rFonts w:ascii="Calibri" w:hAnsi="Calibri" w:cs="Calibri"/>
          <w:b/>
          <w:bCs/>
          <w:i/>
          <w:color w:val="000000"/>
          <w:sz w:val="28"/>
        </w:rPr>
        <w:t>: EVIDENCE TEMPLATES</w:t>
      </w:r>
    </w:p>
    <w:p w14:paraId="4207A60F" w14:textId="77777777" w:rsidR="001C3945" w:rsidRDefault="001C3945" w:rsidP="00015FDA">
      <w:pPr>
        <w:spacing w:after="200" w:line="276" w:lineRule="auto"/>
        <w:rPr>
          <w:rFonts w:ascii="Calibri" w:hAnsi="Calibri" w:cs="Calibri"/>
          <w:b/>
          <w:color w:val="14171C"/>
          <w:sz w:val="28"/>
        </w:rPr>
      </w:pPr>
    </w:p>
    <w:p w14:paraId="58C71098" w14:textId="1A10AC8D" w:rsidR="00015FDA" w:rsidRPr="008D5FF2" w:rsidRDefault="001C3945" w:rsidP="00015FDA">
      <w:pPr>
        <w:spacing w:after="200" w:line="276" w:lineRule="auto"/>
        <w:rPr>
          <w:rFonts w:ascii="Calibri" w:hAnsi="Calibri" w:cs="Calibri"/>
          <w:b/>
          <w:sz w:val="28"/>
        </w:rPr>
      </w:pPr>
      <w:r>
        <w:rPr>
          <w:rFonts w:ascii="Calibri" w:hAnsi="Calibri" w:cs="Calibri"/>
          <w:b/>
          <w:color w:val="14171C"/>
          <w:sz w:val="28"/>
        </w:rPr>
        <w:t>1</w:t>
      </w:r>
      <w:r w:rsidR="000570B2">
        <w:rPr>
          <w:rFonts w:ascii="Calibri" w:hAnsi="Calibri" w:cs="Calibri"/>
          <w:b/>
          <w:color w:val="14171C"/>
          <w:sz w:val="28"/>
        </w:rPr>
        <w:t>.</w:t>
      </w:r>
      <w:r w:rsidR="00015FDA" w:rsidRPr="008D5FF2">
        <w:rPr>
          <w:rFonts w:ascii="Calibri" w:hAnsi="Calibri" w:cs="Calibri"/>
          <w:b/>
          <w:color w:val="14171C"/>
          <w:sz w:val="28"/>
        </w:rPr>
        <w:t xml:space="preserve"> </w:t>
      </w:r>
      <w:r w:rsidR="00E44992">
        <w:rPr>
          <w:rFonts w:ascii="Calibri" w:hAnsi="Calibri" w:cs="Calibri"/>
          <w:b/>
          <w:color w:val="14171C"/>
          <w:sz w:val="28"/>
        </w:rPr>
        <w:t xml:space="preserve">Critical </w:t>
      </w:r>
      <w:r w:rsidR="00015FDA" w:rsidRPr="00232ACD">
        <w:rPr>
          <w:rFonts w:ascii="Calibri" w:hAnsi="Calibri" w:cs="Calibri"/>
          <w:b/>
          <w:color w:val="14171C"/>
          <w:sz w:val="28"/>
        </w:rPr>
        <w:t>Reflection</w:t>
      </w:r>
    </w:p>
    <w:p w14:paraId="67D471A8" w14:textId="6BE0C6B2" w:rsidR="00015FDA" w:rsidRDefault="00015FDA" w:rsidP="00015FDA">
      <w:pPr>
        <w:jc w:val="both"/>
        <w:rPr>
          <w:rFonts w:ascii="Calibri" w:hAnsi="Calibri" w:cs="Calibri"/>
        </w:rPr>
      </w:pPr>
      <w:r w:rsidRPr="008D5FF2">
        <w:rPr>
          <w:rFonts w:ascii="Calibri" w:hAnsi="Calibri" w:cs="Calibri"/>
        </w:rPr>
        <w:t xml:space="preserve">Critical reflection is integral to professional practice. A key part of reflection is learning from experience, and reflecting on practice provides an opportunity to learn and develop knowledge and skills in an individual way. Use a model of reflection to assist with your analysis of the topic chosen. </w:t>
      </w:r>
      <w:r w:rsidR="00AE734A">
        <w:rPr>
          <w:rFonts w:ascii="Calibri" w:hAnsi="Calibri" w:cs="Calibri"/>
        </w:rPr>
        <w:t xml:space="preserve">Be analytical and not descriptive. </w:t>
      </w:r>
    </w:p>
    <w:p w14:paraId="44C2A9DB" w14:textId="77777777" w:rsidR="009B26AA" w:rsidRPr="008D5FF2" w:rsidRDefault="009B26AA" w:rsidP="00015FDA">
      <w:pPr>
        <w:jc w:val="both"/>
        <w:rPr>
          <w:rFonts w:ascii="Calibri" w:hAnsi="Calibri" w:cs="Calibri"/>
        </w:rPr>
      </w:pPr>
    </w:p>
    <w:p w14:paraId="5C191D16" w14:textId="2BA9021C" w:rsidR="00015FDA" w:rsidRPr="008D5FF2" w:rsidRDefault="009B26AA" w:rsidP="00015FDA">
      <w:pPr>
        <w:jc w:val="both"/>
        <w:rPr>
          <w:rFonts w:ascii="Calibri" w:hAnsi="Calibri" w:cs="Calibri"/>
        </w:rPr>
      </w:pPr>
      <w:r>
        <w:rPr>
          <w:rFonts w:ascii="Calibri" w:hAnsi="Calibri" w:cs="Calibri"/>
        </w:rPr>
        <w:t xml:space="preserve">Your Practice </w:t>
      </w:r>
      <w:r w:rsidR="0035407F">
        <w:rPr>
          <w:rFonts w:ascii="Calibri" w:hAnsi="Calibri" w:cs="Calibri"/>
        </w:rPr>
        <w:t>assessor</w:t>
      </w:r>
      <w:r>
        <w:rPr>
          <w:rFonts w:ascii="Calibri" w:hAnsi="Calibri" w:cs="Calibri"/>
        </w:rPr>
        <w:t xml:space="preserve"> can also use the Comments Box in </w:t>
      </w:r>
      <w:proofErr w:type="spellStart"/>
      <w:r>
        <w:rPr>
          <w:rFonts w:ascii="Calibri" w:hAnsi="Calibri" w:cs="Calibri"/>
        </w:rPr>
        <w:t>Pebblepad</w:t>
      </w:r>
      <w:proofErr w:type="spellEnd"/>
      <w:r>
        <w:rPr>
          <w:rFonts w:ascii="Calibri" w:hAnsi="Calibri" w:cs="Calibri"/>
        </w:rPr>
        <w:t xml:space="preserve"> to feedback and comment.</w:t>
      </w:r>
    </w:p>
    <w:p w14:paraId="4A7DB3C7" w14:textId="2D49833A" w:rsidR="00015FDA" w:rsidRPr="008D5FF2" w:rsidRDefault="00015FDA" w:rsidP="00015FDA">
      <w:pPr>
        <w:jc w:val="both"/>
        <w:rPr>
          <w:rFonts w:ascii="Calibri" w:hAnsi="Calibri" w:cs="Calibri"/>
          <w:lang w:eastAsia="en-GB"/>
        </w:rPr>
      </w:pPr>
    </w:p>
    <w:p w14:paraId="4748CFF4" w14:textId="588C0C96" w:rsidR="000A4592" w:rsidRDefault="002B2B05" w:rsidP="000A4592">
      <w:pPr>
        <w:pStyle w:val="ListParagraph"/>
        <w:rPr>
          <w:rFonts w:ascii="Calibri" w:hAnsi="Calibri" w:cs="Calibri"/>
        </w:rPr>
      </w:pPr>
      <w:r w:rsidRPr="002B2B05">
        <w:rPr>
          <w:rFonts w:ascii="Calibri" w:hAnsi="Calibri" w:cs="Calibri"/>
          <w:noProof/>
        </w:rPr>
        <mc:AlternateContent>
          <mc:Choice Requires="wps">
            <w:drawing>
              <wp:anchor distT="45720" distB="45720" distL="114300" distR="114300" simplePos="0" relativeHeight="251675136" behindDoc="0" locked="0" layoutInCell="1" allowOverlap="1" wp14:anchorId="74DAAA9C" wp14:editId="5A7D4C21">
                <wp:simplePos x="0" y="0"/>
                <wp:positionH relativeFrom="column">
                  <wp:posOffset>-26035</wp:posOffset>
                </wp:positionH>
                <wp:positionV relativeFrom="paragraph">
                  <wp:posOffset>73660</wp:posOffset>
                </wp:positionV>
                <wp:extent cx="5810250" cy="602932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250" cy="6029325"/>
                        </a:xfrm>
                        <a:prstGeom prst="rect">
                          <a:avLst/>
                        </a:prstGeom>
                        <a:solidFill>
                          <a:srgbClr val="FFFFFF"/>
                        </a:solidFill>
                        <a:ln w="9525">
                          <a:solidFill>
                            <a:srgbClr val="000000"/>
                          </a:solidFill>
                          <a:miter lim="800000"/>
                          <a:headEnd/>
                          <a:tailEnd/>
                        </a:ln>
                      </wps:spPr>
                      <wps:txbx>
                        <w:txbxContent>
                          <w:p w14:paraId="42D5CCE9" w14:textId="77777777" w:rsidR="004E40F4" w:rsidRPr="008D5FF2" w:rsidRDefault="004E40F4" w:rsidP="002B2B05">
                            <w:pPr>
                              <w:numPr>
                                <w:ilvl w:val="0"/>
                                <w:numId w:val="9"/>
                              </w:numPr>
                              <w:jc w:val="both"/>
                              <w:rPr>
                                <w:rFonts w:ascii="Calibri" w:hAnsi="Calibri" w:cs="Calibri"/>
                                <w:b/>
                                <w:bCs/>
                                <w:lang w:eastAsia="en-GB"/>
                              </w:rPr>
                            </w:pPr>
                            <w:r w:rsidRPr="008D5FF2">
                              <w:rPr>
                                <w:rFonts w:ascii="Calibri" w:hAnsi="Calibri" w:cs="Calibri"/>
                                <w:lang w:eastAsia="en-GB"/>
                              </w:rPr>
                              <w:t xml:space="preserve">Describe </w:t>
                            </w:r>
                            <w:r w:rsidRPr="00AE734A">
                              <w:rPr>
                                <w:rFonts w:ascii="Calibri" w:hAnsi="Calibri" w:cs="Calibri"/>
                                <w:b/>
                                <w:lang w:eastAsia="en-GB"/>
                              </w:rPr>
                              <w:t>briefly</w:t>
                            </w:r>
                            <w:r w:rsidRPr="008D5FF2">
                              <w:rPr>
                                <w:rFonts w:ascii="Calibri" w:hAnsi="Calibri" w:cs="Calibri"/>
                                <w:lang w:eastAsia="en-GB"/>
                              </w:rPr>
                              <w:t xml:space="preserve"> the chosen aspect of your SCPHN work and give a rationale for selecting this aspect for reflection. </w:t>
                            </w:r>
                            <w:r>
                              <w:rPr>
                                <w:rFonts w:ascii="Calibri" w:hAnsi="Calibri" w:cs="Calibri"/>
                                <w:lang w:eastAsia="en-GB"/>
                              </w:rPr>
                              <w:t>Why was this important?</w:t>
                            </w:r>
                          </w:p>
                          <w:p w14:paraId="1F22DD7D" w14:textId="77777777" w:rsidR="004E40F4" w:rsidRPr="008D5FF2" w:rsidRDefault="004E40F4" w:rsidP="002B2B05">
                            <w:pPr>
                              <w:ind w:left="720"/>
                              <w:jc w:val="both"/>
                              <w:rPr>
                                <w:rFonts w:ascii="Calibri" w:hAnsi="Calibri" w:cs="Calibri"/>
                                <w:b/>
                                <w:bCs/>
                                <w:lang w:eastAsia="en-GB"/>
                              </w:rPr>
                            </w:pPr>
                          </w:p>
                          <w:p w14:paraId="1797DA48" w14:textId="77777777" w:rsidR="004E40F4" w:rsidRPr="008D5FF2" w:rsidRDefault="004E40F4" w:rsidP="002B2B05">
                            <w:pPr>
                              <w:ind w:left="720"/>
                              <w:jc w:val="both"/>
                              <w:rPr>
                                <w:rFonts w:ascii="Calibri" w:hAnsi="Calibri" w:cs="Calibri"/>
                                <w:b/>
                                <w:bCs/>
                                <w:lang w:eastAsia="en-GB"/>
                              </w:rPr>
                            </w:pPr>
                          </w:p>
                          <w:p w14:paraId="379DB5C7" w14:textId="77777777" w:rsidR="004E40F4" w:rsidRPr="008D5FF2" w:rsidRDefault="004E40F4" w:rsidP="002B2B05">
                            <w:pPr>
                              <w:ind w:left="360"/>
                              <w:jc w:val="both"/>
                              <w:rPr>
                                <w:rFonts w:ascii="Calibri" w:hAnsi="Calibri" w:cs="Calibri"/>
                                <w:b/>
                                <w:bCs/>
                                <w:lang w:eastAsia="en-GB"/>
                              </w:rPr>
                            </w:pPr>
                          </w:p>
                          <w:p w14:paraId="385360EB" w14:textId="77777777" w:rsidR="004E40F4" w:rsidRPr="008D5FF2" w:rsidRDefault="004E40F4" w:rsidP="002B2B05">
                            <w:pPr>
                              <w:numPr>
                                <w:ilvl w:val="0"/>
                                <w:numId w:val="9"/>
                              </w:numPr>
                              <w:jc w:val="both"/>
                              <w:rPr>
                                <w:rFonts w:ascii="Calibri" w:hAnsi="Calibri" w:cs="Calibri"/>
                                <w:lang w:eastAsia="en-GB"/>
                              </w:rPr>
                            </w:pPr>
                            <w:r w:rsidRPr="00AE734A">
                              <w:rPr>
                                <w:rFonts w:ascii="Calibri" w:hAnsi="Calibri" w:cs="Calibri"/>
                                <w:b/>
                                <w:lang w:eastAsia="en-GB"/>
                              </w:rPr>
                              <w:t>Analyse</w:t>
                            </w:r>
                            <w:r w:rsidRPr="00232ACD">
                              <w:rPr>
                                <w:rFonts w:ascii="Calibri" w:hAnsi="Calibri" w:cs="Calibri"/>
                                <w:lang w:eastAsia="en-GB"/>
                              </w:rPr>
                              <w:t xml:space="preserve"> </w:t>
                            </w:r>
                            <w:r>
                              <w:rPr>
                                <w:rFonts w:ascii="Calibri" w:hAnsi="Calibri" w:cs="Calibri"/>
                                <w:lang w:eastAsia="en-GB"/>
                              </w:rPr>
                              <w:t xml:space="preserve">and explore </w:t>
                            </w:r>
                            <w:r w:rsidRPr="00232ACD">
                              <w:rPr>
                                <w:rFonts w:ascii="Calibri" w:hAnsi="Calibri" w:cs="Calibri"/>
                                <w:lang w:eastAsia="en-GB"/>
                              </w:rPr>
                              <w:t xml:space="preserve">the experience to identify the key learning </w:t>
                            </w:r>
                            <w:r>
                              <w:rPr>
                                <w:rFonts w:ascii="Calibri" w:hAnsi="Calibri" w:cs="Calibri"/>
                                <w:lang w:eastAsia="en-GB"/>
                              </w:rPr>
                              <w:t xml:space="preserve">and development </w:t>
                            </w:r>
                            <w:r w:rsidRPr="00232ACD">
                              <w:rPr>
                                <w:rFonts w:ascii="Calibri" w:hAnsi="Calibri" w:cs="Calibri"/>
                                <w:lang w:eastAsia="en-GB"/>
                              </w:rPr>
                              <w:t xml:space="preserve">points for you. </w:t>
                            </w:r>
                            <w:r>
                              <w:rPr>
                                <w:rFonts w:ascii="Calibri" w:hAnsi="Calibri" w:cs="Calibri"/>
                                <w:lang w:eastAsia="en-GB"/>
                              </w:rPr>
                              <w:t xml:space="preserve">What are the challenges in this area of practice? </w:t>
                            </w:r>
                          </w:p>
                          <w:p w14:paraId="71B9F81A" w14:textId="77777777" w:rsidR="004E40F4" w:rsidRPr="008D5FF2" w:rsidRDefault="004E40F4" w:rsidP="002B2B05">
                            <w:pPr>
                              <w:ind w:left="720"/>
                              <w:jc w:val="both"/>
                              <w:rPr>
                                <w:rFonts w:ascii="Calibri" w:hAnsi="Calibri" w:cs="Calibri"/>
                                <w:lang w:eastAsia="en-GB"/>
                              </w:rPr>
                            </w:pPr>
                          </w:p>
                          <w:p w14:paraId="066FEA65" w14:textId="77777777" w:rsidR="004E40F4" w:rsidRPr="008D5FF2" w:rsidRDefault="004E40F4" w:rsidP="002B2B05">
                            <w:pPr>
                              <w:ind w:left="720"/>
                              <w:jc w:val="both"/>
                              <w:rPr>
                                <w:rFonts w:ascii="Calibri" w:hAnsi="Calibri" w:cs="Calibri"/>
                                <w:lang w:eastAsia="en-GB"/>
                              </w:rPr>
                            </w:pPr>
                          </w:p>
                          <w:p w14:paraId="0E7FDC5E" w14:textId="1623F80B" w:rsidR="004E40F4" w:rsidRPr="00CF4EF3" w:rsidRDefault="004E40F4" w:rsidP="002B2B05">
                            <w:pPr>
                              <w:numPr>
                                <w:ilvl w:val="0"/>
                                <w:numId w:val="9"/>
                              </w:numPr>
                              <w:jc w:val="both"/>
                              <w:rPr>
                                <w:rFonts w:ascii="Calibri" w:hAnsi="Calibri" w:cs="Calibri"/>
                                <w:b/>
                                <w:bCs/>
                                <w:lang w:eastAsia="en-GB"/>
                              </w:rPr>
                            </w:pPr>
                            <w:r w:rsidRPr="00AE734A">
                              <w:rPr>
                                <w:rFonts w:ascii="Calibri" w:hAnsi="Calibri" w:cs="Calibri"/>
                                <w:b/>
                                <w:lang w:eastAsia="en-GB"/>
                              </w:rPr>
                              <w:t>Make links</w:t>
                            </w:r>
                            <w:r w:rsidRPr="008D5FF2">
                              <w:rPr>
                                <w:rFonts w:ascii="Calibri" w:hAnsi="Calibri" w:cs="Calibri"/>
                                <w:lang w:eastAsia="en-GB"/>
                              </w:rPr>
                              <w:t xml:space="preserve"> between these learning points and the relevant academic literature and the learning outcomes for the module. </w:t>
                            </w:r>
                            <w:r>
                              <w:rPr>
                                <w:rFonts w:ascii="Calibri" w:hAnsi="Calibri" w:cs="Calibri"/>
                                <w:lang w:eastAsia="en-GB"/>
                              </w:rPr>
                              <w:t xml:space="preserve">Give various authors perspectives.  </w:t>
                            </w:r>
                            <w:r w:rsidRPr="00CF4EF3">
                              <w:rPr>
                                <w:rFonts w:ascii="Calibri" w:hAnsi="Calibri" w:cs="Calibri"/>
                                <w:b/>
                                <w:bCs/>
                                <w:lang w:eastAsia="en-GB"/>
                              </w:rPr>
                              <w:t>Use literature.</w:t>
                            </w:r>
                          </w:p>
                          <w:p w14:paraId="5A35B40D" w14:textId="77777777" w:rsidR="004E40F4" w:rsidRPr="008D5FF2" w:rsidRDefault="004E40F4" w:rsidP="002B2B05">
                            <w:pPr>
                              <w:ind w:left="720"/>
                              <w:jc w:val="both"/>
                              <w:rPr>
                                <w:rFonts w:ascii="Calibri" w:hAnsi="Calibri" w:cs="Calibri"/>
                                <w:lang w:eastAsia="en-GB"/>
                              </w:rPr>
                            </w:pPr>
                          </w:p>
                          <w:p w14:paraId="59492F83" w14:textId="77777777" w:rsidR="004E40F4" w:rsidRPr="008D5FF2" w:rsidRDefault="004E40F4" w:rsidP="002B2B05">
                            <w:pPr>
                              <w:jc w:val="both"/>
                              <w:rPr>
                                <w:rFonts w:ascii="Calibri" w:hAnsi="Calibri" w:cs="Calibri"/>
                                <w:lang w:eastAsia="en-GB"/>
                              </w:rPr>
                            </w:pPr>
                          </w:p>
                          <w:p w14:paraId="67B097CB" w14:textId="77777777" w:rsidR="004E40F4" w:rsidRPr="000A4592" w:rsidRDefault="004E40F4" w:rsidP="002B2B05">
                            <w:pPr>
                              <w:numPr>
                                <w:ilvl w:val="0"/>
                                <w:numId w:val="9"/>
                              </w:numPr>
                              <w:jc w:val="both"/>
                              <w:rPr>
                                <w:rFonts w:ascii="Calibri" w:hAnsi="Calibri" w:cs="Calibri"/>
                                <w:b/>
                                <w:u w:val="single"/>
                              </w:rPr>
                            </w:pPr>
                            <w:r w:rsidRPr="00AE734A">
                              <w:rPr>
                                <w:rFonts w:ascii="Calibri" w:hAnsi="Calibri" w:cs="Calibri"/>
                                <w:b/>
                                <w:lang w:eastAsia="en-GB"/>
                              </w:rPr>
                              <w:t>Apply to practice</w:t>
                            </w:r>
                            <w:r w:rsidRPr="00CE40A8">
                              <w:rPr>
                                <w:rFonts w:ascii="Calibri" w:hAnsi="Calibri" w:cs="Calibri"/>
                                <w:lang w:eastAsia="en-GB"/>
                              </w:rPr>
                              <w:t xml:space="preserve"> - How does this new learning apply to your practice? </w:t>
                            </w:r>
                            <w:r>
                              <w:rPr>
                                <w:rFonts w:ascii="Calibri" w:hAnsi="Calibri" w:cs="Calibri"/>
                                <w:lang w:eastAsia="en-GB"/>
                              </w:rPr>
                              <w:t xml:space="preserve">What is the impact of what you have learnt? How will you manage any challenges as a practitioner? </w:t>
                            </w:r>
                          </w:p>
                          <w:p w14:paraId="7CBC3377" w14:textId="77777777" w:rsidR="004E40F4" w:rsidRPr="000A4592" w:rsidRDefault="004E40F4" w:rsidP="002B2B05">
                            <w:pPr>
                              <w:jc w:val="both"/>
                              <w:rPr>
                                <w:rFonts w:ascii="Calibri" w:hAnsi="Calibri" w:cs="Calibri"/>
                                <w:b/>
                                <w:u w:val="single"/>
                              </w:rPr>
                            </w:pPr>
                          </w:p>
                          <w:p w14:paraId="5B0F4B93" w14:textId="77777777" w:rsidR="004E40F4" w:rsidRDefault="004E40F4" w:rsidP="002B2B05">
                            <w:pPr>
                              <w:numPr>
                                <w:ilvl w:val="0"/>
                                <w:numId w:val="9"/>
                              </w:numPr>
                              <w:jc w:val="both"/>
                              <w:rPr>
                                <w:rFonts w:ascii="Calibri" w:hAnsi="Calibri" w:cs="Calibri"/>
                              </w:rPr>
                            </w:pPr>
                            <w:r w:rsidRPr="00AE734A">
                              <w:rPr>
                                <w:rFonts w:ascii="Calibri" w:hAnsi="Calibri" w:cs="Calibri"/>
                                <w:b/>
                              </w:rPr>
                              <w:t>Evaluation-</w:t>
                            </w:r>
                            <w:r w:rsidRPr="000A4592">
                              <w:rPr>
                                <w:rFonts w:ascii="Calibri" w:hAnsi="Calibri" w:cs="Calibri"/>
                              </w:rPr>
                              <w:t xml:space="preserve"> </w:t>
                            </w:r>
                            <w:r>
                              <w:rPr>
                                <w:rFonts w:ascii="Calibri" w:hAnsi="Calibri" w:cs="Calibri"/>
                              </w:rPr>
                              <w:t xml:space="preserve">What changes have you made to your practice as a result of this new learning? Is it working? How do you know? </w:t>
                            </w:r>
                          </w:p>
                          <w:p w14:paraId="5A6B3232" w14:textId="00471AA5" w:rsidR="004E40F4" w:rsidRDefault="004E40F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4DAAA9C" id="Text Box 2" o:spid="_x0000_s1071" type="#_x0000_t202" style="position:absolute;left:0;text-align:left;margin-left:-2.05pt;margin-top:5.8pt;width:457.5pt;height:474.75pt;z-index:2516751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">
                <v:textbox>
                  <w:txbxContent>
                    <w:p w14:paraId="42D5CCE9" w14:textId="77777777" w:rsidR="004E40F4" w:rsidRPr="008D5FF2" w:rsidRDefault="004E40F4" w:rsidP="002B2B05">
                      <w:pPr>
                        <w:numPr>
                          <w:ilvl w:val="0"/>
                          <w:numId w:val="9"/>
                        </w:numPr>
                        <w:jc w:val="both"/>
                        <w:rPr>
                          <w:rFonts w:ascii="Calibri" w:hAnsi="Calibri" w:cs="Calibri"/>
                          <w:b/>
                          <w:bCs/>
                          <w:lang w:eastAsia="en-GB"/>
                        </w:rPr>
                      </w:pPr>
                      <w:r w:rsidRPr="008D5FF2">
                        <w:rPr>
                          <w:rFonts w:ascii="Calibri" w:hAnsi="Calibri" w:cs="Calibri"/>
                          <w:lang w:eastAsia="en-GB"/>
                        </w:rPr>
                        <w:t xml:space="preserve">Describe </w:t>
                      </w:r>
                      <w:r w:rsidRPr="00AE734A">
                        <w:rPr>
                          <w:rFonts w:ascii="Calibri" w:hAnsi="Calibri" w:cs="Calibri"/>
                          <w:b/>
                          <w:lang w:eastAsia="en-GB"/>
                        </w:rPr>
                        <w:t>briefly</w:t>
                      </w:r>
                      <w:r w:rsidRPr="008D5FF2">
                        <w:rPr>
                          <w:rFonts w:ascii="Calibri" w:hAnsi="Calibri" w:cs="Calibri"/>
                          <w:lang w:eastAsia="en-GB"/>
                        </w:rPr>
                        <w:t xml:space="preserve"> the chosen aspect of your SCPHN work and give a rationale for selecting this aspect for reflection. </w:t>
                      </w:r>
                      <w:r>
                        <w:rPr>
                          <w:rFonts w:ascii="Calibri" w:hAnsi="Calibri" w:cs="Calibri"/>
                          <w:lang w:eastAsia="en-GB"/>
                        </w:rPr>
                        <w:t>Why was this important?</w:t>
                      </w:r>
                    </w:p>
                    <w:p w14:paraId="1F22DD7D" w14:textId="77777777" w:rsidR="004E40F4" w:rsidRPr="008D5FF2" w:rsidRDefault="004E40F4" w:rsidP="002B2B05">
                      <w:pPr>
                        <w:ind w:left="720"/>
                        <w:jc w:val="both"/>
                        <w:rPr>
                          <w:rFonts w:ascii="Calibri" w:hAnsi="Calibri" w:cs="Calibri"/>
                          <w:b/>
                          <w:bCs/>
                          <w:lang w:eastAsia="en-GB"/>
                        </w:rPr>
                      </w:pPr>
                    </w:p>
                    <w:p w14:paraId="1797DA48" w14:textId="77777777" w:rsidR="004E40F4" w:rsidRPr="008D5FF2" w:rsidRDefault="004E40F4" w:rsidP="002B2B05">
                      <w:pPr>
                        <w:ind w:left="720"/>
                        <w:jc w:val="both"/>
                        <w:rPr>
                          <w:rFonts w:ascii="Calibri" w:hAnsi="Calibri" w:cs="Calibri"/>
                          <w:b/>
                          <w:bCs/>
                          <w:lang w:eastAsia="en-GB"/>
                        </w:rPr>
                      </w:pPr>
                    </w:p>
                    <w:p w14:paraId="379DB5C7" w14:textId="77777777" w:rsidR="004E40F4" w:rsidRPr="008D5FF2" w:rsidRDefault="004E40F4" w:rsidP="002B2B05">
                      <w:pPr>
                        <w:ind w:left="360"/>
                        <w:jc w:val="both"/>
                        <w:rPr>
                          <w:rFonts w:ascii="Calibri" w:hAnsi="Calibri" w:cs="Calibri"/>
                          <w:b/>
                          <w:bCs/>
                          <w:lang w:eastAsia="en-GB"/>
                        </w:rPr>
                      </w:pPr>
                    </w:p>
                    <w:p w14:paraId="385360EB" w14:textId="77777777" w:rsidR="004E40F4" w:rsidRPr="008D5FF2" w:rsidRDefault="004E40F4" w:rsidP="002B2B05">
                      <w:pPr>
                        <w:numPr>
                          <w:ilvl w:val="0"/>
                          <w:numId w:val="9"/>
                        </w:numPr>
                        <w:jc w:val="both"/>
                        <w:rPr>
                          <w:rFonts w:ascii="Calibri" w:hAnsi="Calibri" w:cs="Calibri"/>
                          <w:lang w:eastAsia="en-GB"/>
                        </w:rPr>
                      </w:pPr>
                      <w:r w:rsidRPr="00AE734A">
                        <w:rPr>
                          <w:rFonts w:ascii="Calibri" w:hAnsi="Calibri" w:cs="Calibri"/>
                          <w:b/>
                          <w:lang w:eastAsia="en-GB"/>
                        </w:rPr>
                        <w:t>Analyse</w:t>
                      </w:r>
                      <w:r w:rsidRPr="00232ACD">
                        <w:rPr>
                          <w:rFonts w:ascii="Calibri" w:hAnsi="Calibri" w:cs="Calibri"/>
                          <w:lang w:eastAsia="en-GB"/>
                        </w:rPr>
                        <w:t xml:space="preserve"> </w:t>
                      </w:r>
                      <w:r>
                        <w:rPr>
                          <w:rFonts w:ascii="Calibri" w:hAnsi="Calibri" w:cs="Calibri"/>
                          <w:lang w:eastAsia="en-GB"/>
                        </w:rPr>
                        <w:t xml:space="preserve">and explore </w:t>
                      </w:r>
                      <w:r w:rsidRPr="00232ACD">
                        <w:rPr>
                          <w:rFonts w:ascii="Calibri" w:hAnsi="Calibri" w:cs="Calibri"/>
                          <w:lang w:eastAsia="en-GB"/>
                        </w:rPr>
                        <w:t xml:space="preserve">the experience to identify the key learning </w:t>
                      </w:r>
                      <w:r>
                        <w:rPr>
                          <w:rFonts w:ascii="Calibri" w:hAnsi="Calibri" w:cs="Calibri"/>
                          <w:lang w:eastAsia="en-GB"/>
                        </w:rPr>
                        <w:t xml:space="preserve">and development </w:t>
                      </w:r>
                      <w:r w:rsidRPr="00232ACD">
                        <w:rPr>
                          <w:rFonts w:ascii="Calibri" w:hAnsi="Calibri" w:cs="Calibri"/>
                          <w:lang w:eastAsia="en-GB"/>
                        </w:rPr>
                        <w:t xml:space="preserve">points for you. </w:t>
                      </w:r>
                      <w:r>
                        <w:rPr>
                          <w:rFonts w:ascii="Calibri" w:hAnsi="Calibri" w:cs="Calibri"/>
                          <w:lang w:eastAsia="en-GB"/>
                        </w:rPr>
                        <w:t xml:space="preserve">What are the challenges in this area of practice? </w:t>
                      </w:r>
                    </w:p>
                    <w:p w14:paraId="71B9F81A" w14:textId="77777777" w:rsidR="004E40F4" w:rsidRPr="008D5FF2" w:rsidRDefault="004E40F4" w:rsidP="002B2B05">
                      <w:pPr>
                        <w:ind w:left="720"/>
                        <w:jc w:val="both"/>
                        <w:rPr>
                          <w:rFonts w:ascii="Calibri" w:hAnsi="Calibri" w:cs="Calibri"/>
                          <w:lang w:eastAsia="en-GB"/>
                        </w:rPr>
                      </w:pPr>
                    </w:p>
                    <w:p w14:paraId="066FEA65" w14:textId="77777777" w:rsidR="004E40F4" w:rsidRPr="008D5FF2" w:rsidRDefault="004E40F4" w:rsidP="002B2B05">
                      <w:pPr>
                        <w:ind w:left="720"/>
                        <w:jc w:val="both"/>
                        <w:rPr>
                          <w:rFonts w:ascii="Calibri" w:hAnsi="Calibri" w:cs="Calibri"/>
                          <w:lang w:eastAsia="en-GB"/>
                        </w:rPr>
                      </w:pPr>
                    </w:p>
                    <w:p w14:paraId="0E7FDC5E" w14:textId="1623F80B" w:rsidR="004E40F4" w:rsidRPr="00CF4EF3" w:rsidRDefault="004E40F4" w:rsidP="002B2B05">
                      <w:pPr>
                        <w:numPr>
                          <w:ilvl w:val="0"/>
                          <w:numId w:val="9"/>
                        </w:numPr>
                        <w:jc w:val="both"/>
                        <w:rPr>
                          <w:rFonts w:ascii="Calibri" w:hAnsi="Calibri" w:cs="Calibri"/>
                          <w:b/>
                          <w:bCs/>
                          <w:lang w:eastAsia="en-GB"/>
                        </w:rPr>
                      </w:pPr>
                      <w:r w:rsidRPr="00AE734A">
                        <w:rPr>
                          <w:rFonts w:ascii="Calibri" w:hAnsi="Calibri" w:cs="Calibri"/>
                          <w:b/>
                          <w:lang w:eastAsia="en-GB"/>
                        </w:rPr>
                        <w:t>Make links</w:t>
                      </w:r>
                      <w:r w:rsidRPr="008D5FF2">
                        <w:rPr>
                          <w:rFonts w:ascii="Calibri" w:hAnsi="Calibri" w:cs="Calibri"/>
                          <w:lang w:eastAsia="en-GB"/>
                        </w:rPr>
                        <w:t xml:space="preserve"> between these learning points and the relevant academic literature and the learning outcomes for the module. </w:t>
                      </w:r>
                      <w:r>
                        <w:rPr>
                          <w:rFonts w:ascii="Calibri" w:hAnsi="Calibri" w:cs="Calibri"/>
                          <w:lang w:eastAsia="en-GB"/>
                        </w:rPr>
                        <w:t xml:space="preserve">Give various authors perspectives.  </w:t>
                      </w:r>
                      <w:r w:rsidRPr="00CF4EF3">
                        <w:rPr>
                          <w:rFonts w:ascii="Calibri" w:hAnsi="Calibri" w:cs="Calibri"/>
                          <w:b/>
                          <w:bCs/>
                          <w:lang w:eastAsia="en-GB"/>
                        </w:rPr>
                        <w:t>Use literature.</w:t>
                      </w:r>
                    </w:p>
                    <w:p w14:paraId="5A35B40D" w14:textId="77777777" w:rsidR="004E40F4" w:rsidRPr="008D5FF2" w:rsidRDefault="004E40F4" w:rsidP="002B2B05">
                      <w:pPr>
                        <w:ind w:left="720"/>
                        <w:jc w:val="both"/>
                        <w:rPr>
                          <w:rFonts w:ascii="Calibri" w:hAnsi="Calibri" w:cs="Calibri"/>
                          <w:lang w:eastAsia="en-GB"/>
                        </w:rPr>
                      </w:pPr>
                    </w:p>
                    <w:p w14:paraId="59492F83" w14:textId="77777777" w:rsidR="004E40F4" w:rsidRPr="008D5FF2" w:rsidRDefault="004E40F4" w:rsidP="002B2B05">
                      <w:pPr>
                        <w:jc w:val="both"/>
                        <w:rPr>
                          <w:rFonts w:ascii="Calibri" w:hAnsi="Calibri" w:cs="Calibri"/>
                          <w:lang w:eastAsia="en-GB"/>
                        </w:rPr>
                      </w:pPr>
                    </w:p>
                    <w:p w14:paraId="67B097CB" w14:textId="77777777" w:rsidR="004E40F4" w:rsidRPr="000A4592" w:rsidRDefault="004E40F4" w:rsidP="002B2B05">
                      <w:pPr>
                        <w:numPr>
                          <w:ilvl w:val="0"/>
                          <w:numId w:val="9"/>
                        </w:numPr>
                        <w:jc w:val="both"/>
                        <w:rPr>
                          <w:rFonts w:ascii="Calibri" w:hAnsi="Calibri" w:cs="Calibri"/>
                          <w:b/>
                          <w:u w:val="single"/>
                        </w:rPr>
                      </w:pPr>
                      <w:r w:rsidRPr="00AE734A">
                        <w:rPr>
                          <w:rFonts w:ascii="Calibri" w:hAnsi="Calibri" w:cs="Calibri"/>
                          <w:b/>
                          <w:lang w:eastAsia="en-GB"/>
                        </w:rPr>
                        <w:t>Apply to practice</w:t>
                      </w:r>
                      <w:r w:rsidRPr="00CE40A8">
                        <w:rPr>
                          <w:rFonts w:ascii="Calibri" w:hAnsi="Calibri" w:cs="Calibri"/>
                          <w:lang w:eastAsia="en-GB"/>
                        </w:rPr>
                        <w:t xml:space="preserve"> - How does this new learning apply to your practice? </w:t>
                      </w:r>
                      <w:r>
                        <w:rPr>
                          <w:rFonts w:ascii="Calibri" w:hAnsi="Calibri" w:cs="Calibri"/>
                          <w:lang w:eastAsia="en-GB"/>
                        </w:rPr>
                        <w:t xml:space="preserve">What is the impact of what you have learnt? How will you manage any challenges as a practitioner? </w:t>
                      </w:r>
                    </w:p>
                    <w:p w14:paraId="7CBC3377" w14:textId="77777777" w:rsidR="004E40F4" w:rsidRPr="000A4592" w:rsidRDefault="004E40F4" w:rsidP="002B2B05">
                      <w:pPr>
                        <w:jc w:val="both"/>
                        <w:rPr>
                          <w:rFonts w:ascii="Calibri" w:hAnsi="Calibri" w:cs="Calibri"/>
                          <w:b/>
                          <w:u w:val="single"/>
                        </w:rPr>
                      </w:pPr>
                    </w:p>
                    <w:p w14:paraId="5B0F4B93" w14:textId="77777777" w:rsidR="004E40F4" w:rsidRDefault="004E40F4" w:rsidP="002B2B05">
                      <w:pPr>
                        <w:numPr>
                          <w:ilvl w:val="0"/>
                          <w:numId w:val="9"/>
                        </w:numPr>
                        <w:jc w:val="both"/>
                        <w:rPr>
                          <w:rFonts w:ascii="Calibri" w:hAnsi="Calibri" w:cs="Calibri"/>
                        </w:rPr>
                      </w:pPr>
                      <w:r w:rsidRPr="00AE734A">
                        <w:rPr>
                          <w:rFonts w:ascii="Calibri" w:hAnsi="Calibri" w:cs="Calibri"/>
                          <w:b/>
                        </w:rPr>
                        <w:t>Evaluation-</w:t>
                      </w:r>
                      <w:r w:rsidRPr="000A4592">
                        <w:rPr>
                          <w:rFonts w:ascii="Calibri" w:hAnsi="Calibri" w:cs="Calibri"/>
                        </w:rPr>
                        <w:t xml:space="preserve"> </w:t>
                      </w:r>
                      <w:r>
                        <w:rPr>
                          <w:rFonts w:ascii="Calibri" w:hAnsi="Calibri" w:cs="Calibri"/>
                        </w:rPr>
                        <w:t xml:space="preserve">What changes have you made to your practice as a result of this new learning? Is it working? How do you know? </w:t>
                      </w:r>
                    </w:p>
                    <w:p w14:paraId="5A6B3232" w14:textId="00471AA5" w:rsidR="004E40F4" w:rsidRDefault="004E40F4"/>
                  </w:txbxContent>
                </v:textbox>
                <w10:wrap type="square"/>
              </v:shape>
            </w:pict>
          </mc:Fallback>
        </mc:AlternateContent>
      </w:r>
    </w:p>
    <w:p w14:paraId="546C4900" w14:textId="08A261BC" w:rsidR="00015FDA" w:rsidRPr="008D5FF2" w:rsidRDefault="00015FDA" w:rsidP="00015FDA">
      <w:pPr>
        <w:rPr>
          <w:rFonts w:ascii="Calibri" w:hAnsi="Calibri" w:cs="Calibri"/>
          <w:b/>
          <w:u w:val="single"/>
        </w:rPr>
      </w:pPr>
    </w:p>
    <w:p w14:paraId="59396EA6" w14:textId="1449E520" w:rsidR="00015FDA" w:rsidRPr="008D5FF2" w:rsidRDefault="00015FDA" w:rsidP="00015FDA">
      <w:pPr>
        <w:rPr>
          <w:rFonts w:ascii="Calibri" w:hAnsi="Calibri" w:cs="Calibri"/>
          <w:b/>
          <w:u w:val="single"/>
        </w:rPr>
      </w:pPr>
    </w:p>
    <w:p w14:paraId="0B56B47E" w14:textId="76A0759B" w:rsidR="00015FDA" w:rsidRPr="008D5FF2" w:rsidRDefault="00015FDA" w:rsidP="00015FDA">
      <w:pPr>
        <w:rPr>
          <w:rFonts w:ascii="Calibri" w:hAnsi="Calibri" w:cs="Calibri"/>
          <w:b/>
          <w:u w:val="single"/>
        </w:rPr>
      </w:pPr>
    </w:p>
    <w:p w14:paraId="1857059D" w14:textId="41A55271" w:rsidR="00015FDA" w:rsidRPr="008D5FF2" w:rsidRDefault="00015FDA" w:rsidP="00015FDA">
      <w:pPr>
        <w:rPr>
          <w:rFonts w:ascii="Calibri" w:hAnsi="Calibri" w:cs="Calibri"/>
          <w:b/>
          <w:u w:val="single"/>
        </w:rPr>
      </w:pPr>
    </w:p>
    <w:p w14:paraId="5D7F2895" w14:textId="77777777" w:rsidR="00015FDA" w:rsidRPr="008D5FF2" w:rsidRDefault="00015FDA" w:rsidP="00015FDA">
      <w:pPr>
        <w:rPr>
          <w:rFonts w:ascii="Calibri" w:hAnsi="Calibri" w:cs="Calibri"/>
          <w:b/>
          <w:u w:val="single"/>
        </w:rPr>
      </w:pPr>
    </w:p>
    <w:p w14:paraId="7244C015" w14:textId="77777777" w:rsidR="00015FDA" w:rsidRPr="008D5FF2" w:rsidRDefault="00015FDA" w:rsidP="00015FDA">
      <w:pPr>
        <w:rPr>
          <w:rFonts w:ascii="Calibri" w:hAnsi="Calibri" w:cs="Calibri"/>
          <w:b/>
          <w:u w:val="single"/>
        </w:rPr>
      </w:pPr>
    </w:p>
    <w:p w14:paraId="5289CB4E" w14:textId="77777777" w:rsidR="00015FDA" w:rsidRPr="008D5FF2" w:rsidRDefault="00015FDA" w:rsidP="00015FDA">
      <w:pPr>
        <w:rPr>
          <w:rFonts w:ascii="Calibri" w:hAnsi="Calibri" w:cs="Calibri"/>
          <w:b/>
          <w:u w:val="single"/>
        </w:rPr>
      </w:pPr>
    </w:p>
    <w:p w14:paraId="0B495BE9" w14:textId="77777777" w:rsidR="00015FDA" w:rsidRPr="008D5FF2" w:rsidRDefault="00015FDA" w:rsidP="00015FDA">
      <w:pPr>
        <w:rPr>
          <w:rFonts w:ascii="Calibri" w:hAnsi="Calibri" w:cs="Calibri"/>
          <w:b/>
          <w:u w:val="single"/>
        </w:rPr>
      </w:pPr>
    </w:p>
    <w:p w14:paraId="1857B4B1" w14:textId="77777777" w:rsidR="00015FDA" w:rsidRPr="008D5FF2" w:rsidRDefault="00015FDA" w:rsidP="00015FDA">
      <w:pPr>
        <w:rPr>
          <w:rFonts w:ascii="Calibri" w:hAnsi="Calibri" w:cs="Calibri"/>
          <w:b/>
          <w:u w:val="single"/>
        </w:rPr>
      </w:pPr>
    </w:p>
    <w:p w14:paraId="77BBA2DE" w14:textId="77777777" w:rsidR="00015FDA" w:rsidRPr="008D5FF2" w:rsidRDefault="00015FDA" w:rsidP="00015FDA">
      <w:pPr>
        <w:rPr>
          <w:rFonts w:ascii="Calibri" w:hAnsi="Calibri" w:cs="Calibri"/>
          <w:b/>
          <w:u w:val="single"/>
        </w:rPr>
      </w:pPr>
    </w:p>
    <w:p w14:paraId="7464242B" w14:textId="77777777" w:rsidR="00015FDA" w:rsidRPr="008D5FF2" w:rsidRDefault="00015FDA" w:rsidP="00015FDA">
      <w:pPr>
        <w:rPr>
          <w:rFonts w:ascii="Calibri" w:hAnsi="Calibri" w:cs="Calibri"/>
          <w:b/>
          <w:u w:val="single"/>
        </w:rPr>
      </w:pPr>
    </w:p>
    <w:p w14:paraId="40CC79D6" w14:textId="77777777" w:rsidR="00015FDA" w:rsidRPr="008D5FF2" w:rsidRDefault="00015FDA" w:rsidP="00015FDA">
      <w:pPr>
        <w:rPr>
          <w:rFonts w:ascii="Calibri" w:hAnsi="Calibri" w:cs="Calibri"/>
          <w:b/>
          <w:u w:val="single"/>
        </w:rPr>
      </w:pPr>
    </w:p>
    <w:p w14:paraId="7F6AD616" w14:textId="77777777" w:rsidR="00015FDA" w:rsidRPr="008D5FF2" w:rsidRDefault="00015FDA" w:rsidP="00015FDA">
      <w:pPr>
        <w:rPr>
          <w:rFonts w:ascii="Calibri" w:hAnsi="Calibri" w:cs="Calibri"/>
          <w:b/>
          <w:u w:val="single"/>
        </w:rPr>
      </w:pPr>
    </w:p>
    <w:p w14:paraId="40A417E8" w14:textId="77777777" w:rsidR="00015FDA" w:rsidRPr="008D5FF2" w:rsidRDefault="00015FDA" w:rsidP="00015FDA">
      <w:pPr>
        <w:rPr>
          <w:rFonts w:ascii="Calibri" w:hAnsi="Calibri" w:cs="Calibri"/>
          <w:b/>
          <w:u w:val="single"/>
        </w:rPr>
      </w:pPr>
    </w:p>
    <w:p w14:paraId="7235FA51" w14:textId="77777777" w:rsidR="00015FDA" w:rsidRPr="008D5FF2" w:rsidRDefault="00015FDA" w:rsidP="00015FDA">
      <w:pPr>
        <w:rPr>
          <w:rFonts w:ascii="Calibri" w:hAnsi="Calibri" w:cs="Calibri"/>
          <w:b/>
          <w:u w:val="single"/>
        </w:rPr>
      </w:pPr>
    </w:p>
    <w:p w14:paraId="6FF678A9" w14:textId="77777777" w:rsidR="00015FDA" w:rsidRPr="008D5FF2" w:rsidRDefault="00015FDA" w:rsidP="00746FFA">
      <w:pPr>
        <w:pStyle w:val="MediumGrid1-Accent21"/>
        <w:ind w:left="0"/>
        <w:rPr>
          <w:rFonts w:ascii="Calibri" w:hAnsi="Calibri" w:cs="Calibri"/>
        </w:rPr>
      </w:pPr>
      <w:r w:rsidRPr="008D5FF2">
        <w:rPr>
          <w:rFonts w:ascii="Calibri" w:hAnsi="Calibri" w:cs="Calibri"/>
        </w:rPr>
        <w:br w:type="page"/>
      </w:r>
    </w:p>
    <w:p w14:paraId="7D18E21F" w14:textId="26E4F4C3" w:rsidR="00746FFA" w:rsidRPr="000A442A" w:rsidRDefault="001C3945" w:rsidP="00746FFA">
      <w:pPr>
        <w:rPr>
          <w:rFonts w:asciiTheme="minorHAnsi" w:hAnsiTheme="minorHAnsi" w:cstheme="minorHAnsi"/>
          <w:b/>
          <w:bCs/>
          <w:color w:val="000000"/>
          <w:sz w:val="28"/>
        </w:rPr>
      </w:pPr>
      <w:r>
        <w:rPr>
          <w:rFonts w:asciiTheme="minorHAnsi" w:hAnsiTheme="minorHAnsi" w:cstheme="minorHAnsi"/>
          <w:b/>
          <w:bCs/>
          <w:color w:val="000000"/>
          <w:sz w:val="28"/>
        </w:rPr>
        <w:lastRenderedPageBreak/>
        <w:t>2</w:t>
      </w:r>
      <w:r w:rsidR="00681E07">
        <w:rPr>
          <w:rFonts w:asciiTheme="minorHAnsi" w:hAnsiTheme="minorHAnsi" w:cstheme="minorHAnsi"/>
          <w:b/>
          <w:bCs/>
          <w:color w:val="000000"/>
          <w:sz w:val="28"/>
        </w:rPr>
        <w:t xml:space="preserve">. </w:t>
      </w:r>
      <w:r w:rsidR="00746FFA" w:rsidRPr="005A55A8">
        <w:rPr>
          <w:rFonts w:ascii="Calibri" w:hAnsi="Calibri" w:cstheme="minorHAnsi"/>
          <w:b/>
          <w:bCs/>
          <w:color w:val="000000"/>
          <w:sz w:val="28"/>
        </w:rPr>
        <w:t xml:space="preserve">Discussion with your </w:t>
      </w:r>
      <w:r w:rsidR="00E1772F" w:rsidRPr="005A55A8">
        <w:rPr>
          <w:rFonts w:ascii="Calibri" w:hAnsi="Calibri" w:cstheme="minorHAnsi"/>
          <w:b/>
          <w:bCs/>
          <w:color w:val="000000"/>
          <w:sz w:val="28"/>
        </w:rPr>
        <w:t xml:space="preserve">practice </w:t>
      </w:r>
      <w:r w:rsidR="0035407F">
        <w:rPr>
          <w:rFonts w:ascii="Calibri" w:hAnsi="Calibri" w:cstheme="minorHAnsi"/>
          <w:b/>
          <w:bCs/>
          <w:color w:val="000000"/>
          <w:sz w:val="28"/>
        </w:rPr>
        <w:t>assessor</w:t>
      </w:r>
      <w:r w:rsidR="00746FFA" w:rsidRPr="005A55A8">
        <w:rPr>
          <w:rFonts w:ascii="Calibri" w:hAnsi="Calibri" w:cstheme="minorHAnsi"/>
          <w:b/>
          <w:bCs/>
          <w:color w:val="000000"/>
          <w:sz w:val="28"/>
        </w:rPr>
        <w:t xml:space="preserve"> or </w:t>
      </w:r>
      <w:r w:rsidR="0035407F">
        <w:rPr>
          <w:rFonts w:ascii="Calibri" w:hAnsi="Calibri" w:cstheme="minorHAnsi"/>
          <w:b/>
          <w:bCs/>
          <w:color w:val="000000"/>
          <w:sz w:val="28"/>
        </w:rPr>
        <w:t>supervisor</w:t>
      </w:r>
    </w:p>
    <w:p w14:paraId="3EA7AEAE" w14:textId="77777777" w:rsidR="00746FFA" w:rsidRDefault="00746FFA" w:rsidP="00746FFA">
      <w:pPr>
        <w:rPr>
          <w:rFonts w:asciiTheme="minorHAnsi" w:hAnsiTheme="minorHAnsi" w:cstheme="minorHAnsi"/>
        </w:rPr>
      </w:pPr>
    </w:p>
    <w:p w14:paraId="41E526F2" w14:textId="3F71B1E4" w:rsidR="00746FFA" w:rsidRPr="00AE734A" w:rsidRDefault="00FD6BDB" w:rsidP="00073C69">
      <w:pPr>
        <w:numPr>
          <w:ilvl w:val="0"/>
          <w:numId w:val="17"/>
        </w:numPr>
        <w:ind w:left="360"/>
        <w:rPr>
          <w:rFonts w:ascii="Calibri" w:hAnsi="Calibri" w:cstheme="minorHAnsi"/>
        </w:rPr>
      </w:pPr>
      <w:r w:rsidRPr="00AE734A">
        <w:rPr>
          <w:rFonts w:ascii="Calibri" w:hAnsi="Calibri" w:cstheme="minorHAnsi"/>
        </w:rPr>
        <w:t xml:space="preserve">Briefly describe </w:t>
      </w:r>
      <w:r w:rsidR="00746FFA" w:rsidRPr="00AE734A">
        <w:rPr>
          <w:rFonts w:ascii="Calibri" w:hAnsi="Calibri" w:cstheme="minorHAnsi"/>
        </w:rPr>
        <w:t xml:space="preserve">a subject you have discussed with your </w:t>
      </w:r>
      <w:r w:rsidR="00E1772F" w:rsidRPr="00AE734A">
        <w:rPr>
          <w:rFonts w:ascii="Calibri" w:hAnsi="Calibri" w:cstheme="minorHAnsi"/>
        </w:rPr>
        <w:t xml:space="preserve">practice </w:t>
      </w:r>
      <w:r w:rsidR="0035407F">
        <w:rPr>
          <w:rFonts w:ascii="Calibri" w:hAnsi="Calibri" w:cstheme="minorHAnsi"/>
        </w:rPr>
        <w:t>assessor</w:t>
      </w:r>
      <w:r w:rsidR="00746FFA" w:rsidRPr="00AE734A">
        <w:rPr>
          <w:rFonts w:ascii="Calibri" w:hAnsi="Calibri" w:cstheme="minorHAnsi"/>
        </w:rPr>
        <w:t xml:space="preserve"> or </w:t>
      </w:r>
      <w:r w:rsidR="0035407F">
        <w:rPr>
          <w:rFonts w:ascii="Calibri" w:hAnsi="Calibri" w:cstheme="minorHAnsi"/>
        </w:rPr>
        <w:t>supervisor</w:t>
      </w:r>
      <w:r w:rsidR="00746FFA" w:rsidRPr="00AE734A">
        <w:rPr>
          <w:rFonts w:ascii="Calibri" w:hAnsi="Calibri" w:cstheme="minorHAnsi"/>
        </w:rPr>
        <w:t xml:space="preserve"> about an aspect of SCPHN practice.  </w:t>
      </w:r>
      <w:r w:rsidR="005A55A8">
        <w:rPr>
          <w:rFonts w:ascii="Calibri" w:hAnsi="Calibri" w:cstheme="minorHAnsi"/>
        </w:rPr>
        <w:t xml:space="preserve">Write down the key learning points following the discussion and relate this to the </w:t>
      </w:r>
      <w:r w:rsidR="000E72D1">
        <w:rPr>
          <w:rFonts w:ascii="Calibri" w:hAnsi="Calibri" w:cstheme="minorHAnsi"/>
        </w:rPr>
        <w:t xml:space="preserve">academic </w:t>
      </w:r>
      <w:r w:rsidR="005A55A8">
        <w:rPr>
          <w:rFonts w:ascii="Calibri" w:hAnsi="Calibri" w:cstheme="minorHAnsi"/>
        </w:rPr>
        <w:t xml:space="preserve">literature. </w:t>
      </w:r>
    </w:p>
    <w:p w14:paraId="0F13F4AC" w14:textId="77777777" w:rsidR="00746FFA" w:rsidRPr="00AE734A" w:rsidRDefault="00746FFA" w:rsidP="00746FFA">
      <w:pPr>
        <w:ind w:left="720"/>
        <w:rPr>
          <w:rFonts w:ascii="Calibri" w:hAnsi="Calibri" w:cstheme="minorHAnsi"/>
        </w:rPr>
      </w:pPr>
    </w:p>
    <w:p w14:paraId="0B9E2D66" w14:textId="35342BF9" w:rsidR="00746FFA" w:rsidRPr="00AE734A" w:rsidRDefault="002B2B05" w:rsidP="00073C69">
      <w:pPr>
        <w:numPr>
          <w:ilvl w:val="0"/>
          <w:numId w:val="17"/>
        </w:numPr>
        <w:spacing w:after="200" w:line="276" w:lineRule="auto"/>
        <w:ind w:left="360"/>
        <w:rPr>
          <w:rFonts w:ascii="Calibri" w:hAnsi="Calibri" w:cstheme="minorHAnsi"/>
          <w:b/>
          <w:bCs/>
          <w:color w:val="000000"/>
        </w:rPr>
      </w:pPr>
      <w:r>
        <w:rPr>
          <w:rFonts w:ascii="Calibri" w:hAnsi="Calibri" w:cstheme="minorHAnsi"/>
          <w:bCs/>
          <w:color w:val="000000"/>
        </w:rPr>
        <w:t xml:space="preserve">Discuss following your written work with your </w:t>
      </w:r>
      <w:r w:rsidR="00E1772F" w:rsidRPr="00AE734A">
        <w:rPr>
          <w:rFonts w:ascii="Calibri" w:hAnsi="Calibri" w:cstheme="minorHAnsi"/>
          <w:bCs/>
          <w:color w:val="000000"/>
        </w:rPr>
        <w:t xml:space="preserve">practice </w:t>
      </w:r>
      <w:r w:rsidR="000839BD">
        <w:rPr>
          <w:rFonts w:ascii="Calibri" w:hAnsi="Calibri" w:cstheme="minorHAnsi"/>
          <w:bCs/>
          <w:color w:val="000000"/>
        </w:rPr>
        <w:t>assessor/supervisor</w:t>
      </w:r>
      <w:r w:rsidR="00746FFA" w:rsidRPr="00AE734A">
        <w:rPr>
          <w:rFonts w:ascii="Calibri" w:hAnsi="Calibri" w:cstheme="minorHAnsi"/>
          <w:bCs/>
          <w:color w:val="000000"/>
        </w:rPr>
        <w:t xml:space="preserve"> </w:t>
      </w:r>
    </w:p>
    <w:p w14:paraId="4E405D66" w14:textId="441102D1" w:rsidR="00746FFA" w:rsidRPr="00AE734A" w:rsidRDefault="00FD6BDB" w:rsidP="00073C69">
      <w:pPr>
        <w:numPr>
          <w:ilvl w:val="0"/>
          <w:numId w:val="17"/>
        </w:numPr>
        <w:spacing w:after="200" w:line="276" w:lineRule="auto"/>
        <w:ind w:left="360"/>
        <w:rPr>
          <w:rFonts w:ascii="Calibri" w:hAnsi="Calibri" w:cstheme="minorHAnsi"/>
          <w:b/>
          <w:bCs/>
          <w:color w:val="000000"/>
        </w:rPr>
      </w:pPr>
      <w:r w:rsidRPr="00AE734A">
        <w:rPr>
          <w:rFonts w:ascii="Calibri" w:hAnsi="Calibri" w:cstheme="minorHAnsi"/>
          <w:bCs/>
          <w:color w:val="000000"/>
        </w:rPr>
        <w:t xml:space="preserve">From your discussion </w:t>
      </w:r>
      <w:r w:rsidR="00746FFA" w:rsidRPr="00AE734A">
        <w:rPr>
          <w:rFonts w:ascii="Calibri" w:hAnsi="Calibri" w:cstheme="minorHAnsi"/>
          <w:bCs/>
          <w:color w:val="000000"/>
        </w:rPr>
        <w:t xml:space="preserve">identify some </w:t>
      </w:r>
      <w:r w:rsidRPr="00AE734A">
        <w:rPr>
          <w:rFonts w:ascii="Calibri" w:hAnsi="Calibri" w:cstheme="minorHAnsi"/>
          <w:bCs/>
          <w:color w:val="000000"/>
        </w:rPr>
        <w:t xml:space="preserve">learning and </w:t>
      </w:r>
      <w:r w:rsidR="005A55A8">
        <w:rPr>
          <w:rFonts w:ascii="Calibri" w:hAnsi="Calibri" w:cstheme="minorHAnsi"/>
          <w:bCs/>
          <w:color w:val="000000"/>
        </w:rPr>
        <w:t>action points</w:t>
      </w:r>
      <w:r w:rsidR="00746FFA" w:rsidRPr="00AE734A">
        <w:rPr>
          <w:rFonts w:ascii="Calibri" w:hAnsi="Calibri" w:cstheme="minorHAnsi"/>
          <w:bCs/>
          <w:color w:val="000000"/>
        </w:rPr>
        <w:t xml:space="preserve"> to address in future practice. </w:t>
      </w:r>
    </w:p>
    <w:p w14:paraId="62EA1A14" w14:textId="77777777" w:rsidR="002B2B05" w:rsidRDefault="002B2B05" w:rsidP="00746FFA">
      <w:pPr>
        <w:spacing w:after="200" w:line="276" w:lineRule="auto"/>
        <w:rPr>
          <w:rFonts w:asciiTheme="minorHAnsi" w:hAnsiTheme="minorHAnsi" w:cstheme="minorHAnsi"/>
          <w:b/>
          <w:bCs/>
          <w:color w:val="000000"/>
          <w:sz w:val="28"/>
          <w:szCs w:val="28"/>
        </w:rPr>
      </w:pPr>
    </w:p>
    <w:p w14:paraId="49176B29" w14:textId="27817796" w:rsidR="002B2B05" w:rsidRPr="00746FFA" w:rsidRDefault="002B2B05" w:rsidP="00746FFA">
      <w:pPr>
        <w:spacing w:after="200" w:line="276" w:lineRule="auto"/>
        <w:rPr>
          <w:rFonts w:asciiTheme="minorHAnsi" w:hAnsiTheme="minorHAnsi" w:cstheme="minorHAnsi"/>
          <w:b/>
          <w:bCs/>
          <w:color w:val="000000"/>
          <w:sz w:val="28"/>
          <w:szCs w:val="28"/>
        </w:rPr>
      </w:pPr>
      <w:r>
        <w:rPr>
          <w:rFonts w:asciiTheme="minorHAnsi" w:hAnsiTheme="minorHAnsi" w:cstheme="minorHAnsi"/>
          <w:b/>
          <w:bCs/>
          <w:color w:val="000000"/>
          <w:sz w:val="28"/>
          <w:szCs w:val="28"/>
        </w:rPr>
        <w:t xml:space="preserve">Areas to explore with your PT once written work completed. In your discussion think around the areas identified below. </w:t>
      </w:r>
    </w:p>
    <w:p w14:paraId="373103DE" w14:textId="5B95A748" w:rsidR="00746FFA" w:rsidRPr="00CF4EF3" w:rsidRDefault="002B2B05" w:rsidP="00746FFA">
      <w:pPr>
        <w:spacing w:after="200" w:line="276" w:lineRule="auto"/>
        <w:rPr>
          <w:rFonts w:ascii="Calibri" w:hAnsi="Calibri" w:cs="Calibri"/>
          <w:bCs/>
          <w:iCs/>
          <w:color w:val="000000"/>
        </w:rPr>
      </w:pPr>
      <w:r w:rsidRPr="00CF4EF3">
        <w:rPr>
          <w:rFonts w:ascii="Calibri" w:hAnsi="Calibri" w:cs="Calibri"/>
          <w:bCs/>
          <w:iCs/>
          <w:color w:val="000000"/>
        </w:rPr>
        <w:t>Knowledge and understanding</w:t>
      </w:r>
    </w:p>
    <w:p w14:paraId="19465162" w14:textId="39ACCC7B" w:rsidR="002B2B05" w:rsidRPr="00CF4EF3" w:rsidRDefault="002B2B05" w:rsidP="00746FFA">
      <w:pPr>
        <w:spacing w:after="200" w:line="276" w:lineRule="auto"/>
        <w:rPr>
          <w:rFonts w:ascii="Calibri" w:hAnsi="Calibri" w:cs="Calibri"/>
          <w:bCs/>
          <w:iCs/>
          <w:color w:val="000000"/>
        </w:rPr>
      </w:pPr>
      <w:r w:rsidRPr="00CF4EF3">
        <w:rPr>
          <w:rFonts w:ascii="Calibri" w:hAnsi="Calibri" w:cs="Calibri"/>
          <w:bCs/>
          <w:iCs/>
          <w:color w:val="000000"/>
        </w:rPr>
        <w:t>Application of critical thinking in the practice context</w:t>
      </w:r>
    </w:p>
    <w:p w14:paraId="1992BC04" w14:textId="2D4392F0" w:rsidR="002B2B05" w:rsidRPr="00CF4EF3" w:rsidRDefault="002B2B05" w:rsidP="00746FFA">
      <w:pPr>
        <w:spacing w:after="200" w:line="276" w:lineRule="auto"/>
        <w:rPr>
          <w:rFonts w:ascii="Calibri" w:hAnsi="Calibri" w:cs="Calibri"/>
          <w:bCs/>
          <w:iCs/>
          <w:color w:val="000000"/>
        </w:rPr>
      </w:pPr>
      <w:r w:rsidRPr="00CF4EF3">
        <w:rPr>
          <w:rFonts w:ascii="Calibri" w:hAnsi="Calibri" w:cs="Calibri"/>
          <w:bCs/>
          <w:iCs/>
          <w:color w:val="000000"/>
        </w:rPr>
        <w:t>Critical problem solving and decision making</w:t>
      </w:r>
    </w:p>
    <w:p w14:paraId="19889D7C" w14:textId="290E68D4" w:rsidR="002B2B05" w:rsidRPr="00CF4EF3" w:rsidRDefault="002B2B05" w:rsidP="00746FFA">
      <w:pPr>
        <w:spacing w:after="200" w:line="276" w:lineRule="auto"/>
        <w:rPr>
          <w:rFonts w:ascii="Calibri" w:hAnsi="Calibri" w:cs="Calibri"/>
          <w:bCs/>
          <w:iCs/>
          <w:color w:val="000000"/>
        </w:rPr>
      </w:pPr>
      <w:r w:rsidRPr="00CF4EF3">
        <w:rPr>
          <w:rFonts w:ascii="Calibri" w:hAnsi="Calibri" w:cs="Calibri"/>
          <w:bCs/>
          <w:iCs/>
          <w:color w:val="000000"/>
        </w:rPr>
        <w:t>Ethical issues considered</w:t>
      </w:r>
    </w:p>
    <w:p w14:paraId="78F76ADA" w14:textId="46CB1DF6" w:rsidR="002B2B05" w:rsidRPr="00CF4EF3" w:rsidRDefault="002B2B05" w:rsidP="00746FFA">
      <w:pPr>
        <w:spacing w:after="200" w:line="276" w:lineRule="auto"/>
        <w:rPr>
          <w:rFonts w:ascii="Calibri" w:hAnsi="Calibri" w:cs="Calibri"/>
          <w:bCs/>
          <w:iCs/>
          <w:color w:val="000000"/>
        </w:rPr>
      </w:pPr>
      <w:r w:rsidRPr="00CF4EF3">
        <w:rPr>
          <w:rFonts w:ascii="Calibri" w:hAnsi="Calibri" w:cs="Calibri"/>
          <w:bCs/>
          <w:iCs/>
          <w:color w:val="000000"/>
        </w:rPr>
        <w:t>Communication</w:t>
      </w:r>
    </w:p>
    <w:p w14:paraId="12C9BC87" w14:textId="77777777" w:rsidR="002B2B05" w:rsidRDefault="002B2B05" w:rsidP="00746FFA">
      <w:pPr>
        <w:spacing w:after="200" w:line="276" w:lineRule="auto"/>
        <w:rPr>
          <w:rFonts w:asciiTheme="majorHAnsi" w:hAnsiTheme="majorHAnsi" w:cstheme="minorHAnsi"/>
          <w:bCs/>
          <w:i/>
          <w:color w:val="000000"/>
        </w:rPr>
      </w:pPr>
    </w:p>
    <w:p w14:paraId="60523978" w14:textId="77777777" w:rsidR="002B2B05" w:rsidRDefault="002B2B05" w:rsidP="00746FFA">
      <w:pPr>
        <w:spacing w:after="200" w:line="276" w:lineRule="auto"/>
        <w:rPr>
          <w:rFonts w:asciiTheme="majorHAnsi" w:hAnsiTheme="majorHAnsi" w:cstheme="minorHAnsi"/>
          <w:bCs/>
          <w:i/>
          <w:color w:val="000000"/>
        </w:rPr>
      </w:pPr>
    </w:p>
    <w:p w14:paraId="4D7393CC" w14:textId="65DE9A9F" w:rsidR="002B2B05" w:rsidRDefault="001C5655" w:rsidP="00746FFA">
      <w:pPr>
        <w:spacing w:after="200" w:line="276" w:lineRule="auto"/>
        <w:rPr>
          <w:rFonts w:asciiTheme="minorHAnsi" w:hAnsiTheme="minorHAnsi" w:cstheme="minorHAnsi"/>
          <w:b/>
          <w:bCs/>
          <w:color w:val="000000"/>
          <w:sz w:val="28"/>
          <w:szCs w:val="28"/>
        </w:rPr>
      </w:pPr>
      <w:r>
        <w:rPr>
          <w:rFonts w:ascii="Calibri" w:hAnsi="Calibri" w:cs="Calibri"/>
        </w:rPr>
        <w:t xml:space="preserve">Your Practice </w:t>
      </w:r>
      <w:r w:rsidR="0035407F">
        <w:rPr>
          <w:rFonts w:ascii="Calibri" w:hAnsi="Calibri" w:cs="Calibri"/>
        </w:rPr>
        <w:t xml:space="preserve">assessor </w:t>
      </w:r>
      <w:r>
        <w:rPr>
          <w:rFonts w:ascii="Calibri" w:hAnsi="Calibri" w:cs="Calibri"/>
        </w:rPr>
        <w:t xml:space="preserve">can </w:t>
      </w:r>
      <w:r w:rsidR="002B2B05">
        <w:rPr>
          <w:rFonts w:ascii="Calibri" w:hAnsi="Calibri" w:cs="Calibri"/>
        </w:rPr>
        <w:t xml:space="preserve">use the Comments Box in </w:t>
      </w:r>
      <w:proofErr w:type="spellStart"/>
      <w:r w:rsidR="002B2B05">
        <w:rPr>
          <w:rFonts w:ascii="Calibri" w:hAnsi="Calibri" w:cs="Calibri"/>
        </w:rPr>
        <w:t>Pebblepad</w:t>
      </w:r>
      <w:proofErr w:type="spellEnd"/>
      <w:r w:rsidR="002B2B05">
        <w:rPr>
          <w:rFonts w:ascii="Calibri" w:hAnsi="Calibri" w:cs="Calibri"/>
        </w:rPr>
        <w:t xml:space="preserve"> to feedback</w:t>
      </w:r>
      <w:r w:rsidR="009B26AA">
        <w:rPr>
          <w:rFonts w:ascii="Calibri" w:hAnsi="Calibri" w:cs="Calibri"/>
        </w:rPr>
        <w:t xml:space="preserve"> and comment. </w:t>
      </w:r>
    </w:p>
    <w:p w14:paraId="139C0902" w14:textId="77777777" w:rsidR="005A55A8" w:rsidRPr="005A55A8" w:rsidRDefault="005A55A8" w:rsidP="00746FFA">
      <w:pPr>
        <w:spacing w:after="200" w:line="276" w:lineRule="auto"/>
        <w:rPr>
          <w:rFonts w:ascii="Calibri" w:hAnsi="Calibri" w:cs="Arial"/>
          <w:b/>
          <w:bCs/>
          <w:color w:val="000000"/>
        </w:rPr>
      </w:pPr>
    </w:p>
    <w:p w14:paraId="0733754D" w14:textId="0ACED17A" w:rsidR="000D5CA4" w:rsidRDefault="000D5CA4">
      <w:pPr>
        <w:rPr>
          <w:rFonts w:asciiTheme="minorHAnsi" w:hAnsiTheme="minorHAnsi" w:cstheme="minorHAnsi"/>
          <w:bCs/>
        </w:rPr>
      </w:pPr>
      <w:r>
        <w:rPr>
          <w:rFonts w:asciiTheme="minorHAnsi" w:hAnsiTheme="minorHAnsi" w:cstheme="minorHAnsi"/>
          <w:bCs/>
        </w:rPr>
        <w:br w:type="page"/>
      </w:r>
    </w:p>
    <w:p w14:paraId="3B46FA7B" w14:textId="77777777" w:rsidR="000D5CA4" w:rsidRDefault="000D5CA4" w:rsidP="000D5CA4">
      <w:pPr>
        <w:spacing w:after="200" w:line="276" w:lineRule="auto"/>
        <w:rPr>
          <w:rFonts w:asciiTheme="minorHAnsi" w:hAnsiTheme="minorHAnsi" w:cstheme="minorHAnsi"/>
          <w:bCs/>
        </w:rPr>
      </w:pPr>
    </w:p>
    <w:p w14:paraId="126D8000" w14:textId="68E07D4A" w:rsidR="00015FDA" w:rsidRPr="008D5FF2" w:rsidRDefault="001C3945" w:rsidP="000D5CA4">
      <w:pPr>
        <w:spacing w:after="200" w:line="276" w:lineRule="auto"/>
        <w:rPr>
          <w:rFonts w:ascii="Calibri" w:hAnsi="Calibri" w:cs="Calibri"/>
          <w:b/>
          <w:bCs/>
          <w:color w:val="000000"/>
        </w:rPr>
      </w:pPr>
      <w:r>
        <w:rPr>
          <w:rFonts w:ascii="Calibri" w:hAnsi="Calibri" w:cs="Calibri"/>
          <w:b/>
          <w:color w:val="14171C"/>
          <w:sz w:val="28"/>
        </w:rPr>
        <w:t>3</w:t>
      </w:r>
      <w:r w:rsidR="000570B2">
        <w:rPr>
          <w:rFonts w:ascii="Calibri" w:hAnsi="Calibri" w:cs="Calibri"/>
          <w:b/>
          <w:color w:val="14171C"/>
          <w:sz w:val="28"/>
        </w:rPr>
        <w:t>.</w:t>
      </w:r>
      <w:r w:rsidR="008D0398">
        <w:rPr>
          <w:rFonts w:ascii="Calibri" w:hAnsi="Calibri" w:cs="Calibri"/>
          <w:b/>
          <w:color w:val="14171C"/>
          <w:sz w:val="28"/>
        </w:rPr>
        <w:t xml:space="preserve"> Significant Event </w:t>
      </w:r>
    </w:p>
    <w:p w14:paraId="0DD43F9E" w14:textId="6F2BBA65" w:rsidR="00015FDA" w:rsidRPr="008D5FF2" w:rsidRDefault="008D0398" w:rsidP="00015FDA">
      <w:pPr>
        <w:pStyle w:val="Style"/>
        <w:spacing w:before="288" w:line="273" w:lineRule="exact"/>
        <w:ind w:left="5" w:right="-1"/>
        <w:rPr>
          <w:rFonts w:ascii="Calibri" w:hAnsi="Calibri" w:cs="Calibri"/>
          <w:color w:val="6D7075"/>
        </w:rPr>
      </w:pPr>
      <w:r>
        <w:rPr>
          <w:rFonts w:ascii="Calibri" w:hAnsi="Calibri" w:cs="Calibri"/>
          <w:color w:val="14171C"/>
        </w:rPr>
        <w:t xml:space="preserve">A significant event </w:t>
      </w:r>
      <w:r w:rsidR="00015FDA" w:rsidRPr="008D5FF2">
        <w:rPr>
          <w:rFonts w:ascii="Calibri" w:hAnsi="Calibri" w:cs="Calibri"/>
          <w:color w:val="14171C"/>
        </w:rPr>
        <w:t>is something which happened in your practice placeme</w:t>
      </w:r>
      <w:r w:rsidR="005A55A8">
        <w:rPr>
          <w:rFonts w:ascii="Calibri" w:hAnsi="Calibri" w:cs="Calibri"/>
          <w:color w:val="14171C"/>
        </w:rPr>
        <w:t>nt,</w:t>
      </w:r>
      <w:r w:rsidR="00015FDA" w:rsidRPr="008D5FF2">
        <w:rPr>
          <w:rFonts w:ascii="Calibri" w:hAnsi="Calibri" w:cs="Calibri"/>
          <w:color w:val="14171C"/>
        </w:rPr>
        <w:t xml:space="preserve"> </w:t>
      </w:r>
      <w:r w:rsidR="00015FDA" w:rsidRPr="008D5FF2">
        <w:rPr>
          <w:rFonts w:ascii="Calibri" w:hAnsi="Calibri" w:cs="Calibri"/>
          <w:color w:val="14171C"/>
        </w:rPr>
        <w:br/>
        <w:t>has caused you to reflect on the situatio</w:t>
      </w:r>
      <w:r w:rsidR="001C3945">
        <w:rPr>
          <w:rFonts w:ascii="Calibri" w:hAnsi="Calibri" w:cs="Calibri"/>
          <w:color w:val="14171C"/>
        </w:rPr>
        <w:t xml:space="preserve">n and has had a significant impact on your thinking and practice. </w:t>
      </w:r>
      <w:r w:rsidR="003A0A79">
        <w:rPr>
          <w:rFonts w:ascii="Calibri" w:hAnsi="Calibri" w:cs="Calibri"/>
          <w:color w:val="14171C"/>
        </w:rPr>
        <w:t>This</w:t>
      </w:r>
      <w:r w:rsidR="005A55A8">
        <w:rPr>
          <w:rFonts w:ascii="Calibri" w:hAnsi="Calibri" w:cs="Calibri"/>
          <w:color w:val="14171C"/>
        </w:rPr>
        <w:t xml:space="preserve"> might be a positive or adverse</w:t>
      </w:r>
      <w:r w:rsidR="003A0A79">
        <w:rPr>
          <w:rFonts w:ascii="Calibri" w:hAnsi="Calibri" w:cs="Calibri"/>
          <w:color w:val="14171C"/>
        </w:rPr>
        <w:t xml:space="preserve"> experience</w:t>
      </w:r>
      <w:r w:rsidR="00F67249">
        <w:rPr>
          <w:rFonts w:ascii="Calibri" w:hAnsi="Calibri" w:cs="Calibri"/>
          <w:color w:val="14171C"/>
        </w:rPr>
        <w:t>.</w:t>
      </w:r>
      <w:r w:rsidR="003A0A79">
        <w:rPr>
          <w:rFonts w:ascii="Calibri" w:hAnsi="Calibri" w:cs="Calibri"/>
          <w:color w:val="14171C"/>
        </w:rPr>
        <w:t xml:space="preserve"> </w:t>
      </w:r>
    </w:p>
    <w:p w14:paraId="22994C0B" w14:textId="77777777" w:rsidR="00015FDA" w:rsidRPr="008D5FF2" w:rsidRDefault="00015FDA" w:rsidP="00015FDA">
      <w:pPr>
        <w:pStyle w:val="Style"/>
        <w:spacing w:before="288" w:line="273" w:lineRule="exact"/>
        <w:ind w:left="5" w:right="-1"/>
        <w:rPr>
          <w:rFonts w:ascii="Calibri" w:hAnsi="Calibri" w:cs="Calibri"/>
          <w:color w:val="14171C"/>
        </w:rPr>
      </w:pPr>
    </w:p>
    <w:p w14:paraId="4A378B51" w14:textId="6CD355DE" w:rsidR="009B26AA" w:rsidRDefault="009B26AA" w:rsidP="00015FDA">
      <w:pPr>
        <w:spacing w:after="200" w:line="276" w:lineRule="auto"/>
        <w:rPr>
          <w:rFonts w:ascii="Calibri" w:hAnsi="Calibri" w:cs="Calibri"/>
          <w:b/>
          <w:color w:val="14171C"/>
          <w:sz w:val="28"/>
        </w:rPr>
      </w:pPr>
      <w:r>
        <w:rPr>
          <w:noProof/>
          <w:lang w:eastAsia="en-GB"/>
        </w:rPr>
        <mc:AlternateContent>
          <mc:Choice Requires="wps">
            <w:drawing>
              <wp:anchor distT="0" distB="0" distL="114300" distR="114300" simplePos="0" relativeHeight="251677184" behindDoc="0" locked="0" layoutInCell="1" allowOverlap="1" wp14:anchorId="05981E5A" wp14:editId="37D121B6">
                <wp:simplePos x="0" y="0"/>
                <wp:positionH relativeFrom="column">
                  <wp:posOffset>0</wp:posOffset>
                </wp:positionH>
                <wp:positionV relativeFrom="paragraph">
                  <wp:posOffset>0</wp:posOffset>
                </wp:positionV>
                <wp:extent cx="6666865" cy="6696710"/>
                <wp:effectExtent l="0" t="0" r="0" b="0"/>
                <wp:wrapSquare wrapText="bothSides"/>
                <wp:docPr id="19" name="Text Box 19"/>
                <wp:cNvGraphicFramePr/>
                <a:graphic xmlns:a="http://schemas.openxmlformats.org/drawingml/2006/main">
                  <a:graphicData uri="http://schemas.microsoft.com/office/word/2010/wordprocessingShape">
                    <wps:wsp>
                      <wps:cNvSpPr txBox="1"/>
                      <wps:spPr>
                        <a:xfrm>
                          <a:off x="0" y="0"/>
                          <a:ext cx="6666865" cy="6696710"/>
                        </a:xfrm>
                        <a:prstGeom prst="rect">
                          <a:avLst/>
                        </a:prstGeom>
                        <a:noFill/>
                        <a:ln w="6350">
                          <a:solidFill>
                            <a:prstClr val="black"/>
                          </a:solidFill>
                        </a:ln>
                        <a:effectLst/>
                      </wps:spPr>
                      <wps:txbx>
                        <w:txbxContent>
                          <w:p w14:paraId="563B0953" w14:textId="77777777" w:rsidR="004E40F4" w:rsidRPr="008D5FF2" w:rsidRDefault="004E40F4" w:rsidP="00073C69">
                            <w:pPr>
                              <w:pStyle w:val="Style"/>
                              <w:numPr>
                                <w:ilvl w:val="0"/>
                                <w:numId w:val="13"/>
                              </w:numPr>
                              <w:spacing w:before="240" w:line="259" w:lineRule="exact"/>
                              <w:ind w:right="196"/>
                              <w:rPr>
                                <w:rFonts w:ascii="Calibri" w:hAnsi="Calibri" w:cs="Calibri"/>
                                <w:color w:val="14171C"/>
                              </w:rPr>
                            </w:pPr>
                            <w:r>
                              <w:rPr>
                                <w:rFonts w:ascii="Calibri" w:hAnsi="Calibri" w:cs="Calibri"/>
                                <w:color w:val="14171C"/>
                              </w:rPr>
                              <w:t xml:space="preserve">Outline succinctly </w:t>
                            </w:r>
                            <w:r w:rsidRPr="008D5FF2">
                              <w:rPr>
                                <w:rFonts w:ascii="Calibri" w:hAnsi="Calibri" w:cs="Calibri"/>
                                <w:color w:val="14171C"/>
                              </w:rPr>
                              <w:t xml:space="preserve">the </w:t>
                            </w:r>
                            <w:r>
                              <w:rPr>
                                <w:rFonts w:ascii="Calibri" w:hAnsi="Calibri" w:cs="Calibri"/>
                                <w:color w:val="14171C"/>
                              </w:rPr>
                              <w:t>event.</w:t>
                            </w:r>
                            <w:r w:rsidRPr="008D5FF2">
                              <w:rPr>
                                <w:rFonts w:ascii="Calibri" w:hAnsi="Calibri" w:cs="Calibri"/>
                                <w:color w:val="14171C"/>
                              </w:rPr>
                              <w:t xml:space="preserve"> </w:t>
                            </w:r>
                          </w:p>
                          <w:p w14:paraId="31E186AD" w14:textId="0F8FA688" w:rsidR="004E40F4" w:rsidRDefault="004E40F4" w:rsidP="00073C69">
                            <w:pPr>
                              <w:pStyle w:val="Style"/>
                              <w:numPr>
                                <w:ilvl w:val="0"/>
                                <w:numId w:val="13"/>
                              </w:numPr>
                              <w:spacing w:before="1603" w:line="259" w:lineRule="exact"/>
                              <w:ind w:right="81"/>
                              <w:rPr>
                                <w:rFonts w:ascii="Calibri" w:hAnsi="Calibri" w:cs="Calibri"/>
                                <w:color w:val="14171C"/>
                              </w:rPr>
                            </w:pPr>
                            <w:r w:rsidRPr="008D5FF2">
                              <w:rPr>
                                <w:rFonts w:ascii="Calibri" w:hAnsi="Calibri" w:cs="Calibri"/>
                                <w:color w:val="14171C"/>
                              </w:rPr>
                              <w:t xml:space="preserve">Explain what you felt during the </w:t>
                            </w:r>
                            <w:r>
                              <w:rPr>
                                <w:rFonts w:ascii="Calibri" w:hAnsi="Calibri" w:cs="Calibri"/>
                                <w:color w:val="14171C"/>
                              </w:rPr>
                              <w:t>experience</w:t>
                            </w:r>
                            <w:r w:rsidRPr="008D5FF2">
                              <w:rPr>
                                <w:rFonts w:ascii="Calibri" w:hAnsi="Calibri" w:cs="Calibri"/>
                                <w:color w:val="14171C"/>
                              </w:rPr>
                              <w:t xml:space="preserve"> and what you r</w:t>
                            </w:r>
                            <w:r>
                              <w:rPr>
                                <w:rFonts w:ascii="Calibri" w:hAnsi="Calibri" w:cs="Calibri"/>
                                <w:color w:val="14171C"/>
                              </w:rPr>
                              <w:t xml:space="preserve">eflected on after </w:t>
                            </w:r>
                            <w:r>
                              <w:rPr>
                                <w:rFonts w:ascii="Calibri" w:hAnsi="Calibri" w:cs="Calibri"/>
                                <w:color w:val="14171C"/>
                              </w:rPr>
                              <w:br/>
                              <w:t xml:space="preserve">the event. </w:t>
                            </w:r>
                          </w:p>
                          <w:p w14:paraId="33F8664D" w14:textId="77777777" w:rsidR="004E40F4" w:rsidRPr="008D5FF2" w:rsidRDefault="004E40F4" w:rsidP="00073C69">
                            <w:pPr>
                              <w:pStyle w:val="Style"/>
                              <w:numPr>
                                <w:ilvl w:val="0"/>
                                <w:numId w:val="13"/>
                              </w:numPr>
                              <w:spacing w:before="1603" w:line="259" w:lineRule="exact"/>
                              <w:ind w:right="81"/>
                              <w:rPr>
                                <w:rFonts w:ascii="Calibri" w:hAnsi="Calibri" w:cs="Calibri"/>
                                <w:color w:val="14171C"/>
                              </w:rPr>
                            </w:pPr>
                            <w:r>
                              <w:rPr>
                                <w:rFonts w:ascii="Calibri" w:hAnsi="Calibri" w:cs="Calibri"/>
                                <w:color w:val="14171C"/>
                              </w:rPr>
                              <w:t>If appropriate, how do think the client perceived the event?</w:t>
                            </w:r>
                          </w:p>
                          <w:p w14:paraId="5B796E70" w14:textId="14F470D2" w:rsidR="004E40F4" w:rsidRPr="008D5FF2" w:rsidRDefault="004E40F4" w:rsidP="00073C69">
                            <w:pPr>
                              <w:pStyle w:val="Style"/>
                              <w:numPr>
                                <w:ilvl w:val="0"/>
                                <w:numId w:val="13"/>
                              </w:numPr>
                              <w:spacing w:before="1358" w:line="268" w:lineRule="exact"/>
                              <w:ind w:right="805"/>
                              <w:rPr>
                                <w:rFonts w:ascii="Calibri" w:hAnsi="Calibri" w:cs="Calibri"/>
                                <w:color w:val="14171C"/>
                              </w:rPr>
                            </w:pPr>
                            <w:r w:rsidRPr="008D5FF2">
                              <w:rPr>
                                <w:rFonts w:ascii="Calibri" w:hAnsi="Calibri" w:cs="Calibri"/>
                                <w:color w:val="14171C"/>
                              </w:rPr>
                              <w:t xml:space="preserve">Describe the links between the </w:t>
                            </w:r>
                            <w:r>
                              <w:rPr>
                                <w:rFonts w:ascii="Calibri" w:hAnsi="Calibri" w:cs="Calibri"/>
                                <w:color w:val="14171C"/>
                              </w:rPr>
                              <w:t xml:space="preserve">event </w:t>
                            </w:r>
                            <w:r w:rsidRPr="008D5FF2">
                              <w:rPr>
                                <w:rFonts w:ascii="Calibri" w:hAnsi="Calibri" w:cs="Calibri"/>
                                <w:color w:val="14171C"/>
                              </w:rPr>
                              <w:t xml:space="preserve">and some aspect of theory or policy. </w:t>
                            </w:r>
                            <w:r>
                              <w:rPr>
                                <w:rFonts w:ascii="Calibri" w:hAnsi="Calibri" w:cs="Calibri"/>
                                <w:color w:val="14171C"/>
                              </w:rPr>
                              <w:t xml:space="preserve">Use a number of literature sources to support your links. </w:t>
                            </w:r>
                          </w:p>
                          <w:p w14:paraId="5C8EB00D" w14:textId="77777777" w:rsidR="004E40F4" w:rsidRPr="008D5FF2" w:rsidRDefault="004E40F4" w:rsidP="00073C69">
                            <w:pPr>
                              <w:pStyle w:val="Style"/>
                              <w:numPr>
                                <w:ilvl w:val="0"/>
                                <w:numId w:val="13"/>
                              </w:numPr>
                              <w:spacing w:before="1588" w:line="259" w:lineRule="exact"/>
                              <w:ind w:right="148"/>
                              <w:rPr>
                                <w:rFonts w:ascii="Calibri" w:hAnsi="Calibri" w:cs="Calibri"/>
                                <w:color w:val="14171C"/>
                              </w:rPr>
                            </w:pPr>
                            <w:r>
                              <w:rPr>
                                <w:rFonts w:ascii="Calibri" w:hAnsi="Calibri" w:cs="Calibri"/>
                                <w:color w:val="14171C"/>
                              </w:rPr>
                              <w:t xml:space="preserve">What </w:t>
                            </w:r>
                            <w:r w:rsidRPr="008D5FF2">
                              <w:rPr>
                                <w:rFonts w:ascii="Calibri" w:hAnsi="Calibri" w:cs="Calibri"/>
                                <w:color w:val="14171C"/>
                              </w:rPr>
                              <w:t>learning needs</w:t>
                            </w:r>
                            <w:r>
                              <w:rPr>
                                <w:rFonts w:ascii="Calibri" w:hAnsi="Calibri" w:cs="Calibri"/>
                                <w:color w:val="14171C"/>
                              </w:rPr>
                              <w:t xml:space="preserve"> have been identified from the experience?  How can these be met? </w:t>
                            </w:r>
                            <w:r w:rsidRPr="008D5FF2">
                              <w:rPr>
                                <w:rFonts w:ascii="Calibri" w:hAnsi="Calibri" w:cs="Calibri"/>
                                <w:color w:val="14171C"/>
                              </w:rPr>
                              <w:t xml:space="preserve"> </w:t>
                            </w:r>
                          </w:p>
                          <w:p w14:paraId="6904DC1B" w14:textId="77777777" w:rsidR="004E40F4" w:rsidRDefault="004E40F4" w:rsidP="00073C69">
                            <w:pPr>
                              <w:pStyle w:val="Style"/>
                              <w:numPr>
                                <w:ilvl w:val="0"/>
                                <w:numId w:val="13"/>
                              </w:numPr>
                              <w:spacing w:before="1324" w:line="259" w:lineRule="exact"/>
                              <w:ind w:right="191"/>
                              <w:rPr>
                                <w:rFonts w:ascii="Calibri" w:hAnsi="Calibri" w:cs="Calibri"/>
                                <w:color w:val="14171C"/>
                              </w:rPr>
                            </w:pPr>
                            <w:r>
                              <w:rPr>
                                <w:rFonts w:ascii="Calibri" w:hAnsi="Calibri" w:cs="Calibri"/>
                                <w:color w:val="14171C"/>
                              </w:rPr>
                              <w:t xml:space="preserve">How might this experience </w:t>
                            </w:r>
                            <w:r w:rsidRPr="008D5FF2">
                              <w:rPr>
                                <w:rFonts w:ascii="Calibri" w:hAnsi="Calibri" w:cs="Calibri"/>
                                <w:color w:val="14171C"/>
                              </w:rPr>
                              <w:t xml:space="preserve">influence </w:t>
                            </w:r>
                            <w:r>
                              <w:rPr>
                                <w:rFonts w:ascii="Calibri" w:hAnsi="Calibri" w:cs="Calibri"/>
                                <w:color w:val="14171C"/>
                              </w:rPr>
                              <w:t xml:space="preserve">and impact on </w:t>
                            </w:r>
                            <w:r w:rsidRPr="008D5FF2">
                              <w:rPr>
                                <w:rFonts w:ascii="Calibri" w:hAnsi="Calibri" w:cs="Calibri"/>
                                <w:color w:val="14171C"/>
                              </w:rPr>
                              <w:t xml:space="preserve">your future professional practice? </w:t>
                            </w:r>
                          </w:p>
                          <w:p w14:paraId="7A7CDB89" w14:textId="77777777" w:rsidR="004E40F4" w:rsidRPr="007B00A0" w:rsidRDefault="004E40F4" w:rsidP="00BD580A">
                            <w:pPr>
                              <w:rPr>
                                <w:rFonts w:ascii="Calibri" w:hAnsi="Calibri" w:cs="Calibri"/>
                                <w:color w:val="14171C"/>
                              </w:rPr>
                            </w:pPr>
                            <w:r>
                              <w:rPr>
                                <w:rFonts w:ascii="Calibri" w:hAnsi="Calibri" w:cs="Calibri"/>
                                <w:color w:val="14171C"/>
                              </w:rPr>
                              <w:br w:type="page"/>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05981E5A" id="Text Box 19" o:spid="_x0000_s1072" type="#_x0000_t202" style="position:absolute;margin-left:0;margin-top:0;width:524.95pt;height:527.3pt;z-index:25167718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" filled="f" strokeweight=".5pt">
                <v:textbox style="mso-fit-shape-to-text:t">
                  <w:txbxContent>
                    <w:p w14:paraId="563B0953" w14:textId="77777777" w:rsidR="004E40F4" w:rsidRPr="008D5FF2" w:rsidRDefault="004E40F4" w:rsidP="00073C69">
                      <w:pPr>
                        <w:pStyle w:val="Style"/>
                        <w:numPr>
                          <w:ilvl w:val="0"/>
                          <w:numId w:val="13"/>
                        </w:numPr>
                        <w:spacing w:before="240" w:line="259" w:lineRule="exact"/>
                        <w:ind w:right="196"/>
                        <w:rPr>
                          <w:rFonts w:ascii="Calibri" w:hAnsi="Calibri" w:cs="Calibri"/>
                          <w:color w:val="14171C"/>
                        </w:rPr>
                      </w:pPr>
                      <w:r>
                        <w:rPr>
                          <w:rFonts w:ascii="Calibri" w:hAnsi="Calibri" w:cs="Calibri"/>
                          <w:color w:val="14171C"/>
                        </w:rPr>
                        <w:t xml:space="preserve">Outline succinctly </w:t>
                      </w:r>
                      <w:r w:rsidRPr="008D5FF2">
                        <w:rPr>
                          <w:rFonts w:ascii="Calibri" w:hAnsi="Calibri" w:cs="Calibri"/>
                          <w:color w:val="14171C"/>
                        </w:rPr>
                        <w:t xml:space="preserve">the </w:t>
                      </w:r>
                      <w:r>
                        <w:rPr>
                          <w:rFonts w:ascii="Calibri" w:hAnsi="Calibri" w:cs="Calibri"/>
                          <w:color w:val="14171C"/>
                        </w:rPr>
                        <w:t>event.</w:t>
                      </w:r>
                      <w:r w:rsidRPr="008D5FF2">
                        <w:rPr>
                          <w:rFonts w:ascii="Calibri" w:hAnsi="Calibri" w:cs="Calibri"/>
                          <w:color w:val="14171C"/>
                        </w:rPr>
                        <w:t xml:space="preserve"> </w:t>
                      </w:r>
                    </w:p>
                    <w:p w14:paraId="31E186AD" w14:textId="0F8FA688" w:rsidR="004E40F4" w:rsidRDefault="004E40F4" w:rsidP="00073C69">
                      <w:pPr>
                        <w:pStyle w:val="Style"/>
                        <w:numPr>
                          <w:ilvl w:val="0"/>
                          <w:numId w:val="13"/>
                        </w:numPr>
                        <w:spacing w:before="1603" w:line="259" w:lineRule="exact"/>
                        <w:ind w:right="81"/>
                        <w:rPr>
                          <w:rFonts w:ascii="Calibri" w:hAnsi="Calibri" w:cs="Calibri"/>
                          <w:color w:val="14171C"/>
                        </w:rPr>
                      </w:pPr>
                      <w:r w:rsidRPr="008D5FF2">
                        <w:rPr>
                          <w:rFonts w:ascii="Calibri" w:hAnsi="Calibri" w:cs="Calibri"/>
                          <w:color w:val="14171C"/>
                        </w:rPr>
                        <w:t xml:space="preserve">Explain what you felt during the </w:t>
                      </w:r>
                      <w:r>
                        <w:rPr>
                          <w:rFonts w:ascii="Calibri" w:hAnsi="Calibri" w:cs="Calibri"/>
                          <w:color w:val="14171C"/>
                        </w:rPr>
                        <w:t>experience</w:t>
                      </w:r>
                      <w:r w:rsidRPr="008D5FF2">
                        <w:rPr>
                          <w:rFonts w:ascii="Calibri" w:hAnsi="Calibri" w:cs="Calibri"/>
                          <w:color w:val="14171C"/>
                        </w:rPr>
                        <w:t xml:space="preserve"> and what you r</w:t>
                      </w:r>
                      <w:r>
                        <w:rPr>
                          <w:rFonts w:ascii="Calibri" w:hAnsi="Calibri" w:cs="Calibri"/>
                          <w:color w:val="14171C"/>
                        </w:rPr>
                        <w:t xml:space="preserve">eflected on after </w:t>
                      </w:r>
                      <w:r>
                        <w:rPr>
                          <w:rFonts w:ascii="Calibri" w:hAnsi="Calibri" w:cs="Calibri"/>
                          <w:color w:val="14171C"/>
                        </w:rPr>
                        <w:br/>
                        <w:t xml:space="preserve">the event. </w:t>
                      </w:r>
                    </w:p>
                    <w:p w14:paraId="33F8664D" w14:textId="77777777" w:rsidR="004E40F4" w:rsidRPr="008D5FF2" w:rsidRDefault="004E40F4" w:rsidP="00073C69">
                      <w:pPr>
                        <w:pStyle w:val="Style"/>
                        <w:numPr>
                          <w:ilvl w:val="0"/>
                          <w:numId w:val="13"/>
                        </w:numPr>
                        <w:spacing w:before="1603" w:line="259" w:lineRule="exact"/>
                        <w:ind w:right="81"/>
                        <w:rPr>
                          <w:rFonts w:ascii="Calibri" w:hAnsi="Calibri" w:cs="Calibri"/>
                          <w:color w:val="14171C"/>
                        </w:rPr>
                      </w:pPr>
                      <w:r>
                        <w:rPr>
                          <w:rFonts w:ascii="Calibri" w:hAnsi="Calibri" w:cs="Calibri"/>
                          <w:color w:val="14171C"/>
                        </w:rPr>
                        <w:t>If appropriate, how do think the client perceived the event?</w:t>
                      </w:r>
                    </w:p>
                    <w:p w14:paraId="5B796E70" w14:textId="14F470D2" w:rsidR="004E40F4" w:rsidRPr="008D5FF2" w:rsidRDefault="004E40F4" w:rsidP="00073C69">
                      <w:pPr>
                        <w:pStyle w:val="Style"/>
                        <w:numPr>
                          <w:ilvl w:val="0"/>
                          <w:numId w:val="13"/>
                        </w:numPr>
                        <w:spacing w:before="1358" w:line="268" w:lineRule="exact"/>
                        <w:ind w:right="805"/>
                        <w:rPr>
                          <w:rFonts w:ascii="Calibri" w:hAnsi="Calibri" w:cs="Calibri"/>
                          <w:color w:val="14171C"/>
                        </w:rPr>
                      </w:pPr>
                      <w:r w:rsidRPr="008D5FF2">
                        <w:rPr>
                          <w:rFonts w:ascii="Calibri" w:hAnsi="Calibri" w:cs="Calibri"/>
                          <w:color w:val="14171C"/>
                        </w:rPr>
                        <w:t xml:space="preserve">Describe the links between the </w:t>
                      </w:r>
                      <w:r>
                        <w:rPr>
                          <w:rFonts w:ascii="Calibri" w:hAnsi="Calibri" w:cs="Calibri"/>
                          <w:color w:val="14171C"/>
                        </w:rPr>
                        <w:t xml:space="preserve">event </w:t>
                      </w:r>
                      <w:r w:rsidRPr="008D5FF2">
                        <w:rPr>
                          <w:rFonts w:ascii="Calibri" w:hAnsi="Calibri" w:cs="Calibri"/>
                          <w:color w:val="14171C"/>
                        </w:rPr>
                        <w:t xml:space="preserve">and some aspect of theory or policy. </w:t>
                      </w:r>
                      <w:r>
                        <w:rPr>
                          <w:rFonts w:ascii="Calibri" w:hAnsi="Calibri" w:cs="Calibri"/>
                          <w:color w:val="14171C"/>
                        </w:rPr>
                        <w:t xml:space="preserve">Use a number of literature sources to support your links. </w:t>
                      </w:r>
                    </w:p>
                    <w:p w14:paraId="5C8EB00D" w14:textId="77777777" w:rsidR="004E40F4" w:rsidRPr="008D5FF2" w:rsidRDefault="004E40F4" w:rsidP="00073C69">
                      <w:pPr>
                        <w:pStyle w:val="Style"/>
                        <w:numPr>
                          <w:ilvl w:val="0"/>
                          <w:numId w:val="13"/>
                        </w:numPr>
                        <w:spacing w:before="1588" w:line="259" w:lineRule="exact"/>
                        <w:ind w:right="148"/>
                        <w:rPr>
                          <w:rFonts w:ascii="Calibri" w:hAnsi="Calibri" w:cs="Calibri"/>
                          <w:color w:val="14171C"/>
                        </w:rPr>
                      </w:pPr>
                      <w:r>
                        <w:rPr>
                          <w:rFonts w:ascii="Calibri" w:hAnsi="Calibri" w:cs="Calibri"/>
                          <w:color w:val="14171C"/>
                        </w:rPr>
                        <w:t xml:space="preserve">What </w:t>
                      </w:r>
                      <w:r w:rsidRPr="008D5FF2">
                        <w:rPr>
                          <w:rFonts w:ascii="Calibri" w:hAnsi="Calibri" w:cs="Calibri"/>
                          <w:color w:val="14171C"/>
                        </w:rPr>
                        <w:t>learning needs</w:t>
                      </w:r>
                      <w:r>
                        <w:rPr>
                          <w:rFonts w:ascii="Calibri" w:hAnsi="Calibri" w:cs="Calibri"/>
                          <w:color w:val="14171C"/>
                        </w:rPr>
                        <w:t xml:space="preserve"> have been identified from the experience?  How can these be met? </w:t>
                      </w:r>
                      <w:r w:rsidRPr="008D5FF2">
                        <w:rPr>
                          <w:rFonts w:ascii="Calibri" w:hAnsi="Calibri" w:cs="Calibri"/>
                          <w:color w:val="14171C"/>
                        </w:rPr>
                        <w:t xml:space="preserve"> </w:t>
                      </w:r>
                    </w:p>
                    <w:p w14:paraId="6904DC1B" w14:textId="77777777" w:rsidR="004E40F4" w:rsidRDefault="004E40F4" w:rsidP="00073C69">
                      <w:pPr>
                        <w:pStyle w:val="Style"/>
                        <w:numPr>
                          <w:ilvl w:val="0"/>
                          <w:numId w:val="13"/>
                        </w:numPr>
                        <w:spacing w:before="1324" w:line="259" w:lineRule="exact"/>
                        <w:ind w:right="191"/>
                        <w:rPr>
                          <w:rFonts w:ascii="Calibri" w:hAnsi="Calibri" w:cs="Calibri"/>
                          <w:color w:val="14171C"/>
                        </w:rPr>
                      </w:pPr>
                      <w:r>
                        <w:rPr>
                          <w:rFonts w:ascii="Calibri" w:hAnsi="Calibri" w:cs="Calibri"/>
                          <w:color w:val="14171C"/>
                        </w:rPr>
                        <w:t xml:space="preserve">How might this experience </w:t>
                      </w:r>
                      <w:r w:rsidRPr="008D5FF2">
                        <w:rPr>
                          <w:rFonts w:ascii="Calibri" w:hAnsi="Calibri" w:cs="Calibri"/>
                          <w:color w:val="14171C"/>
                        </w:rPr>
                        <w:t xml:space="preserve">influence </w:t>
                      </w:r>
                      <w:r>
                        <w:rPr>
                          <w:rFonts w:ascii="Calibri" w:hAnsi="Calibri" w:cs="Calibri"/>
                          <w:color w:val="14171C"/>
                        </w:rPr>
                        <w:t xml:space="preserve">and impact on </w:t>
                      </w:r>
                      <w:r w:rsidRPr="008D5FF2">
                        <w:rPr>
                          <w:rFonts w:ascii="Calibri" w:hAnsi="Calibri" w:cs="Calibri"/>
                          <w:color w:val="14171C"/>
                        </w:rPr>
                        <w:t xml:space="preserve">your future professional practice? </w:t>
                      </w:r>
                    </w:p>
                    <w:p w14:paraId="7A7CDB89" w14:textId="77777777" w:rsidR="004E40F4" w:rsidRPr="007B00A0" w:rsidRDefault="004E40F4" w:rsidP="00BD580A">
                      <w:pPr>
                        <w:rPr>
                          <w:rFonts w:ascii="Calibri" w:hAnsi="Calibri" w:cs="Calibri"/>
                          <w:color w:val="14171C"/>
                        </w:rPr>
                      </w:pPr>
                      <w:r>
                        <w:rPr>
                          <w:rFonts w:ascii="Calibri" w:hAnsi="Calibri" w:cs="Calibri"/>
                          <w:color w:val="14171C"/>
                        </w:rPr>
                        <w:br w:type="page"/>
                      </w:r>
                    </w:p>
                  </w:txbxContent>
                </v:textbox>
                <w10:wrap type="square"/>
              </v:shape>
            </w:pict>
          </mc:Fallback>
        </mc:AlternateContent>
      </w:r>
    </w:p>
    <w:p w14:paraId="23E5DA89" w14:textId="77777777" w:rsidR="009B26AA" w:rsidRDefault="009B26AA" w:rsidP="00015FDA">
      <w:pPr>
        <w:spacing w:after="200" w:line="276" w:lineRule="auto"/>
        <w:rPr>
          <w:rFonts w:ascii="Calibri" w:hAnsi="Calibri" w:cs="Calibri"/>
          <w:b/>
          <w:color w:val="14171C"/>
          <w:sz w:val="28"/>
        </w:rPr>
      </w:pPr>
    </w:p>
    <w:p w14:paraId="45BF1A5D" w14:textId="37845ED4" w:rsidR="00015FDA" w:rsidRPr="009B26AA" w:rsidRDefault="00015FDA" w:rsidP="009B26AA">
      <w:pPr>
        <w:pStyle w:val="ListParagraph"/>
        <w:numPr>
          <w:ilvl w:val="0"/>
          <w:numId w:val="17"/>
        </w:numPr>
        <w:spacing w:after="200" w:line="276" w:lineRule="auto"/>
        <w:rPr>
          <w:rFonts w:ascii="Calibri" w:hAnsi="Calibri" w:cs="Calibri"/>
          <w:b/>
          <w:sz w:val="28"/>
        </w:rPr>
      </w:pPr>
      <w:r w:rsidRPr="009B26AA">
        <w:rPr>
          <w:rFonts w:ascii="Calibri" w:hAnsi="Calibri" w:cs="Calibri"/>
          <w:b/>
          <w:sz w:val="28"/>
        </w:rPr>
        <w:lastRenderedPageBreak/>
        <w:t>Connecting evidence with practice</w:t>
      </w:r>
      <w:r w:rsidR="00F67249" w:rsidRPr="009B26AA">
        <w:rPr>
          <w:rFonts w:ascii="Calibri" w:hAnsi="Calibri" w:cs="Calibri"/>
          <w:b/>
          <w:sz w:val="28"/>
        </w:rPr>
        <w:t xml:space="preserve"> </w:t>
      </w:r>
    </w:p>
    <w:p w14:paraId="4F632E23" w14:textId="69064447" w:rsidR="00015FDA" w:rsidRPr="008D5FF2" w:rsidRDefault="00015FDA" w:rsidP="00015FDA">
      <w:pPr>
        <w:rPr>
          <w:rFonts w:ascii="Calibri" w:hAnsi="Calibri" w:cs="Calibri"/>
        </w:rPr>
      </w:pPr>
      <w:r w:rsidRPr="008D5FF2">
        <w:rPr>
          <w:rFonts w:ascii="Calibri" w:hAnsi="Calibri" w:cs="Calibri"/>
        </w:rPr>
        <w:t>As with all branches of healthcare, nursing practice is increasingly based upon evidence from research. There is a growing body of empirical research into the practice of SCP</w:t>
      </w:r>
      <w:r w:rsidR="000E72D1">
        <w:rPr>
          <w:rFonts w:ascii="Calibri" w:hAnsi="Calibri" w:cs="Calibri"/>
        </w:rPr>
        <w:t>H</w:t>
      </w:r>
      <w:r w:rsidRPr="008D5FF2">
        <w:rPr>
          <w:rFonts w:ascii="Calibri" w:hAnsi="Calibri" w:cs="Calibri"/>
        </w:rPr>
        <w:t xml:space="preserve">N practitioners, as well as research from fields such as medicine and social policy which relate closely to aspects of SCPHN work.  This piece of evidence encourages you to seek out research literature to illuminate aspects of professional practice which you have identified in practice as areas where you need to expand and contextualise your existing knowledge. </w:t>
      </w:r>
    </w:p>
    <w:p w14:paraId="2AEDD214" w14:textId="77777777" w:rsidR="00015FDA" w:rsidRPr="008D5FF2" w:rsidRDefault="00015FDA" w:rsidP="00015FDA">
      <w:pPr>
        <w:rPr>
          <w:rFonts w:ascii="Calibri" w:hAnsi="Calibri" w:cs="Calibri"/>
          <w:b/>
          <w:u w:val="single"/>
        </w:rPr>
      </w:pPr>
    </w:p>
    <w:p w14:paraId="00A1092F" w14:textId="77777777" w:rsidR="00015FDA" w:rsidRPr="008D5FF2" w:rsidRDefault="00015FDA" w:rsidP="00015FDA">
      <w:pPr>
        <w:pStyle w:val="MediumGrid1-Accent21"/>
        <w:rPr>
          <w:rFonts w:ascii="Calibri" w:hAnsi="Calibri" w:cs="Calibri"/>
        </w:rPr>
      </w:pPr>
    </w:p>
    <w:p w14:paraId="3CEA013A" w14:textId="77777777" w:rsidR="00015FDA" w:rsidRPr="008D5FF2" w:rsidRDefault="00015FDA" w:rsidP="00073C69">
      <w:pPr>
        <w:pStyle w:val="MediumGrid1-Accent21"/>
        <w:numPr>
          <w:ilvl w:val="0"/>
          <w:numId w:val="7"/>
        </w:numPr>
        <w:spacing w:after="200" w:line="276" w:lineRule="auto"/>
        <w:contextualSpacing/>
        <w:rPr>
          <w:rFonts w:ascii="Calibri" w:hAnsi="Calibri" w:cs="Calibri"/>
        </w:rPr>
      </w:pPr>
      <w:r w:rsidRPr="008D5FF2">
        <w:rPr>
          <w:rFonts w:ascii="Calibri" w:hAnsi="Calibri" w:cs="Calibri"/>
        </w:rPr>
        <w:t xml:space="preserve">Identify an aspect of professional practice which you would like to explore further </w:t>
      </w:r>
      <w:r w:rsidR="009D7FA6" w:rsidRPr="008D5FF2">
        <w:rPr>
          <w:rFonts w:ascii="Calibri" w:hAnsi="Calibri" w:cs="Calibri"/>
        </w:rPr>
        <w:t>and explain why.</w:t>
      </w:r>
    </w:p>
    <w:p w14:paraId="783DEDE7" w14:textId="77777777" w:rsidR="00015FDA" w:rsidRPr="008D5FF2" w:rsidRDefault="00015FDA" w:rsidP="00015FDA">
      <w:pPr>
        <w:pStyle w:val="MediumGrid1-Accent21"/>
        <w:spacing w:after="200" w:line="276" w:lineRule="auto"/>
        <w:contextualSpacing/>
        <w:rPr>
          <w:rFonts w:ascii="Calibri" w:hAnsi="Calibri" w:cs="Calibri"/>
        </w:rPr>
      </w:pPr>
    </w:p>
    <w:p w14:paraId="7ADCA86E" w14:textId="77777777" w:rsidR="009D7FA6" w:rsidRPr="008D5FF2" w:rsidRDefault="009D7FA6" w:rsidP="00015FDA">
      <w:pPr>
        <w:pStyle w:val="MediumGrid1-Accent21"/>
        <w:spacing w:after="200" w:line="276" w:lineRule="auto"/>
        <w:contextualSpacing/>
        <w:rPr>
          <w:rFonts w:ascii="Calibri" w:hAnsi="Calibri" w:cs="Calibri"/>
        </w:rPr>
      </w:pPr>
    </w:p>
    <w:p w14:paraId="7E368B5A" w14:textId="77777777" w:rsidR="00015FDA" w:rsidRPr="008D5FF2" w:rsidRDefault="00015FDA" w:rsidP="00015FDA">
      <w:pPr>
        <w:pStyle w:val="MediumGrid1-Accent21"/>
        <w:rPr>
          <w:rFonts w:ascii="Calibri" w:hAnsi="Calibri" w:cs="Calibri"/>
        </w:rPr>
      </w:pPr>
    </w:p>
    <w:p w14:paraId="0D8D0498" w14:textId="0419B667" w:rsidR="00015FDA" w:rsidRPr="008D5FF2" w:rsidRDefault="00015FDA" w:rsidP="00073C69">
      <w:pPr>
        <w:pStyle w:val="MediumGrid1-Accent21"/>
        <w:numPr>
          <w:ilvl w:val="0"/>
          <w:numId w:val="7"/>
        </w:numPr>
        <w:spacing w:after="200" w:line="276" w:lineRule="auto"/>
        <w:contextualSpacing/>
        <w:rPr>
          <w:rFonts w:ascii="Calibri" w:hAnsi="Calibri" w:cs="Calibri"/>
        </w:rPr>
      </w:pPr>
      <w:r w:rsidRPr="008D5FF2">
        <w:rPr>
          <w:rFonts w:ascii="Calibri" w:hAnsi="Calibri" w:cs="Calibri"/>
        </w:rPr>
        <w:t xml:space="preserve">Find and read two research articles which will add to your knowledge in this area. </w:t>
      </w:r>
    </w:p>
    <w:p w14:paraId="75F5E94C" w14:textId="77777777" w:rsidR="00015FDA" w:rsidRPr="008D5FF2" w:rsidRDefault="00015FDA" w:rsidP="00015FDA">
      <w:pPr>
        <w:pStyle w:val="MediumGrid1-Accent21"/>
        <w:spacing w:after="200" w:line="276" w:lineRule="auto"/>
        <w:contextualSpacing/>
        <w:rPr>
          <w:rFonts w:ascii="Calibri" w:hAnsi="Calibri" w:cs="Calibri"/>
        </w:rPr>
      </w:pPr>
    </w:p>
    <w:p w14:paraId="7603FDA5" w14:textId="77777777" w:rsidR="009D7FA6" w:rsidRPr="008D5FF2" w:rsidRDefault="009D7FA6" w:rsidP="00015FDA">
      <w:pPr>
        <w:pStyle w:val="MediumGrid1-Accent21"/>
        <w:spacing w:after="200" w:line="276" w:lineRule="auto"/>
        <w:contextualSpacing/>
        <w:rPr>
          <w:rFonts w:ascii="Calibri" w:hAnsi="Calibri" w:cs="Calibri"/>
        </w:rPr>
      </w:pPr>
    </w:p>
    <w:p w14:paraId="122698A8" w14:textId="77777777" w:rsidR="00015FDA" w:rsidRPr="008D5FF2" w:rsidRDefault="00015FDA" w:rsidP="00015FDA">
      <w:pPr>
        <w:pStyle w:val="MediumGrid1-Accent21"/>
        <w:rPr>
          <w:rFonts w:ascii="Calibri" w:hAnsi="Calibri" w:cs="Calibri"/>
        </w:rPr>
      </w:pPr>
    </w:p>
    <w:p w14:paraId="6DBB264B" w14:textId="77777777" w:rsidR="00015FDA" w:rsidRPr="008D5FF2" w:rsidRDefault="00015FDA" w:rsidP="00073C69">
      <w:pPr>
        <w:pStyle w:val="MediumGrid1-Accent21"/>
        <w:numPr>
          <w:ilvl w:val="0"/>
          <w:numId w:val="7"/>
        </w:numPr>
        <w:spacing w:after="200" w:line="276" w:lineRule="auto"/>
        <w:contextualSpacing/>
        <w:rPr>
          <w:rFonts w:ascii="Calibri" w:hAnsi="Calibri" w:cs="Calibri"/>
        </w:rPr>
      </w:pPr>
      <w:r w:rsidRPr="008D5FF2">
        <w:rPr>
          <w:rFonts w:ascii="Calibri" w:hAnsi="Calibri" w:cs="Calibri"/>
        </w:rPr>
        <w:t xml:space="preserve">Briefly describe the subject chosen and the contributions made by the research articles to your understanding of this subject. </w:t>
      </w:r>
    </w:p>
    <w:p w14:paraId="3FB8ED1A" w14:textId="77777777" w:rsidR="00015FDA" w:rsidRPr="008D5FF2" w:rsidRDefault="00015FDA" w:rsidP="00015FDA">
      <w:pPr>
        <w:pStyle w:val="MediumGrid1-Accent21"/>
        <w:spacing w:after="200" w:line="276" w:lineRule="auto"/>
        <w:contextualSpacing/>
        <w:rPr>
          <w:rFonts w:ascii="Calibri" w:hAnsi="Calibri" w:cs="Calibri"/>
        </w:rPr>
      </w:pPr>
    </w:p>
    <w:p w14:paraId="346CE0FA" w14:textId="77777777" w:rsidR="009D7FA6" w:rsidRPr="008D5FF2" w:rsidRDefault="009D7FA6" w:rsidP="00015FDA">
      <w:pPr>
        <w:pStyle w:val="MediumGrid1-Accent21"/>
        <w:spacing w:after="200" w:line="276" w:lineRule="auto"/>
        <w:contextualSpacing/>
        <w:rPr>
          <w:rFonts w:ascii="Calibri" w:hAnsi="Calibri" w:cs="Calibri"/>
        </w:rPr>
      </w:pPr>
    </w:p>
    <w:p w14:paraId="4FFFAB30" w14:textId="77777777" w:rsidR="00015FDA" w:rsidRPr="008D5FF2" w:rsidRDefault="00015FDA" w:rsidP="00015FDA">
      <w:pPr>
        <w:pStyle w:val="MediumGrid1-Accent21"/>
        <w:rPr>
          <w:rFonts w:ascii="Calibri" w:hAnsi="Calibri" w:cs="Calibri"/>
        </w:rPr>
      </w:pPr>
    </w:p>
    <w:p w14:paraId="1E573E82" w14:textId="69BB4980" w:rsidR="00015FDA" w:rsidRPr="008D5FF2" w:rsidRDefault="00015FDA" w:rsidP="00073C69">
      <w:pPr>
        <w:pStyle w:val="MediumGrid1-Accent21"/>
        <w:numPr>
          <w:ilvl w:val="0"/>
          <w:numId w:val="7"/>
        </w:numPr>
        <w:spacing w:after="200" w:line="276" w:lineRule="auto"/>
        <w:contextualSpacing/>
        <w:rPr>
          <w:rFonts w:ascii="Calibri" w:hAnsi="Calibri" w:cs="Calibri"/>
        </w:rPr>
      </w:pPr>
      <w:r w:rsidRPr="008D5FF2">
        <w:rPr>
          <w:rFonts w:ascii="Calibri" w:hAnsi="Calibri" w:cs="Calibri"/>
        </w:rPr>
        <w:t xml:space="preserve">Assess the impact of this research upon SCPHN practice </w:t>
      </w:r>
      <w:r w:rsidR="000E72D1">
        <w:rPr>
          <w:rFonts w:ascii="Calibri" w:hAnsi="Calibri" w:cs="Calibri"/>
        </w:rPr>
        <w:t xml:space="preserve">- are there any challenges that </w:t>
      </w:r>
      <w:r w:rsidR="00DF40A7">
        <w:rPr>
          <w:rFonts w:ascii="Calibri" w:hAnsi="Calibri" w:cs="Calibri"/>
        </w:rPr>
        <w:t xml:space="preserve">have been highlighted through your reading? </w:t>
      </w:r>
    </w:p>
    <w:p w14:paraId="1405D48D" w14:textId="77777777" w:rsidR="00015FDA" w:rsidRPr="008D5FF2" w:rsidRDefault="00015FDA" w:rsidP="00015FDA">
      <w:pPr>
        <w:pStyle w:val="MediumGrid1-Accent21"/>
        <w:rPr>
          <w:rFonts w:ascii="Calibri" w:hAnsi="Calibri" w:cs="Calibri"/>
        </w:rPr>
      </w:pPr>
    </w:p>
    <w:p w14:paraId="3EB7D819" w14:textId="77777777" w:rsidR="00015FDA" w:rsidRPr="008D5FF2" w:rsidRDefault="00015FDA" w:rsidP="00015FDA">
      <w:pPr>
        <w:rPr>
          <w:rFonts w:ascii="Calibri" w:hAnsi="Calibri" w:cs="Calibri"/>
        </w:rPr>
      </w:pPr>
    </w:p>
    <w:p w14:paraId="2DEA1DBC" w14:textId="5CA63410" w:rsidR="00015FDA" w:rsidRPr="008D5FF2" w:rsidRDefault="00015FDA" w:rsidP="00015FDA">
      <w:pPr>
        <w:rPr>
          <w:rFonts w:ascii="Calibri" w:hAnsi="Calibri" w:cs="Calibri"/>
          <w:b/>
          <w:sz w:val="28"/>
        </w:rPr>
      </w:pPr>
      <w:r w:rsidRPr="008D5FF2">
        <w:rPr>
          <w:rFonts w:ascii="Calibri" w:hAnsi="Calibri" w:cs="Calibri"/>
        </w:rPr>
        <w:br w:type="page"/>
      </w:r>
      <w:r w:rsidR="00D74D81">
        <w:rPr>
          <w:rFonts w:ascii="Calibri" w:hAnsi="Calibri" w:cs="Calibri"/>
          <w:b/>
          <w:sz w:val="28"/>
        </w:rPr>
        <w:lastRenderedPageBreak/>
        <w:t>5</w:t>
      </w:r>
      <w:r w:rsidR="000570B2">
        <w:rPr>
          <w:rFonts w:ascii="Calibri" w:hAnsi="Calibri" w:cs="Calibri"/>
          <w:b/>
          <w:sz w:val="28"/>
        </w:rPr>
        <w:t>.</w:t>
      </w:r>
      <w:r w:rsidRPr="008D5FF2">
        <w:rPr>
          <w:rFonts w:ascii="Calibri" w:hAnsi="Calibri" w:cs="Calibri"/>
          <w:b/>
          <w:sz w:val="28"/>
        </w:rPr>
        <w:t xml:space="preserve"> </w:t>
      </w:r>
      <w:r w:rsidR="00E1772F">
        <w:rPr>
          <w:rFonts w:ascii="Calibri" w:hAnsi="Calibri" w:cs="Calibri"/>
          <w:b/>
          <w:sz w:val="28"/>
        </w:rPr>
        <w:t xml:space="preserve">Practice </w:t>
      </w:r>
      <w:r w:rsidR="000839BD">
        <w:rPr>
          <w:rFonts w:ascii="Calibri" w:hAnsi="Calibri" w:cs="Calibri"/>
          <w:b/>
          <w:sz w:val="28"/>
        </w:rPr>
        <w:t>assessor/supervisor</w:t>
      </w:r>
      <w:r w:rsidRPr="008D5FF2">
        <w:rPr>
          <w:rFonts w:ascii="Calibri" w:hAnsi="Calibri" w:cs="Calibri"/>
          <w:b/>
          <w:sz w:val="28"/>
        </w:rPr>
        <w:t xml:space="preserve"> observation of student’s practice</w:t>
      </w:r>
      <w:r w:rsidR="000A4592">
        <w:rPr>
          <w:rFonts w:ascii="Calibri" w:hAnsi="Calibri" w:cs="Calibri"/>
          <w:b/>
          <w:sz w:val="28"/>
        </w:rPr>
        <w:t xml:space="preserve"> </w:t>
      </w:r>
    </w:p>
    <w:p w14:paraId="0983894C" w14:textId="77777777" w:rsidR="00015FDA" w:rsidRPr="008D5FF2" w:rsidRDefault="00015FDA" w:rsidP="00015FDA">
      <w:pPr>
        <w:rPr>
          <w:rFonts w:ascii="Calibri" w:hAnsi="Calibri" w:cs="Calibri"/>
          <w:b/>
          <w:u w:val="single"/>
        </w:rPr>
      </w:pPr>
    </w:p>
    <w:p w14:paraId="1636CD7A" w14:textId="0FADC415" w:rsidR="00015FDA" w:rsidRPr="008D5FF2" w:rsidRDefault="00015FDA" w:rsidP="00015FDA">
      <w:pPr>
        <w:rPr>
          <w:rFonts w:ascii="Calibri" w:hAnsi="Calibri" w:cs="Calibri"/>
        </w:rPr>
      </w:pPr>
      <w:r w:rsidRPr="008D5FF2">
        <w:rPr>
          <w:rFonts w:ascii="Calibri" w:hAnsi="Calibri" w:cs="Calibri"/>
        </w:rPr>
        <w:t xml:space="preserve">Students will be observed by </w:t>
      </w:r>
      <w:r w:rsidR="000839BD" w:rsidRPr="00A00C1A">
        <w:rPr>
          <w:rFonts w:ascii="Calibri" w:hAnsi="Calibri"/>
        </w:rPr>
        <w:t xml:space="preserve">practice </w:t>
      </w:r>
      <w:r w:rsidR="000839BD">
        <w:rPr>
          <w:rFonts w:ascii="Calibri" w:hAnsi="Calibri"/>
        </w:rPr>
        <w:t>assessor/supervisor</w:t>
      </w:r>
      <w:r w:rsidR="000839BD" w:rsidRPr="008D5FF2">
        <w:rPr>
          <w:rFonts w:ascii="Calibri" w:hAnsi="Calibri" w:cs="Calibri"/>
        </w:rPr>
        <w:t xml:space="preserve"> </w:t>
      </w:r>
      <w:r w:rsidRPr="008D5FF2">
        <w:rPr>
          <w:rFonts w:ascii="Calibri" w:hAnsi="Calibri" w:cs="Calibri"/>
        </w:rPr>
        <w:t xml:space="preserve">in carrying out a range of SCPHN activities, including individual interaction with clients and community level interventions. For this observation of practice the </w:t>
      </w:r>
      <w:r w:rsidR="000839BD" w:rsidRPr="00A00C1A">
        <w:rPr>
          <w:rFonts w:ascii="Calibri" w:hAnsi="Calibri"/>
        </w:rPr>
        <w:t xml:space="preserve">practice </w:t>
      </w:r>
      <w:r w:rsidR="000839BD">
        <w:rPr>
          <w:rFonts w:ascii="Calibri" w:hAnsi="Calibri"/>
        </w:rPr>
        <w:t>assessor/supervisor</w:t>
      </w:r>
      <w:r w:rsidR="000839BD" w:rsidRPr="008D5FF2">
        <w:rPr>
          <w:rFonts w:ascii="Calibri" w:hAnsi="Calibri" w:cs="Calibri"/>
        </w:rPr>
        <w:t xml:space="preserve"> </w:t>
      </w:r>
      <w:r w:rsidRPr="008D5FF2">
        <w:rPr>
          <w:rFonts w:ascii="Calibri" w:hAnsi="Calibri" w:cs="Calibri"/>
        </w:rPr>
        <w:t xml:space="preserve">is required to comment on the student’s practice, identifying areas of proficiency or development such as inter-personal skills, and how the student gives and gathers information. </w:t>
      </w:r>
    </w:p>
    <w:p w14:paraId="4F7582E2" w14:textId="77777777" w:rsidR="00015FDA" w:rsidRPr="008D5FF2" w:rsidRDefault="00015FDA" w:rsidP="00015FDA">
      <w:pPr>
        <w:rPr>
          <w:rFonts w:ascii="Calibri" w:hAnsi="Calibri" w:cs="Calibri"/>
        </w:rPr>
      </w:pPr>
    </w:p>
    <w:p w14:paraId="6A2AEF77" w14:textId="66353D52" w:rsidR="00015FDA" w:rsidRPr="008D5FF2" w:rsidRDefault="009B26AA" w:rsidP="00015FDA">
      <w:pPr>
        <w:rPr>
          <w:rFonts w:ascii="Calibri" w:hAnsi="Calibri" w:cs="Calibri"/>
        </w:rPr>
      </w:pPr>
      <w:r>
        <w:rPr>
          <w:rFonts w:ascii="Calibri" w:hAnsi="Calibri" w:cs="Calibri"/>
          <w:noProof/>
          <w:lang w:eastAsia="en-GB"/>
        </w:rPr>
        <mc:AlternateContent>
          <mc:Choice Requires="wps">
            <w:drawing>
              <wp:anchor distT="0" distB="0" distL="114300" distR="114300" simplePos="0" relativeHeight="251678208" behindDoc="0" locked="0" layoutInCell="1" allowOverlap="1" wp14:anchorId="237E5C84" wp14:editId="425CB45E">
                <wp:simplePos x="0" y="0"/>
                <wp:positionH relativeFrom="column">
                  <wp:posOffset>-149861</wp:posOffset>
                </wp:positionH>
                <wp:positionV relativeFrom="paragraph">
                  <wp:posOffset>197485</wp:posOffset>
                </wp:positionV>
                <wp:extent cx="6029325" cy="2581275"/>
                <wp:effectExtent l="0" t="0" r="28575" b="28575"/>
                <wp:wrapNone/>
                <wp:docPr id="20" name="Text Box 20"/>
                <wp:cNvGraphicFramePr/>
                <a:graphic xmlns:a="http://schemas.openxmlformats.org/drawingml/2006/main">
                  <a:graphicData uri="http://schemas.microsoft.com/office/word/2010/wordprocessingShape">
                    <wps:wsp>
                      <wps:cNvSpPr txBox="1"/>
                      <wps:spPr>
                        <a:xfrm>
                          <a:off x="0" y="0"/>
                          <a:ext cx="6029325" cy="25812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6040F3F" w14:textId="1230D72C" w:rsidR="004E40F4" w:rsidRPr="009B26AA" w:rsidRDefault="004E40F4">
                            <w:pPr>
                              <w:rPr>
                                <w:rFonts w:asciiTheme="majorHAnsi" w:hAnsiTheme="majorHAnsi"/>
                              </w:rPr>
                            </w:pPr>
                            <w:r w:rsidRPr="009B26AA">
                              <w:rPr>
                                <w:rFonts w:asciiTheme="majorHAnsi" w:hAnsiTheme="majorHAnsi"/>
                              </w:rPr>
                              <w:t>Feedback – Stud</w:t>
                            </w:r>
                            <w:r>
                              <w:rPr>
                                <w:rFonts w:asciiTheme="majorHAnsi" w:hAnsiTheme="majorHAnsi"/>
                              </w:rPr>
                              <w:t>e</w:t>
                            </w:r>
                            <w:r w:rsidRPr="009B26AA">
                              <w:rPr>
                                <w:rFonts w:asciiTheme="majorHAnsi" w:hAnsiTheme="majorHAnsi"/>
                              </w:rPr>
                              <w:t xml:space="preserve">nt and </w:t>
                            </w:r>
                            <w:r>
                              <w:rPr>
                                <w:rFonts w:asciiTheme="majorHAnsi" w:hAnsiTheme="majorHAnsi"/>
                              </w:rPr>
                              <w:t>Asse</w:t>
                            </w:r>
                            <w:r w:rsidR="005F3039">
                              <w:rPr>
                                <w:rFonts w:asciiTheme="majorHAnsi" w:hAnsiTheme="majorHAnsi"/>
                              </w:rPr>
                              <w:t>s</w:t>
                            </w:r>
                            <w:r>
                              <w:rPr>
                                <w:rFonts w:asciiTheme="majorHAnsi" w:hAnsiTheme="majorHAnsi"/>
                              </w:rPr>
                              <w:t xml:space="preserve">sor/Supervisor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37E5C84" id="Text Box 20" o:spid="_x0000_s1073" type="#_x0000_t202" style="position:absolute;margin-left:-11.8pt;margin-top:15.55pt;width:474.75pt;height:203.25pt;z-index:2516782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" fillcolor="white [3201]" strokeweight=".5pt">
                <v:textbox>
                  <w:txbxContent>
                    <w:p w14:paraId="46040F3F" w14:textId="1230D72C" w:rsidR="004E40F4" w:rsidRPr="009B26AA" w:rsidRDefault="004E40F4">
                      <w:pPr>
                        <w:rPr>
                          <w:rFonts w:asciiTheme="majorHAnsi" w:hAnsiTheme="majorHAnsi"/>
                        </w:rPr>
                      </w:pPr>
                      <w:r w:rsidRPr="009B26AA">
                        <w:rPr>
                          <w:rFonts w:asciiTheme="majorHAnsi" w:hAnsiTheme="majorHAnsi"/>
                        </w:rPr>
                        <w:t>Feedback – Stud</w:t>
                      </w:r>
                      <w:r>
                        <w:rPr>
                          <w:rFonts w:asciiTheme="majorHAnsi" w:hAnsiTheme="majorHAnsi"/>
                        </w:rPr>
                        <w:t>e</w:t>
                      </w:r>
                      <w:r w:rsidRPr="009B26AA">
                        <w:rPr>
                          <w:rFonts w:asciiTheme="majorHAnsi" w:hAnsiTheme="majorHAnsi"/>
                        </w:rPr>
                        <w:t xml:space="preserve">nt and </w:t>
                      </w:r>
                      <w:r>
                        <w:rPr>
                          <w:rFonts w:asciiTheme="majorHAnsi" w:hAnsiTheme="majorHAnsi"/>
                        </w:rPr>
                        <w:t>Asse</w:t>
                      </w:r>
                      <w:r w:rsidR="005F3039">
                        <w:rPr>
                          <w:rFonts w:asciiTheme="majorHAnsi" w:hAnsiTheme="majorHAnsi"/>
                        </w:rPr>
                        <w:t>s</w:t>
                      </w:r>
                      <w:r>
                        <w:rPr>
                          <w:rFonts w:asciiTheme="majorHAnsi" w:hAnsiTheme="majorHAnsi"/>
                        </w:rPr>
                        <w:t xml:space="preserve">sor/Supervisor </w:t>
                      </w:r>
                    </w:p>
                  </w:txbxContent>
                </v:textbox>
              </v:shape>
            </w:pict>
          </mc:Fallback>
        </mc:AlternateContent>
      </w:r>
    </w:p>
    <w:p w14:paraId="0C31A07E" w14:textId="77777777" w:rsidR="00015FDA" w:rsidRPr="008D5FF2" w:rsidRDefault="00015FDA" w:rsidP="00015FDA">
      <w:pPr>
        <w:rPr>
          <w:rFonts w:ascii="Calibri" w:hAnsi="Calibri" w:cs="Calibri"/>
        </w:rPr>
      </w:pPr>
    </w:p>
    <w:p w14:paraId="66E6C9B4" w14:textId="77777777" w:rsidR="00015FDA" w:rsidRPr="008D5FF2" w:rsidRDefault="00015FDA" w:rsidP="00015FDA">
      <w:pPr>
        <w:rPr>
          <w:rFonts w:ascii="Calibri" w:hAnsi="Calibri" w:cs="Calibri"/>
        </w:rPr>
      </w:pPr>
      <w:r w:rsidRPr="008D5FF2">
        <w:rPr>
          <w:rFonts w:ascii="Calibri" w:hAnsi="Calibri" w:cs="Calibri"/>
        </w:rPr>
        <w:t xml:space="preserve">Brief description of practice observed:  </w:t>
      </w:r>
    </w:p>
    <w:p w14:paraId="3ED4E69E" w14:textId="77777777" w:rsidR="00015FDA" w:rsidRPr="008D5FF2" w:rsidRDefault="00015FDA" w:rsidP="00015FDA">
      <w:pPr>
        <w:rPr>
          <w:rFonts w:ascii="Calibri" w:hAnsi="Calibri" w:cs="Calibri"/>
        </w:rPr>
      </w:pPr>
    </w:p>
    <w:p w14:paraId="7E6A4D34" w14:textId="77777777" w:rsidR="00015FDA" w:rsidRPr="008D5FF2" w:rsidRDefault="00015FDA" w:rsidP="00015FDA">
      <w:pPr>
        <w:rPr>
          <w:rFonts w:ascii="Calibri" w:hAnsi="Calibri" w:cs="Calibri"/>
        </w:rPr>
      </w:pPr>
    </w:p>
    <w:p w14:paraId="4F20B3AF" w14:textId="77777777" w:rsidR="00015FDA" w:rsidRPr="008D5FF2" w:rsidRDefault="00015FDA" w:rsidP="00015FDA">
      <w:pPr>
        <w:rPr>
          <w:rFonts w:ascii="Calibri" w:hAnsi="Calibri" w:cs="Calibri"/>
        </w:rPr>
      </w:pPr>
    </w:p>
    <w:p w14:paraId="349A1AB7" w14:textId="77777777" w:rsidR="00015FDA" w:rsidRPr="008D5FF2" w:rsidRDefault="00015FDA" w:rsidP="00015FDA">
      <w:pPr>
        <w:rPr>
          <w:rFonts w:ascii="Calibri" w:hAnsi="Calibri" w:cs="Calibri"/>
        </w:rPr>
      </w:pPr>
    </w:p>
    <w:p w14:paraId="16FFA5AA" w14:textId="77777777" w:rsidR="00015FDA" w:rsidRPr="008D5FF2" w:rsidRDefault="00015FDA" w:rsidP="00015FDA">
      <w:pPr>
        <w:rPr>
          <w:rFonts w:ascii="Calibri" w:hAnsi="Calibri" w:cs="Calibri"/>
        </w:rPr>
      </w:pPr>
    </w:p>
    <w:p w14:paraId="688333A9" w14:textId="25B7EAB7" w:rsidR="00015FDA" w:rsidRPr="008D5FF2" w:rsidRDefault="000D44E3" w:rsidP="00015FDA">
      <w:pPr>
        <w:rPr>
          <w:rFonts w:ascii="Calibri" w:hAnsi="Calibri" w:cs="Calibri"/>
        </w:rPr>
      </w:pPr>
      <w:r>
        <w:rPr>
          <w:rFonts w:ascii="Calibri" w:hAnsi="Calibri" w:cs="Calibri"/>
        </w:rPr>
        <w:t>Practice assessor</w:t>
      </w:r>
      <w:r w:rsidR="00E1772F">
        <w:rPr>
          <w:rFonts w:ascii="Calibri" w:hAnsi="Calibri" w:cs="Calibri"/>
        </w:rPr>
        <w:t>/mentor</w:t>
      </w:r>
      <w:r w:rsidR="00015FDA" w:rsidRPr="008D5FF2">
        <w:rPr>
          <w:rFonts w:ascii="Calibri" w:hAnsi="Calibri" w:cs="Calibri"/>
        </w:rPr>
        <w:t xml:space="preserve"> </w:t>
      </w:r>
      <w:r w:rsidR="00015FDA" w:rsidRPr="00F67249">
        <w:rPr>
          <w:rFonts w:ascii="Calibri" w:hAnsi="Calibri" w:cs="Calibri"/>
        </w:rPr>
        <w:t>comments</w:t>
      </w:r>
      <w:r w:rsidR="003A08E8" w:rsidRPr="00F67249">
        <w:rPr>
          <w:rFonts w:ascii="Calibri" w:hAnsi="Calibri" w:cs="Calibri"/>
        </w:rPr>
        <w:t>/</w:t>
      </w:r>
      <w:r w:rsidR="00DF40A7">
        <w:rPr>
          <w:rFonts w:ascii="Calibri" w:hAnsi="Calibri" w:cs="Calibri"/>
        </w:rPr>
        <w:t>f</w:t>
      </w:r>
      <w:r w:rsidR="00E767D1" w:rsidRPr="00F67249">
        <w:rPr>
          <w:rFonts w:ascii="Calibri" w:hAnsi="Calibri" w:cs="Calibri"/>
        </w:rPr>
        <w:t>eedback:</w:t>
      </w:r>
      <w:r w:rsidR="00015FDA" w:rsidRPr="008D5FF2">
        <w:rPr>
          <w:rFonts w:ascii="Calibri" w:hAnsi="Calibri" w:cs="Calibri"/>
        </w:rPr>
        <w:t xml:space="preserve">  </w:t>
      </w:r>
    </w:p>
    <w:p w14:paraId="0C61D07C" w14:textId="77777777" w:rsidR="00015FDA" w:rsidRPr="008D5FF2" w:rsidRDefault="00015FDA" w:rsidP="00015FDA">
      <w:pPr>
        <w:rPr>
          <w:rFonts w:ascii="Calibri" w:hAnsi="Calibri" w:cs="Calibri"/>
        </w:rPr>
      </w:pPr>
    </w:p>
    <w:p w14:paraId="1F87E2B7" w14:textId="77777777" w:rsidR="00015FDA" w:rsidRPr="008D5FF2" w:rsidRDefault="00015FDA" w:rsidP="00015FDA">
      <w:pPr>
        <w:rPr>
          <w:rFonts w:ascii="Calibri" w:hAnsi="Calibri" w:cs="Calibri"/>
        </w:rPr>
      </w:pPr>
    </w:p>
    <w:p w14:paraId="3B114CC4" w14:textId="77777777" w:rsidR="00015FDA" w:rsidRPr="008D5FF2" w:rsidRDefault="00015FDA" w:rsidP="00015FDA">
      <w:pPr>
        <w:rPr>
          <w:rFonts w:ascii="Calibri" w:hAnsi="Calibri" w:cs="Calibri"/>
        </w:rPr>
      </w:pPr>
    </w:p>
    <w:p w14:paraId="21BABD38" w14:textId="77777777" w:rsidR="00015FDA" w:rsidRPr="008D5FF2" w:rsidRDefault="00015FDA" w:rsidP="00015FDA">
      <w:pPr>
        <w:rPr>
          <w:rFonts w:ascii="Calibri" w:hAnsi="Calibri" w:cs="Calibri"/>
        </w:rPr>
      </w:pPr>
    </w:p>
    <w:p w14:paraId="13F9C1CC" w14:textId="77777777" w:rsidR="00015FDA" w:rsidRPr="008D5FF2" w:rsidRDefault="00015FDA" w:rsidP="00015FDA">
      <w:pPr>
        <w:rPr>
          <w:rFonts w:ascii="Calibri" w:hAnsi="Calibri" w:cs="Calibri"/>
        </w:rPr>
      </w:pPr>
    </w:p>
    <w:p w14:paraId="6F8C6847" w14:textId="77777777" w:rsidR="00015FDA" w:rsidRPr="008D5FF2" w:rsidRDefault="00015FDA" w:rsidP="00015FDA">
      <w:pPr>
        <w:rPr>
          <w:rFonts w:ascii="Calibri" w:hAnsi="Calibri" w:cs="Calibri"/>
        </w:rPr>
      </w:pPr>
    </w:p>
    <w:p w14:paraId="78895C55" w14:textId="77777777" w:rsidR="00015FDA" w:rsidRPr="008D5FF2" w:rsidRDefault="00015FDA" w:rsidP="00015FDA">
      <w:pPr>
        <w:rPr>
          <w:rFonts w:ascii="Calibri" w:hAnsi="Calibri" w:cs="Calibri"/>
        </w:rPr>
      </w:pPr>
    </w:p>
    <w:p w14:paraId="48A8227D" w14:textId="77777777" w:rsidR="00015FDA" w:rsidRPr="008D5FF2" w:rsidRDefault="00015FDA" w:rsidP="00015FDA">
      <w:pPr>
        <w:rPr>
          <w:rFonts w:ascii="Calibri" w:hAnsi="Calibri" w:cs="Calibri"/>
        </w:rPr>
      </w:pPr>
    </w:p>
    <w:p w14:paraId="753FE7C1" w14:textId="77777777" w:rsidR="00015FDA" w:rsidRPr="008D5FF2" w:rsidRDefault="00015FDA" w:rsidP="00015FDA">
      <w:pPr>
        <w:rPr>
          <w:rFonts w:ascii="Calibri" w:hAnsi="Calibri" w:cs="Calibri"/>
        </w:rPr>
      </w:pPr>
    </w:p>
    <w:p w14:paraId="2FAAC8DB" w14:textId="77777777" w:rsidR="00015FDA" w:rsidRPr="008D5FF2" w:rsidRDefault="00015FDA" w:rsidP="00015FDA">
      <w:pPr>
        <w:rPr>
          <w:rFonts w:ascii="Calibri" w:hAnsi="Calibri" w:cs="Calibri"/>
        </w:rPr>
      </w:pPr>
    </w:p>
    <w:p w14:paraId="45E84935" w14:textId="77777777" w:rsidR="00015FDA" w:rsidRPr="008D5FF2" w:rsidRDefault="00015FDA" w:rsidP="00015FDA">
      <w:pPr>
        <w:rPr>
          <w:rFonts w:ascii="Calibri" w:hAnsi="Calibri" w:cs="Calibri"/>
        </w:rPr>
      </w:pPr>
    </w:p>
    <w:p w14:paraId="7B4D5350" w14:textId="77777777" w:rsidR="00015FDA" w:rsidRPr="008D5FF2" w:rsidRDefault="00015FDA" w:rsidP="00015FDA">
      <w:pPr>
        <w:rPr>
          <w:rFonts w:ascii="Calibri" w:hAnsi="Calibri" w:cs="Calibri"/>
        </w:rPr>
      </w:pPr>
    </w:p>
    <w:p w14:paraId="608214D4" w14:textId="77777777" w:rsidR="00015FDA" w:rsidRPr="008D5FF2" w:rsidRDefault="00015FDA" w:rsidP="00015FDA">
      <w:pPr>
        <w:rPr>
          <w:rFonts w:ascii="Calibri" w:hAnsi="Calibri" w:cs="Calibri"/>
        </w:rPr>
      </w:pPr>
    </w:p>
    <w:p w14:paraId="7965F116" w14:textId="77777777" w:rsidR="00015FDA" w:rsidRPr="008D5FF2" w:rsidRDefault="00015FDA" w:rsidP="00015FDA">
      <w:pPr>
        <w:rPr>
          <w:rFonts w:ascii="Calibri" w:hAnsi="Calibri" w:cs="Calibri"/>
        </w:rPr>
      </w:pPr>
    </w:p>
    <w:p w14:paraId="56DEE4A8" w14:textId="77777777" w:rsidR="00015FDA" w:rsidRPr="008D5FF2" w:rsidRDefault="00015FDA" w:rsidP="00015FDA">
      <w:pPr>
        <w:rPr>
          <w:rFonts w:ascii="Calibri" w:hAnsi="Calibri" w:cs="Calibri"/>
        </w:rPr>
      </w:pPr>
    </w:p>
    <w:p w14:paraId="7F8A4866" w14:textId="77777777" w:rsidR="00015FDA" w:rsidRPr="008D5FF2" w:rsidRDefault="00015FDA" w:rsidP="00015FDA">
      <w:pPr>
        <w:rPr>
          <w:rFonts w:ascii="Calibri" w:hAnsi="Calibri" w:cs="Calibri"/>
        </w:rPr>
      </w:pPr>
    </w:p>
    <w:p w14:paraId="77087899" w14:textId="77777777" w:rsidR="00015FDA" w:rsidRPr="008D5FF2" w:rsidRDefault="00015FDA" w:rsidP="00015FDA">
      <w:pPr>
        <w:rPr>
          <w:rFonts w:ascii="Calibri" w:hAnsi="Calibri" w:cs="Calibri"/>
        </w:rPr>
      </w:pPr>
    </w:p>
    <w:p w14:paraId="1B07760D" w14:textId="77777777" w:rsidR="00015FDA" w:rsidRPr="008D5FF2" w:rsidRDefault="00015FDA" w:rsidP="00015FDA">
      <w:pPr>
        <w:rPr>
          <w:rFonts w:ascii="Calibri" w:hAnsi="Calibri" w:cs="Calibri"/>
        </w:rPr>
      </w:pPr>
    </w:p>
    <w:p w14:paraId="08489CEE" w14:textId="77777777" w:rsidR="00015FDA" w:rsidRPr="008D5FF2" w:rsidRDefault="00015FDA" w:rsidP="00015FDA">
      <w:pPr>
        <w:rPr>
          <w:rFonts w:ascii="Calibri" w:hAnsi="Calibri" w:cs="Calibri"/>
        </w:rPr>
      </w:pPr>
    </w:p>
    <w:p w14:paraId="64B8FF85" w14:textId="77777777" w:rsidR="00015FDA" w:rsidRPr="008D5FF2" w:rsidRDefault="00015FDA" w:rsidP="00015FDA">
      <w:pPr>
        <w:rPr>
          <w:rFonts w:ascii="Calibri" w:hAnsi="Calibri" w:cs="Calibri"/>
        </w:rPr>
      </w:pPr>
    </w:p>
    <w:p w14:paraId="282F7FD6" w14:textId="77777777" w:rsidR="00015FDA" w:rsidRPr="008D5FF2" w:rsidRDefault="00015FDA" w:rsidP="00015FDA">
      <w:pPr>
        <w:rPr>
          <w:rFonts w:ascii="Calibri" w:hAnsi="Calibri" w:cs="Calibri"/>
        </w:rPr>
      </w:pPr>
    </w:p>
    <w:p w14:paraId="41480B82" w14:textId="77777777" w:rsidR="00015FDA" w:rsidRPr="008D5FF2" w:rsidRDefault="00015FDA" w:rsidP="00015FDA">
      <w:pPr>
        <w:rPr>
          <w:rFonts w:ascii="Calibri" w:hAnsi="Calibri" w:cs="Calibri"/>
        </w:rPr>
      </w:pPr>
    </w:p>
    <w:p w14:paraId="03EE611B" w14:textId="77777777" w:rsidR="00015FDA" w:rsidRPr="008D5FF2" w:rsidRDefault="00015FDA" w:rsidP="00015FDA">
      <w:pPr>
        <w:rPr>
          <w:rFonts w:ascii="Calibri" w:hAnsi="Calibri" w:cs="Calibri"/>
        </w:rPr>
      </w:pPr>
    </w:p>
    <w:p w14:paraId="6B100B58" w14:textId="77777777" w:rsidR="00015FDA" w:rsidRPr="008D5FF2" w:rsidRDefault="00015FDA" w:rsidP="00015FDA">
      <w:pPr>
        <w:rPr>
          <w:rFonts w:ascii="Calibri" w:hAnsi="Calibri" w:cs="Calibri"/>
        </w:rPr>
      </w:pPr>
    </w:p>
    <w:p w14:paraId="61901432" w14:textId="77777777" w:rsidR="00015FDA" w:rsidRPr="008D5FF2" w:rsidRDefault="00015FDA" w:rsidP="00015FDA">
      <w:pPr>
        <w:rPr>
          <w:rFonts w:ascii="Calibri" w:hAnsi="Calibri" w:cs="Calibri"/>
        </w:rPr>
      </w:pPr>
    </w:p>
    <w:p w14:paraId="6F63AB49" w14:textId="77777777" w:rsidR="00015FDA" w:rsidRPr="008D5FF2" w:rsidRDefault="00015FDA" w:rsidP="00015FDA">
      <w:pPr>
        <w:rPr>
          <w:rFonts w:ascii="Calibri" w:hAnsi="Calibri" w:cs="Calibri"/>
        </w:rPr>
      </w:pPr>
    </w:p>
    <w:p w14:paraId="5DAF09A7" w14:textId="77777777" w:rsidR="00015FDA" w:rsidRPr="008D5FF2" w:rsidRDefault="00015FDA" w:rsidP="00015FDA">
      <w:pPr>
        <w:rPr>
          <w:rFonts w:ascii="Calibri" w:hAnsi="Calibri" w:cs="Calibri"/>
        </w:rPr>
      </w:pPr>
    </w:p>
    <w:p w14:paraId="1F122882" w14:textId="77777777" w:rsidR="00015FDA" w:rsidRDefault="00015FDA" w:rsidP="00015FDA">
      <w:pPr>
        <w:rPr>
          <w:rFonts w:ascii="Calibri" w:hAnsi="Calibri" w:cs="Calibri"/>
        </w:rPr>
      </w:pPr>
    </w:p>
    <w:p w14:paraId="56B61E5E" w14:textId="469AB972" w:rsidR="006622AD" w:rsidRDefault="006622AD">
      <w:pPr>
        <w:rPr>
          <w:rFonts w:ascii="Calibri" w:hAnsi="Calibri" w:cs="Calibri"/>
        </w:rPr>
      </w:pPr>
      <w:r>
        <w:rPr>
          <w:rFonts w:ascii="Calibri" w:hAnsi="Calibri" w:cs="Calibri"/>
        </w:rPr>
        <w:br w:type="page"/>
      </w:r>
    </w:p>
    <w:p w14:paraId="3729452F" w14:textId="7E454324" w:rsidR="001F79C9" w:rsidRDefault="00F22EF1" w:rsidP="00BB3FD0">
      <w:pPr>
        <w:pStyle w:val="ListParagraph"/>
        <w:numPr>
          <w:ilvl w:val="0"/>
          <w:numId w:val="7"/>
        </w:numPr>
        <w:jc w:val="both"/>
        <w:rPr>
          <w:rFonts w:ascii="Calibri" w:hAnsi="Calibri" w:cs="Calibri"/>
          <w:b/>
          <w:sz w:val="28"/>
          <w:szCs w:val="28"/>
        </w:rPr>
      </w:pPr>
      <w:r w:rsidRPr="00BB3FD0">
        <w:rPr>
          <w:rFonts w:ascii="Calibri" w:hAnsi="Calibri" w:cs="Calibri"/>
          <w:b/>
          <w:sz w:val="28"/>
          <w:szCs w:val="28"/>
        </w:rPr>
        <w:lastRenderedPageBreak/>
        <w:t>Service User</w:t>
      </w:r>
      <w:r w:rsidR="00015FDA" w:rsidRPr="00BB3FD0">
        <w:rPr>
          <w:rFonts w:ascii="Calibri" w:hAnsi="Calibri" w:cs="Calibri"/>
          <w:b/>
          <w:sz w:val="28"/>
          <w:szCs w:val="28"/>
        </w:rPr>
        <w:t xml:space="preserve"> Feedback to En</w:t>
      </w:r>
      <w:r w:rsidRPr="00BB3FD0">
        <w:rPr>
          <w:rFonts w:ascii="Calibri" w:hAnsi="Calibri" w:cs="Calibri"/>
          <w:b/>
          <w:sz w:val="28"/>
          <w:szCs w:val="28"/>
        </w:rPr>
        <w:t>hance Learning</w:t>
      </w:r>
    </w:p>
    <w:p w14:paraId="422DC845" w14:textId="77777777" w:rsidR="001F79C9" w:rsidRDefault="001F79C9" w:rsidP="001F79C9">
      <w:pPr>
        <w:pStyle w:val="ListParagraph"/>
        <w:jc w:val="both"/>
        <w:rPr>
          <w:rFonts w:ascii="Calibri" w:hAnsi="Calibri" w:cs="Calibri"/>
          <w:b/>
          <w:sz w:val="28"/>
          <w:szCs w:val="28"/>
        </w:rPr>
      </w:pPr>
    </w:p>
    <w:p w14:paraId="7F0D6337" w14:textId="3966E86A" w:rsidR="001F79C9" w:rsidRPr="001F79C9" w:rsidRDefault="001F79C9" w:rsidP="001F79C9">
      <w:pPr>
        <w:pStyle w:val="ListParagraph"/>
        <w:jc w:val="center"/>
        <w:rPr>
          <w:rFonts w:ascii="Calibri" w:hAnsi="Calibri" w:cs="Calibri"/>
          <w:b/>
          <w:sz w:val="28"/>
          <w:szCs w:val="28"/>
        </w:rPr>
      </w:pPr>
      <w:r w:rsidRPr="001F79C9">
        <w:rPr>
          <w:rFonts w:ascii="Calibri" w:hAnsi="Calibri" w:cs="Calibri"/>
          <w:b/>
          <w:sz w:val="28"/>
          <w:szCs w:val="28"/>
        </w:rPr>
        <w:t>Specialist Community Public Health Nursing (SCPHN)</w:t>
      </w:r>
    </w:p>
    <w:p w14:paraId="759DE296" w14:textId="27DDE460" w:rsidR="00015FDA" w:rsidRDefault="001F79C9" w:rsidP="001F79C9">
      <w:pPr>
        <w:pStyle w:val="ListParagraph"/>
        <w:jc w:val="center"/>
        <w:rPr>
          <w:rFonts w:ascii="Calibri" w:hAnsi="Calibri" w:cs="Calibri"/>
          <w:b/>
          <w:sz w:val="28"/>
          <w:szCs w:val="28"/>
        </w:rPr>
      </w:pPr>
      <w:r w:rsidRPr="001F79C9">
        <w:rPr>
          <w:rFonts w:ascii="Calibri" w:hAnsi="Calibri" w:cs="Calibri"/>
          <w:b/>
          <w:sz w:val="28"/>
          <w:szCs w:val="28"/>
        </w:rPr>
        <w:t>Health Visiting/ School Nursing /Occupational Health Nursing</w:t>
      </w:r>
    </w:p>
    <w:p w14:paraId="19941109" w14:textId="77777777" w:rsidR="009B26AA" w:rsidRPr="00BB3FD0" w:rsidRDefault="009B26AA" w:rsidP="001F79C9">
      <w:pPr>
        <w:pStyle w:val="ListParagraph"/>
        <w:jc w:val="center"/>
        <w:rPr>
          <w:rFonts w:ascii="Calibri" w:hAnsi="Calibri" w:cs="Calibri"/>
          <w:b/>
          <w:sz w:val="28"/>
          <w:szCs w:val="28"/>
        </w:rPr>
      </w:pPr>
    </w:p>
    <w:p w14:paraId="0AE2EA15" w14:textId="218D2ABE" w:rsidR="00D74D81" w:rsidRPr="009B26AA" w:rsidRDefault="009B26AA" w:rsidP="00D74D81">
      <w:pPr>
        <w:rPr>
          <w:rFonts w:ascii="Calibri" w:hAnsi="Calibri" w:cs="Calibri"/>
          <w:b/>
        </w:rPr>
      </w:pPr>
      <w:r w:rsidRPr="009B26AA">
        <w:rPr>
          <w:rFonts w:ascii="Calibri" w:hAnsi="Calibri" w:cs="Calibri"/>
          <w:b/>
        </w:rPr>
        <w:t xml:space="preserve">You will need to print this and then scan or upload to your </w:t>
      </w:r>
      <w:proofErr w:type="spellStart"/>
      <w:r w:rsidRPr="009B26AA">
        <w:rPr>
          <w:rFonts w:ascii="Calibri" w:hAnsi="Calibri" w:cs="Calibri"/>
          <w:b/>
        </w:rPr>
        <w:t>pebblepad</w:t>
      </w:r>
      <w:proofErr w:type="spellEnd"/>
      <w:r w:rsidRPr="009B26AA">
        <w:rPr>
          <w:rFonts w:ascii="Calibri" w:hAnsi="Calibri" w:cs="Calibri"/>
          <w:b/>
        </w:rPr>
        <w:t xml:space="preserve"> account. </w:t>
      </w:r>
      <w:r>
        <w:rPr>
          <w:rFonts w:ascii="Calibri" w:hAnsi="Calibri" w:cs="Calibri"/>
          <w:b/>
        </w:rPr>
        <w:t xml:space="preserve">If you are unable to upload or scan in please type in responses. </w:t>
      </w:r>
    </w:p>
    <w:p w14:paraId="68A8EF73" w14:textId="77777777" w:rsidR="009B26AA" w:rsidRPr="009B26AA" w:rsidRDefault="009B26AA" w:rsidP="00BB3FD0">
      <w:pPr>
        <w:pStyle w:val="ListParagraph"/>
        <w:ind w:left="0"/>
        <w:rPr>
          <w:rFonts w:ascii="Calibri" w:hAnsi="Calibri" w:cs="Calibri"/>
          <w:b/>
        </w:rPr>
      </w:pPr>
    </w:p>
    <w:p w14:paraId="33F6FFD8" w14:textId="77777777" w:rsidR="009B26AA" w:rsidRDefault="009B26AA" w:rsidP="00BB3FD0">
      <w:pPr>
        <w:pStyle w:val="ListParagraph"/>
        <w:ind w:left="0"/>
        <w:rPr>
          <w:rFonts w:ascii="Calibri" w:hAnsi="Calibri" w:cs="Calibri"/>
        </w:rPr>
      </w:pPr>
    </w:p>
    <w:p w14:paraId="3E3AE119" w14:textId="77777777" w:rsidR="00D74D81" w:rsidRPr="00D74D81" w:rsidRDefault="00D74D81" w:rsidP="00BB3FD0">
      <w:pPr>
        <w:pStyle w:val="ListParagraph"/>
        <w:ind w:left="0"/>
        <w:rPr>
          <w:rFonts w:ascii="Calibri" w:hAnsi="Calibri" w:cs="Calibri"/>
        </w:rPr>
      </w:pPr>
      <w:r w:rsidRPr="00D74D81">
        <w:rPr>
          <w:rFonts w:ascii="Calibri" w:hAnsi="Calibri" w:cs="Calibri"/>
        </w:rPr>
        <w:t>Dear Service User / Carer,</w:t>
      </w:r>
    </w:p>
    <w:p w14:paraId="73DA6222" w14:textId="3EC45166" w:rsidR="00D74D81" w:rsidRPr="00D74D81" w:rsidRDefault="00D74D81" w:rsidP="00BB3FD0">
      <w:pPr>
        <w:pStyle w:val="ListParagraph"/>
        <w:ind w:left="0"/>
        <w:rPr>
          <w:rFonts w:ascii="Calibri" w:hAnsi="Calibri" w:cs="Calibri"/>
        </w:rPr>
      </w:pPr>
      <w:r w:rsidRPr="00D74D81">
        <w:rPr>
          <w:rFonts w:ascii="Calibri" w:hAnsi="Calibri" w:cs="Calibri"/>
        </w:rPr>
        <w:t>The involvement of service users and carers in the assessment of practice is highly valued. Therefore, we would be grateful if you would consider providing responses to the questions overleaf about the service that you have received from the SCPHN student named below. This can be anything you wish to share. The information will contribute to ‘practical assessment’ as part of the student’s education. Your participation in this feedback is entirely anonymous and therefore your personal details are not required and your comments will be retained by the student in their portfolio. Feedback will be treated in strict confidence between the student and their</w:t>
      </w:r>
      <w:r w:rsidR="0035407F">
        <w:rPr>
          <w:rFonts w:ascii="Calibri" w:hAnsi="Calibri" w:cs="Calibri"/>
        </w:rPr>
        <w:t xml:space="preserve"> supervisor </w:t>
      </w:r>
      <w:r w:rsidRPr="00D74D81">
        <w:rPr>
          <w:rFonts w:ascii="Calibri" w:hAnsi="Calibri" w:cs="Calibri"/>
        </w:rPr>
        <w:t xml:space="preserve">or practice </w:t>
      </w:r>
      <w:r w:rsidR="0035407F">
        <w:rPr>
          <w:rFonts w:ascii="Calibri" w:hAnsi="Calibri" w:cs="Calibri"/>
        </w:rPr>
        <w:t>assessor</w:t>
      </w:r>
      <w:r w:rsidRPr="00D74D81">
        <w:rPr>
          <w:rFonts w:ascii="Calibri" w:hAnsi="Calibri" w:cs="Calibri"/>
        </w:rPr>
        <w:t xml:space="preserve"> (who are qualified Specialist Community Public Health Nurses) and will not affect the service that you receive. Your service will also not be affected if you choose not to participate.</w:t>
      </w:r>
    </w:p>
    <w:p w14:paraId="1BF39B54" w14:textId="15F03B88" w:rsidR="00D74D81" w:rsidRPr="00D74D81" w:rsidRDefault="00D74D81" w:rsidP="00BB3FD0">
      <w:pPr>
        <w:pStyle w:val="ListParagraph"/>
        <w:ind w:left="0"/>
        <w:rPr>
          <w:rFonts w:ascii="Calibri" w:hAnsi="Calibri" w:cs="Calibri"/>
        </w:rPr>
      </w:pPr>
      <w:r w:rsidRPr="00D74D81">
        <w:rPr>
          <w:rFonts w:ascii="Calibri" w:hAnsi="Calibri" w:cs="Calibri"/>
        </w:rPr>
        <w:t xml:space="preserve">If you do choose to participate, please complete this form and hand it to the </w:t>
      </w:r>
      <w:r w:rsidR="0035407F">
        <w:rPr>
          <w:rFonts w:ascii="Calibri" w:hAnsi="Calibri" w:cs="Calibri"/>
        </w:rPr>
        <w:t xml:space="preserve">supervisor </w:t>
      </w:r>
      <w:r w:rsidRPr="00D74D81">
        <w:rPr>
          <w:rFonts w:ascii="Calibri" w:hAnsi="Calibri" w:cs="Calibri"/>
        </w:rPr>
        <w:t xml:space="preserve">/practice </w:t>
      </w:r>
      <w:r w:rsidR="0035407F">
        <w:rPr>
          <w:rFonts w:ascii="Calibri" w:hAnsi="Calibri" w:cs="Calibri"/>
        </w:rPr>
        <w:t xml:space="preserve">assessor </w:t>
      </w:r>
      <w:r w:rsidRPr="00D74D81">
        <w:rPr>
          <w:rFonts w:ascii="Calibri" w:hAnsi="Calibri" w:cs="Calibri"/>
        </w:rPr>
        <w:t>on completion.</w:t>
      </w:r>
    </w:p>
    <w:p w14:paraId="6B9AAB6C" w14:textId="77777777" w:rsidR="00D74D81" w:rsidRDefault="00D74D81" w:rsidP="00BB3FD0">
      <w:pPr>
        <w:pStyle w:val="ListParagraph"/>
        <w:ind w:left="0"/>
        <w:rPr>
          <w:rFonts w:ascii="Calibri" w:hAnsi="Calibri" w:cs="Calibri"/>
        </w:rPr>
      </w:pPr>
      <w:r w:rsidRPr="00D74D81">
        <w:rPr>
          <w:rFonts w:ascii="Calibri" w:hAnsi="Calibri" w:cs="Calibri"/>
        </w:rPr>
        <w:t>Thank you for taking the time to take part.</w:t>
      </w:r>
    </w:p>
    <w:p w14:paraId="118472D3" w14:textId="77777777" w:rsidR="00D74D81" w:rsidRPr="00D74D81" w:rsidRDefault="00D74D81" w:rsidP="00D74D81">
      <w:pPr>
        <w:pStyle w:val="ListParagraph"/>
        <w:rPr>
          <w:rFonts w:ascii="Calibri" w:hAnsi="Calibri" w:cs="Calibri"/>
        </w:rPr>
      </w:pPr>
    </w:p>
    <w:tbl>
      <w:tblPr>
        <w:tblStyle w:val="TableGrid"/>
        <w:tblW w:w="9493" w:type="dxa"/>
        <w:tblLook w:val="04A0" w:firstRow="1" w:lastRow="0" w:firstColumn="1" w:lastColumn="0" w:noHBand="0" w:noVBand="1"/>
      </w:tblPr>
      <w:tblGrid>
        <w:gridCol w:w="4077"/>
        <w:gridCol w:w="5416"/>
      </w:tblGrid>
      <w:tr w:rsidR="00D74D81" w:rsidRPr="00D74D81" w14:paraId="10BE6B24" w14:textId="77777777" w:rsidTr="00D74D81">
        <w:tc>
          <w:tcPr>
            <w:tcW w:w="4077" w:type="dxa"/>
          </w:tcPr>
          <w:p w14:paraId="0855F369" w14:textId="2AFA786A" w:rsidR="00D74D81" w:rsidRPr="00D74D81" w:rsidRDefault="00D74D81" w:rsidP="00D74D81">
            <w:pPr>
              <w:pStyle w:val="ListParagraph"/>
              <w:rPr>
                <w:rFonts w:ascii="Calibri" w:hAnsi="Calibri" w:cs="Calibri"/>
                <w:b/>
                <w:sz w:val="28"/>
                <w:szCs w:val="28"/>
              </w:rPr>
            </w:pPr>
            <w:r w:rsidRPr="00D74D81">
              <w:rPr>
                <w:rFonts w:ascii="Calibri" w:hAnsi="Calibri" w:cs="Calibri"/>
                <w:b/>
                <w:sz w:val="28"/>
                <w:szCs w:val="28"/>
              </w:rPr>
              <w:t xml:space="preserve">Name of student </w:t>
            </w:r>
          </w:p>
          <w:p w14:paraId="6467BA71" w14:textId="77777777" w:rsidR="00D74D81" w:rsidRPr="00D74D81" w:rsidRDefault="00D74D81" w:rsidP="00D74D81">
            <w:pPr>
              <w:pStyle w:val="ListParagraph"/>
              <w:rPr>
                <w:rFonts w:ascii="Calibri" w:hAnsi="Calibri" w:cs="Calibri"/>
                <w:b/>
                <w:sz w:val="28"/>
                <w:szCs w:val="28"/>
              </w:rPr>
            </w:pPr>
          </w:p>
        </w:tc>
        <w:tc>
          <w:tcPr>
            <w:tcW w:w="5416" w:type="dxa"/>
          </w:tcPr>
          <w:p w14:paraId="7A685CD6" w14:textId="77777777" w:rsidR="00D74D81" w:rsidRPr="00D74D81" w:rsidRDefault="00D74D81" w:rsidP="00D74D81">
            <w:pPr>
              <w:pStyle w:val="ListParagraph"/>
              <w:rPr>
                <w:rFonts w:ascii="Calibri" w:hAnsi="Calibri" w:cs="Calibri"/>
                <w:b/>
                <w:sz w:val="28"/>
                <w:szCs w:val="28"/>
              </w:rPr>
            </w:pPr>
          </w:p>
        </w:tc>
      </w:tr>
      <w:tr w:rsidR="00D74D81" w:rsidRPr="00D74D81" w14:paraId="58181564" w14:textId="77777777" w:rsidTr="00D74D81">
        <w:tc>
          <w:tcPr>
            <w:tcW w:w="4077" w:type="dxa"/>
          </w:tcPr>
          <w:p w14:paraId="7420FF0B" w14:textId="77777777" w:rsidR="00D74D81" w:rsidRPr="00D74D81" w:rsidRDefault="00D74D81" w:rsidP="00D74D81">
            <w:pPr>
              <w:pStyle w:val="ListParagraph"/>
              <w:rPr>
                <w:rFonts w:ascii="Calibri" w:hAnsi="Calibri" w:cs="Calibri"/>
                <w:b/>
                <w:sz w:val="28"/>
                <w:szCs w:val="28"/>
              </w:rPr>
            </w:pPr>
            <w:r w:rsidRPr="00D74D81">
              <w:rPr>
                <w:rFonts w:ascii="Calibri" w:hAnsi="Calibri" w:cs="Calibri"/>
                <w:b/>
                <w:sz w:val="28"/>
                <w:szCs w:val="28"/>
              </w:rPr>
              <w:t>Student signature</w:t>
            </w:r>
          </w:p>
          <w:p w14:paraId="30E54754" w14:textId="77777777" w:rsidR="00D74D81" w:rsidRPr="00D74D81" w:rsidRDefault="00D74D81" w:rsidP="00D74D81">
            <w:pPr>
              <w:pStyle w:val="ListParagraph"/>
              <w:rPr>
                <w:rFonts w:ascii="Calibri" w:hAnsi="Calibri" w:cs="Calibri"/>
                <w:b/>
                <w:sz w:val="28"/>
                <w:szCs w:val="28"/>
              </w:rPr>
            </w:pPr>
          </w:p>
        </w:tc>
        <w:tc>
          <w:tcPr>
            <w:tcW w:w="5416" w:type="dxa"/>
          </w:tcPr>
          <w:p w14:paraId="66EE1E95" w14:textId="77777777" w:rsidR="00D74D81" w:rsidRPr="00D74D81" w:rsidRDefault="00D74D81" w:rsidP="00D74D81">
            <w:pPr>
              <w:pStyle w:val="ListParagraph"/>
              <w:rPr>
                <w:rFonts w:ascii="Calibri" w:hAnsi="Calibri" w:cs="Calibri"/>
                <w:b/>
                <w:sz w:val="28"/>
                <w:szCs w:val="28"/>
              </w:rPr>
            </w:pPr>
          </w:p>
        </w:tc>
      </w:tr>
      <w:tr w:rsidR="00D74D81" w:rsidRPr="00D74D81" w14:paraId="74F5602D" w14:textId="77777777" w:rsidTr="00D74D81">
        <w:tc>
          <w:tcPr>
            <w:tcW w:w="4077" w:type="dxa"/>
          </w:tcPr>
          <w:p w14:paraId="2EF9804F" w14:textId="77777777" w:rsidR="00D74D81" w:rsidRPr="00D74D81" w:rsidRDefault="00D74D81" w:rsidP="00D74D81">
            <w:pPr>
              <w:pStyle w:val="ListParagraph"/>
              <w:rPr>
                <w:rFonts w:ascii="Calibri" w:hAnsi="Calibri" w:cs="Calibri"/>
                <w:b/>
                <w:sz w:val="28"/>
                <w:szCs w:val="28"/>
              </w:rPr>
            </w:pPr>
            <w:r w:rsidRPr="00D74D81">
              <w:rPr>
                <w:rFonts w:ascii="Calibri" w:hAnsi="Calibri" w:cs="Calibri"/>
                <w:b/>
                <w:sz w:val="28"/>
                <w:szCs w:val="28"/>
              </w:rPr>
              <w:t>Date</w:t>
            </w:r>
          </w:p>
          <w:p w14:paraId="34BC2E84" w14:textId="77777777" w:rsidR="00D74D81" w:rsidRPr="00D74D81" w:rsidRDefault="00D74D81" w:rsidP="00D74D81">
            <w:pPr>
              <w:pStyle w:val="ListParagraph"/>
              <w:rPr>
                <w:rFonts w:ascii="Calibri" w:hAnsi="Calibri" w:cs="Calibri"/>
                <w:b/>
                <w:sz w:val="28"/>
                <w:szCs w:val="28"/>
              </w:rPr>
            </w:pPr>
          </w:p>
        </w:tc>
        <w:tc>
          <w:tcPr>
            <w:tcW w:w="5416" w:type="dxa"/>
          </w:tcPr>
          <w:p w14:paraId="3251534C" w14:textId="77777777" w:rsidR="00D74D81" w:rsidRPr="00D74D81" w:rsidRDefault="00D74D81" w:rsidP="00D74D81">
            <w:pPr>
              <w:pStyle w:val="ListParagraph"/>
              <w:rPr>
                <w:rFonts w:ascii="Calibri" w:hAnsi="Calibri" w:cs="Calibri"/>
                <w:b/>
                <w:sz w:val="28"/>
                <w:szCs w:val="28"/>
              </w:rPr>
            </w:pPr>
          </w:p>
        </w:tc>
      </w:tr>
      <w:tr w:rsidR="00D74D81" w:rsidRPr="00D74D81" w14:paraId="5C6C0B71" w14:textId="77777777" w:rsidTr="00D74D81">
        <w:tc>
          <w:tcPr>
            <w:tcW w:w="4077" w:type="dxa"/>
          </w:tcPr>
          <w:p w14:paraId="047788D3" w14:textId="039F1E6A" w:rsidR="00D74D81" w:rsidRPr="00D74D81" w:rsidRDefault="00D74D81" w:rsidP="00D74D81">
            <w:pPr>
              <w:pStyle w:val="ListParagraph"/>
              <w:rPr>
                <w:rFonts w:ascii="Calibri" w:hAnsi="Calibri" w:cs="Calibri"/>
                <w:b/>
                <w:sz w:val="28"/>
                <w:szCs w:val="28"/>
              </w:rPr>
            </w:pPr>
            <w:r w:rsidRPr="00D74D81">
              <w:rPr>
                <w:rFonts w:ascii="Calibri" w:hAnsi="Calibri" w:cs="Calibri"/>
                <w:b/>
                <w:sz w:val="28"/>
                <w:szCs w:val="28"/>
              </w:rPr>
              <w:t xml:space="preserve">Name of </w:t>
            </w:r>
            <w:r w:rsidR="0035407F">
              <w:rPr>
                <w:rFonts w:ascii="Calibri" w:hAnsi="Calibri" w:cs="Calibri"/>
                <w:b/>
                <w:sz w:val="28"/>
                <w:szCs w:val="28"/>
              </w:rPr>
              <w:t xml:space="preserve">supervisor </w:t>
            </w:r>
            <w:r w:rsidRPr="00D74D81">
              <w:rPr>
                <w:rFonts w:ascii="Calibri" w:hAnsi="Calibri" w:cs="Calibri"/>
                <w:b/>
                <w:sz w:val="28"/>
                <w:szCs w:val="28"/>
              </w:rPr>
              <w:t xml:space="preserve">/practice </w:t>
            </w:r>
            <w:r w:rsidR="0035407F">
              <w:rPr>
                <w:rFonts w:ascii="Calibri" w:hAnsi="Calibri" w:cs="Calibri"/>
                <w:b/>
                <w:sz w:val="28"/>
                <w:szCs w:val="28"/>
              </w:rPr>
              <w:t>assessor</w:t>
            </w:r>
          </w:p>
          <w:p w14:paraId="78C8BE79" w14:textId="77777777" w:rsidR="00D74D81" w:rsidRPr="00D74D81" w:rsidRDefault="00D74D81" w:rsidP="00D74D81">
            <w:pPr>
              <w:pStyle w:val="ListParagraph"/>
              <w:rPr>
                <w:rFonts w:ascii="Calibri" w:hAnsi="Calibri" w:cs="Calibri"/>
                <w:b/>
                <w:sz w:val="28"/>
                <w:szCs w:val="28"/>
              </w:rPr>
            </w:pPr>
          </w:p>
        </w:tc>
        <w:tc>
          <w:tcPr>
            <w:tcW w:w="5416" w:type="dxa"/>
          </w:tcPr>
          <w:p w14:paraId="48400E29" w14:textId="77777777" w:rsidR="00D74D81" w:rsidRPr="00D74D81" w:rsidRDefault="00D74D81" w:rsidP="00D74D81">
            <w:pPr>
              <w:pStyle w:val="ListParagraph"/>
              <w:rPr>
                <w:rFonts w:ascii="Calibri" w:hAnsi="Calibri" w:cs="Calibri"/>
                <w:b/>
                <w:sz w:val="28"/>
                <w:szCs w:val="28"/>
              </w:rPr>
            </w:pPr>
          </w:p>
        </w:tc>
      </w:tr>
      <w:tr w:rsidR="00D74D81" w:rsidRPr="00D74D81" w14:paraId="70808E6D" w14:textId="77777777" w:rsidTr="00D74D81">
        <w:tc>
          <w:tcPr>
            <w:tcW w:w="4077" w:type="dxa"/>
          </w:tcPr>
          <w:p w14:paraId="37FFD202" w14:textId="2597B8C4" w:rsidR="00D74D81" w:rsidRPr="00D74D81" w:rsidRDefault="00065239" w:rsidP="00D74D81">
            <w:pPr>
              <w:pStyle w:val="ListParagraph"/>
              <w:rPr>
                <w:rFonts w:ascii="Calibri" w:hAnsi="Calibri" w:cs="Calibri"/>
                <w:b/>
                <w:sz w:val="28"/>
                <w:szCs w:val="28"/>
              </w:rPr>
            </w:pPr>
            <w:r>
              <w:rPr>
                <w:rFonts w:ascii="Calibri" w:hAnsi="Calibri" w:cs="Calibri"/>
                <w:b/>
                <w:sz w:val="28"/>
                <w:szCs w:val="28"/>
              </w:rPr>
              <w:t xml:space="preserve">Signature </w:t>
            </w:r>
            <w:r w:rsidR="0035407F">
              <w:rPr>
                <w:rFonts w:ascii="Calibri" w:hAnsi="Calibri" w:cs="Calibri"/>
                <w:b/>
                <w:sz w:val="28"/>
                <w:szCs w:val="28"/>
              </w:rPr>
              <w:t xml:space="preserve">supervisor </w:t>
            </w:r>
            <w:r>
              <w:rPr>
                <w:rFonts w:ascii="Calibri" w:hAnsi="Calibri" w:cs="Calibri"/>
                <w:b/>
                <w:sz w:val="28"/>
                <w:szCs w:val="28"/>
              </w:rPr>
              <w:t>/</w:t>
            </w:r>
            <w:r w:rsidR="00D74D81" w:rsidRPr="00D74D81">
              <w:rPr>
                <w:rFonts w:ascii="Calibri" w:hAnsi="Calibri" w:cs="Calibri"/>
                <w:b/>
                <w:sz w:val="28"/>
                <w:szCs w:val="28"/>
              </w:rPr>
              <w:t xml:space="preserve">practice </w:t>
            </w:r>
            <w:r w:rsidR="0035407F">
              <w:rPr>
                <w:rFonts w:ascii="Calibri" w:hAnsi="Calibri" w:cs="Calibri"/>
                <w:b/>
                <w:sz w:val="28"/>
                <w:szCs w:val="28"/>
              </w:rPr>
              <w:t>assessor</w:t>
            </w:r>
          </w:p>
          <w:p w14:paraId="6C28560A" w14:textId="77777777" w:rsidR="00D74D81" w:rsidRPr="00D74D81" w:rsidRDefault="00D74D81" w:rsidP="00D74D81">
            <w:pPr>
              <w:pStyle w:val="ListParagraph"/>
              <w:rPr>
                <w:rFonts w:ascii="Calibri" w:hAnsi="Calibri" w:cs="Calibri"/>
                <w:b/>
                <w:sz w:val="28"/>
                <w:szCs w:val="28"/>
              </w:rPr>
            </w:pPr>
          </w:p>
        </w:tc>
        <w:tc>
          <w:tcPr>
            <w:tcW w:w="5416" w:type="dxa"/>
          </w:tcPr>
          <w:p w14:paraId="6279AA21" w14:textId="77777777" w:rsidR="00D74D81" w:rsidRPr="00D74D81" w:rsidRDefault="00D74D81" w:rsidP="00D74D81">
            <w:pPr>
              <w:pStyle w:val="ListParagraph"/>
              <w:rPr>
                <w:rFonts w:ascii="Calibri" w:hAnsi="Calibri" w:cs="Calibri"/>
                <w:b/>
                <w:sz w:val="28"/>
                <w:szCs w:val="28"/>
              </w:rPr>
            </w:pPr>
          </w:p>
        </w:tc>
      </w:tr>
      <w:tr w:rsidR="00D74D81" w:rsidRPr="00D74D81" w14:paraId="486BF3A9" w14:textId="77777777" w:rsidTr="00D74D81">
        <w:tc>
          <w:tcPr>
            <w:tcW w:w="4077" w:type="dxa"/>
          </w:tcPr>
          <w:p w14:paraId="0EE4CEA8" w14:textId="77777777" w:rsidR="00D74D81" w:rsidRPr="00D74D81" w:rsidRDefault="00D74D81" w:rsidP="00D74D81">
            <w:pPr>
              <w:pStyle w:val="ListParagraph"/>
              <w:rPr>
                <w:rFonts w:ascii="Calibri" w:hAnsi="Calibri" w:cs="Calibri"/>
                <w:b/>
                <w:sz w:val="28"/>
                <w:szCs w:val="28"/>
              </w:rPr>
            </w:pPr>
            <w:r w:rsidRPr="00D74D81">
              <w:rPr>
                <w:rFonts w:ascii="Calibri" w:hAnsi="Calibri" w:cs="Calibri"/>
                <w:b/>
                <w:sz w:val="28"/>
                <w:szCs w:val="28"/>
              </w:rPr>
              <w:t>Date</w:t>
            </w:r>
          </w:p>
          <w:p w14:paraId="7AD8BB99" w14:textId="77777777" w:rsidR="00D74D81" w:rsidRPr="00D74D81" w:rsidRDefault="00D74D81" w:rsidP="00D74D81">
            <w:pPr>
              <w:pStyle w:val="ListParagraph"/>
              <w:rPr>
                <w:rFonts w:ascii="Calibri" w:hAnsi="Calibri" w:cs="Calibri"/>
                <w:b/>
                <w:sz w:val="28"/>
                <w:szCs w:val="28"/>
              </w:rPr>
            </w:pPr>
          </w:p>
        </w:tc>
        <w:tc>
          <w:tcPr>
            <w:tcW w:w="5416" w:type="dxa"/>
          </w:tcPr>
          <w:p w14:paraId="67A1E21A" w14:textId="77777777" w:rsidR="00D74D81" w:rsidRPr="00D74D81" w:rsidRDefault="00D74D81" w:rsidP="00D74D81">
            <w:pPr>
              <w:pStyle w:val="ListParagraph"/>
              <w:rPr>
                <w:rFonts w:ascii="Calibri" w:hAnsi="Calibri" w:cs="Calibri"/>
                <w:b/>
                <w:sz w:val="28"/>
                <w:szCs w:val="28"/>
              </w:rPr>
            </w:pPr>
          </w:p>
        </w:tc>
      </w:tr>
    </w:tbl>
    <w:p w14:paraId="706F69AB" w14:textId="77777777" w:rsidR="00D74D81" w:rsidRPr="00D74D81" w:rsidRDefault="00D74D81" w:rsidP="00D74D81">
      <w:pPr>
        <w:pStyle w:val="ListParagraph"/>
        <w:rPr>
          <w:rFonts w:ascii="Calibri" w:hAnsi="Calibri" w:cs="Calibri"/>
          <w:b/>
          <w:sz w:val="28"/>
          <w:szCs w:val="28"/>
        </w:rPr>
      </w:pPr>
    </w:p>
    <w:p w14:paraId="7D35A5B3" w14:textId="77777777" w:rsidR="00D74D81" w:rsidRPr="00D74D81" w:rsidRDefault="00D74D81" w:rsidP="00BB3FD0">
      <w:pPr>
        <w:pStyle w:val="ListParagraph"/>
        <w:ind w:left="0"/>
        <w:rPr>
          <w:rFonts w:ascii="Calibri" w:hAnsi="Calibri" w:cs="Calibri"/>
        </w:rPr>
      </w:pPr>
      <w:r w:rsidRPr="00D74D81">
        <w:rPr>
          <w:rFonts w:ascii="Calibri" w:hAnsi="Calibri" w:cs="Calibri"/>
        </w:rPr>
        <w:t>Department of Health &amp; Social Sciences</w:t>
      </w:r>
    </w:p>
    <w:p w14:paraId="0E22C97A" w14:textId="77777777" w:rsidR="00D74D81" w:rsidRPr="00D74D81" w:rsidRDefault="00D74D81" w:rsidP="00BB3FD0">
      <w:pPr>
        <w:pStyle w:val="ListParagraph"/>
        <w:ind w:left="0"/>
        <w:rPr>
          <w:rFonts w:ascii="Calibri" w:hAnsi="Calibri" w:cs="Calibri"/>
        </w:rPr>
      </w:pPr>
      <w:r w:rsidRPr="00D74D81">
        <w:rPr>
          <w:rFonts w:ascii="Calibri" w:hAnsi="Calibri" w:cs="Calibri"/>
        </w:rPr>
        <w:t>University of the West of England, Bristol</w:t>
      </w:r>
    </w:p>
    <w:p w14:paraId="67981420" w14:textId="77777777" w:rsidR="00D74D81" w:rsidRPr="00D74D81" w:rsidRDefault="00D74D81" w:rsidP="00BB3FD0">
      <w:pPr>
        <w:pStyle w:val="ListParagraph"/>
        <w:ind w:left="0"/>
        <w:rPr>
          <w:rFonts w:ascii="Calibri" w:hAnsi="Calibri" w:cs="Calibri"/>
        </w:rPr>
      </w:pPr>
      <w:r w:rsidRPr="00D74D81">
        <w:rPr>
          <w:rFonts w:ascii="Calibri" w:hAnsi="Calibri" w:cs="Calibri"/>
        </w:rPr>
        <w:t>Glenside Campus</w:t>
      </w:r>
    </w:p>
    <w:p w14:paraId="5049026A" w14:textId="77777777" w:rsidR="00D74D81" w:rsidRPr="00D74D81" w:rsidRDefault="00D74D81" w:rsidP="00BB3FD0">
      <w:pPr>
        <w:pStyle w:val="ListParagraph"/>
        <w:ind w:left="0"/>
        <w:rPr>
          <w:rFonts w:ascii="Calibri" w:hAnsi="Calibri" w:cs="Calibri"/>
        </w:rPr>
      </w:pPr>
      <w:r w:rsidRPr="00D74D81">
        <w:rPr>
          <w:rFonts w:ascii="Calibri" w:hAnsi="Calibri" w:cs="Calibri"/>
        </w:rPr>
        <w:t>Blackberry Hill, Stapleton</w:t>
      </w:r>
    </w:p>
    <w:p w14:paraId="1BEE80D7" w14:textId="77777777" w:rsidR="00D74D81" w:rsidRPr="00D74D81" w:rsidRDefault="00D74D81" w:rsidP="00BB3FD0">
      <w:pPr>
        <w:pStyle w:val="ListParagraph"/>
        <w:ind w:left="0"/>
        <w:rPr>
          <w:rFonts w:ascii="Calibri" w:hAnsi="Calibri" w:cs="Calibri"/>
        </w:rPr>
      </w:pPr>
      <w:r w:rsidRPr="00D74D81">
        <w:rPr>
          <w:rFonts w:ascii="Calibri" w:hAnsi="Calibri" w:cs="Calibri"/>
        </w:rPr>
        <w:t>Bristol BS16 1DD</w:t>
      </w:r>
    </w:p>
    <w:p w14:paraId="27D173E6" w14:textId="77777777" w:rsidR="00D74D81" w:rsidRPr="00D74D81" w:rsidRDefault="00D74D81" w:rsidP="00BB3FD0">
      <w:pPr>
        <w:pStyle w:val="ListParagraph"/>
        <w:ind w:left="0"/>
        <w:rPr>
          <w:rFonts w:ascii="Calibri" w:hAnsi="Calibri" w:cs="Calibri"/>
        </w:rPr>
      </w:pPr>
      <w:r w:rsidRPr="00D74D81">
        <w:rPr>
          <w:rFonts w:ascii="Calibri" w:hAnsi="Calibri" w:cs="Calibri"/>
          <w:bCs/>
        </w:rPr>
        <w:t xml:space="preserve">Telephone </w:t>
      </w:r>
      <w:r w:rsidRPr="00D74D81">
        <w:rPr>
          <w:rFonts w:ascii="Calibri" w:hAnsi="Calibri" w:cs="Calibri"/>
        </w:rPr>
        <w:t>0117 9656261</w:t>
      </w:r>
    </w:p>
    <w:p w14:paraId="3517EB04" w14:textId="25F05F4A" w:rsidR="00D74D81" w:rsidRPr="00D74D81" w:rsidRDefault="00D74D81" w:rsidP="00BB3FD0">
      <w:pPr>
        <w:pStyle w:val="ListParagraph"/>
        <w:ind w:left="0"/>
        <w:rPr>
          <w:rFonts w:ascii="Calibri" w:hAnsi="Calibri" w:cs="Calibri"/>
          <w:bCs/>
        </w:rPr>
      </w:pPr>
      <w:r w:rsidRPr="00D74D81">
        <w:rPr>
          <w:rFonts w:ascii="Calibri" w:hAnsi="Calibri" w:cs="Calibri"/>
          <w:bCs/>
        </w:rPr>
        <w:t>www.uwe.ac.uk</w:t>
      </w:r>
    </w:p>
    <w:p w14:paraId="6C660561" w14:textId="789FAEB6" w:rsidR="00B46F3A" w:rsidRPr="001C5655" w:rsidRDefault="001C5655" w:rsidP="001C5655">
      <w:pPr>
        <w:rPr>
          <w:rFonts w:ascii="Calibri" w:hAnsi="Calibri" w:cs="Calibri"/>
          <w:b/>
          <w:sz w:val="28"/>
          <w:szCs w:val="28"/>
        </w:rPr>
      </w:pPr>
      <w:r>
        <w:rPr>
          <w:noProof/>
          <w:lang w:eastAsia="en-GB"/>
        </w:rPr>
        <w:lastRenderedPageBreak/>
        <w:drawing>
          <wp:inline distT="0" distB="0" distL="0" distR="0" wp14:anchorId="5D6578F2" wp14:editId="18DDCD95">
            <wp:extent cx="1435100" cy="723900"/>
            <wp:effectExtent l="0" t="0" r="12700" b="1270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435100" cy="723900"/>
                    </a:xfrm>
                    <a:prstGeom prst="rect">
                      <a:avLst/>
                    </a:prstGeom>
                  </pic:spPr>
                </pic:pic>
              </a:graphicData>
            </a:graphic>
          </wp:inline>
        </w:drawing>
      </w:r>
    </w:p>
    <w:p w14:paraId="03014D7B" w14:textId="6CE0F076" w:rsidR="00D74D81" w:rsidRPr="006622AD" w:rsidRDefault="00B46F3A" w:rsidP="006622AD">
      <w:pPr>
        <w:jc w:val="both"/>
        <w:rPr>
          <w:rFonts w:ascii="Calibri" w:hAnsi="Calibri" w:cs="Calibri"/>
        </w:rPr>
      </w:pPr>
      <w:r>
        <w:rPr>
          <w:rFonts w:ascii="Calibri" w:hAnsi="Calibri" w:cs="Calibri"/>
        </w:rPr>
        <w:t>P</w:t>
      </w:r>
      <w:r w:rsidR="00D74D81" w:rsidRPr="006622AD">
        <w:rPr>
          <w:rFonts w:ascii="Calibri" w:hAnsi="Calibri" w:cs="Calibri"/>
        </w:rPr>
        <w:t>lease answer the following questions relating to the student SCPHN named overleaf by circling one answer to each question and adding any comments you wish to share in the space provided. Thank you.</w:t>
      </w:r>
    </w:p>
    <w:p w14:paraId="640628DF" w14:textId="77777777" w:rsidR="00D74D81" w:rsidRPr="00D74D81" w:rsidRDefault="00D74D81" w:rsidP="00D74D81">
      <w:pPr>
        <w:pStyle w:val="ListParagraph"/>
        <w:rPr>
          <w:rFonts w:ascii="Calibri" w:hAnsi="Calibri" w:cs="Calibri"/>
          <w:b/>
          <w:sz w:val="28"/>
          <w:szCs w:val="28"/>
        </w:rPr>
      </w:pPr>
    </w:p>
    <w:tbl>
      <w:tblPr>
        <w:tblStyle w:val="TableGrid"/>
        <w:tblW w:w="10490" w:type="dxa"/>
        <w:tblInd w:w="-5" w:type="dxa"/>
        <w:tblLook w:val="04A0" w:firstRow="1" w:lastRow="0" w:firstColumn="1" w:lastColumn="0" w:noHBand="0" w:noVBand="1"/>
      </w:tblPr>
      <w:tblGrid>
        <w:gridCol w:w="5409"/>
        <w:gridCol w:w="5081"/>
      </w:tblGrid>
      <w:tr w:rsidR="00D74D81" w:rsidRPr="00E91FD4" w14:paraId="1128E7FA" w14:textId="77777777" w:rsidTr="00B46F3A">
        <w:tc>
          <w:tcPr>
            <w:tcW w:w="5409" w:type="dxa"/>
          </w:tcPr>
          <w:p w14:paraId="5B5ACDE7" w14:textId="77777777" w:rsidR="00D74D81" w:rsidRPr="00D630FF" w:rsidRDefault="00D74D81" w:rsidP="00D74D81">
            <w:pPr>
              <w:pStyle w:val="ListParagraph"/>
              <w:numPr>
                <w:ilvl w:val="0"/>
                <w:numId w:val="20"/>
              </w:numPr>
              <w:rPr>
                <w:rFonts w:asciiTheme="majorHAnsi" w:hAnsiTheme="majorHAnsi" w:cs="Calibri"/>
                <w:b/>
              </w:rPr>
            </w:pPr>
            <w:r w:rsidRPr="00D630FF">
              <w:rPr>
                <w:rFonts w:asciiTheme="majorHAnsi" w:hAnsiTheme="majorHAnsi" w:cs="Calibri"/>
                <w:b/>
              </w:rPr>
              <w:t>How compassionate was the student’s approach?</w:t>
            </w:r>
          </w:p>
        </w:tc>
        <w:tc>
          <w:tcPr>
            <w:tcW w:w="5081" w:type="dxa"/>
            <w:vMerge w:val="restart"/>
          </w:tcPr>
          <w:p w14:paraId="4599EE0F" w14:textId="77777777" w:rsidR="00D74D81" w:rsidRPr="00D630FF" w:rsidRDefault="00D74D81" w:rsidP="00D74D81">
            <w:pPr>
              <w:pStyle w:val="ListParagraph"/>
              <w:rPr>
                <w:rFonts w:asciiTheme="majorHAnsi" w:hAnsiTheme="majorHAnsi" w:cs="Calibri"/>
                <w:b/>
                <w:i/>
              </w:rPr>
            </w:pPr>
            <w:r w:rsidRPr="00D630FF">
              <w:rPr>
                <w:rFonts w:asciiTheme="majorHAnsi" w:hAnsiTheme="majorHAnsi" w:cs="Calibri"/>
                <w:b/>
                <w:i/>
              </w:rPr>
              <w:t>Service User / Carer - additional comments:</w:t>
            </w:r>
          </w:p>
          <w:p w14:paraId="3D4E98CE" w14:textId="77777777" w:rsidR="00D74D81" w:rsidRPr="00D630FF" w:rsidRDefault="00D74D81" w:rsidP="00D74D81">
            <w:pPr>
              <w:pStyle w:val="ListParagraph"/>
              <w:rPr>
                <w:rFonts w:asciiTheme="majorHAnsi" w:hAnsiTheme="majorHAnsi" w:cs="Calibri"/>
                <w:b/>
              </w:rPr>
            </w:pPr>
          </w:p>
          <w:p w14:paraId="0B48EB22" w14:textId="77777777" w:rsidR="00D74D81" w:rsidRPr="00D630FF" w:rsidRDefault="00D74D81" w:rsidP="00D74D81">
            <w:pPr>
              <w:pStyle w:val="ListParagraph"/>
              <w:rPr>
                <w:rFonts w:asciiTheme="majorHAnsi" w:hAnsiTheme="majorHAnsi" w:cs="Calibri"/>
                <w:b/>
              </w:rPr>
            </w:pPr>
          </w:p>
          <w:p w14:paraId="07713818" w14:textId="77777777" w:rsidR="00D74D81" w:rsidRPr="00D630FF" w:rsidRDefault="00D74D81" w:rsidP="00D74D81">
            <w:pPr>
              <w:pStyle w:val="ListParagraph"/>
              <w:rPr>
                <w:rFonts w:asciiTheme="majorHAnsi" w:hAnsiTheme="majorHAnsi" w:cs="Calibri"/>
                <w:b/>
              </w:rPr>
            </w:pPr>
          </w:p>
          <w:p w14:paraId="0AEDCA2C" w14:textId="77777777" w:rsidR="00D74D81" w:rsidRDefault="00D74D81" w:rsidP="00D74D81">
            <w:pPr>
              <w:pStyle w:val="ListParagraph"/>
              <w:rPr>
                <w:rFonts w:asciiTheme="majorHAnsi" w:hAnsiTheme="majorHAnsi" w:cs="Calibri"/>
                <w:b/>
              </w:rPr>
            </w:pPr>
          </w:p>
          <w:p w14:paraId="1CEB510D" w14:textId="77777777" w:rsidR="00E91FD4" w:rsidRDefault="00E91FD4" w:rsidP="00D74D81">
            <w:pPr>
              <w:pStyle w:val="ListParagraph"/>
              <w:rPr>
                <w:rFonts w:asciiTheme="majorHAnsi" w:hAnsiTheme="majorHAnsi" w:cs="Calibri"/>
                <w:b/>
              </w:rPr>
            </w:pPr>
          </w:p>
          <w:p w14:paraId="7EFDE207" w14:textId="77777777" w:rsidR="00E91FD4" w:rsidRDefault="00E91FD4" w:rsidP="00D74D81">
            <w:pPr>
              <w:pStyle w:val="ListParagraph"/>
              <w:rPr>
                <w:rFonts w:asciiTheme="majorHAnsi" w:hAnsiTheme="majorHAnsi" w:cs="Calibri"/>
                <w:b/>
              </w:rPr>
            </w:pPr>
          </w:p>
          <w:p w14:paraId="6F415D10" w14:textId="77777777" w:rsidR="00E91FD4" w:rsidRDefault="00E91FD4" w:rsidP="00D74D81">
            <w:pPr>
              <w:pStyle w:val="ListParagraph"/>
              <w:rPr>
                <w:rFonts w:asciiTheme="majorHAnsi" w:hAnsiTheme="majorHAnsi" w:cs="Calibri"/>
                <w:b/>
              </w:rPr>
            </w:pPr>
          </w:p>
          <w:p w14:paraId="1D81A1CD" w14:textId="7A5D7AEA" w:rsidR="00E91FD4" w:rsidRPr="00D630FF" w:rsidRDefault="00E91FD4" w:rsidP="00D74D81">
            <w:pPr>
              <w:pStyle w:val="ListParagraph"/>
              <w:rPr>
                <w:rFonts w:asciiTheme="majorHAnsi" w:hAnsiTheme="majorHAnsi" w:cs="Calibri"/>
                <w:b/>
              </w:rPr>
            </w:pPr>
          </w:p>
        </w:tc>
      </w:tr>
      <w:tr w:rsidR="00D74D81" w:rsidRPr="00E91FD4" w14:paraId="5B608DB5" w14:textId="77777777" w:rsidTr="00B46F3A">
        <w:tc>
          <w:tcPr>
            <w:tcW w:w="5409" w:type="dxa"/>
          </w:tcPr>
          <w:p w14:paraId="695825A1" w14:textId="77777777" w:rsidR="00D74D81" w:rsidRPr="00D630FF" w:rsidRDefault="00D74D81" w:rsidP="00D74D81">
            <w:pPr>
              <w:pStyle w:val="ListParagraph"/>
              <w:rPr>
                <w:rFonts w:asciiTheme="majorHAnsi" w:hAnsiTheme="majorHAnsi" w:cs="Calibri"/>
              </w:rPr>
            </w:pPr>
            <w:r w:rsidRPr="00D630FF">
              <w:rPr>
                <w:rFonts w:asciiTheme="majorHAnsi" w:hAnsiTheme="majorHAnsi" w:cs="Calibri"/>
              </w:rPr>
              <w:t>Poor / Acceptable / Satisfactory / Good / Very Good Excellent / Exceptional</w:t>
            </w:r>
          </w:p>
        </w:tc>
        <w:tc>
          <w:tcPr>
            <w:tcW w:w="5081" w:type="dxa"/>
            <w:vMerge/>
          </w:tcPr>
          <w:p w14:paraId="75A87A16" w14:textId="77777777" w:rsidR="00D74D81" w:rsidRPr="00511D0F" w:rsidRDefault="00D74D81" w:rsidP="00D74D81">
            <w:pPr>
              <w:pStyle w:val="ListParagraph"/>
              <w:rPr>
                <w:rFonts w:asciiTheme="majorHAnsi" w:hAnsiTheme="majorHAnsi" w:cs="Calibri"/>
                <w:b/>
              </w:rPr>
            </w:pPr>
          </w:p>
        </w:tc>
      </w:tr>
      <w:tr w:rsidR="00D74D81" w:rsidRPr="00E91FD4" w14:paraId="7A2ECE8A" w14:textId="77777777" w:rsidTr="00B46F3A">
        <w:trPr>
          <w:trHeight w:val="413"/>
        </w:trPr>
        <w:tc>
          <w:tcPr>
            <w:tcW w:w="5409" w:type="dxa"/>
            <w:tcBorders>
              <w:bottom w:val="single" w:sz="4" w:space="0" w:color="auto"/>
            </w:tcBorders>
          </w:tcPr>
          <w:p w14:paraId="2229525D" w14:textId="77777777" w:rsidR="00D74D81" w:rsidRPr="00D630FF" w:rsidRDefault="00D74D81" w:rsidP="00D74D81">
            <w:pPr>
              <w:pStyle w:val="ListParagraph"/>
              <w:rPr>
                <w:rFonts w:asciiTheme="majorHAnsi" w:hAnsiTheme="majorHAnsi" w:cs="Calibri"/>
              </w:rPr>
            </w:pPr>
            <w:r w:rsidRPr="00D630FF">
              <w:rPr>
                <w:rFonts w:asciiTheme="majorHAnsi" w:hAnsiTheme="majorHAnsi" w:cs="Calibri"/>
                <w:i/>
              </w:rPr>
              <w:t>Please comment:</w:t>
            </w:r>
            <w:r w:rsidRPr="00D630FF">
              <w:rPr>
                <w:rFonts w:asciiTheme="majorHAnsi" w:hAnsiTheme="majorHAnsi" w:cs="Calibri"/>
              </w:rPr>
              <w:t xml:space="preserve"> </w:t>
            </w:r>
          </w:p>
          <w:p w14:paraId="7905F3A1" w14:textId="77777777" w:rsidR="00D74D81" w:rsidRDefault="00D74D81" w:rsidP="00D74D81">
            <w:pPr>
              <w:pStyle w:val="ListParagraph"/>
              <w:rPr>
                <w:rFonts w:asciiTheme="majorHAnsi" w:hAnsiTheme="majorHAnsi" w:cs="Calibri"/>
              </w:rPr>
            </w:pPr>
          </w:p>
          <w:p w14:paraId="26498C0F" w14:textId="3204B0F8" w:rsidR="00E91FD4" w:rsidRPr="00D630FF" w:rsidRDefault="00E91FD4" w:rsidP="00D74D81">
            <w:pPr>
              <w:pStyle w:val="ListParagraph"/>
              <w:rPr>
                <w:rFonts w:asciiTheme="majorHAnsi" w:hAnsiTheme="majorHAnsi" w:cs="Calibri"/>
              </w:rPr>
            </w:pPr>
          </w:p>
        </w:tc>
        <w:tc>
          <w:tcPr>
            <w:tcW w:w="5081" w:type="dxa"/>
            <w:vMerge/>
            <w:tcBorders>
              <w:bottom w:val="single" w:sz="4" w:space="0" w:color="auto"/>
            </w:tcBorders>
          </w:tcPr>
          <w:p w14:paraId="6E8EDFDB" w14:textId="77777777" w:rsidR="00D74D81" w:rsidRPr="00511D0F" w:rsidRDefault="00D74D81" w:rsidP="00D74D81">
            <w:pPr>
              <w:pStyle w:val="ListParagraph"/>
              <w:rPr>
                <w:rFonts w:asciiTheme="majorHAnsi" w:hAnsiTheme="majorHAnsi" w:cs="Calibri"/>
                <w:b/>
              </w:rPr>
            </w:pPr>
          </w:p>
        </w:tc>
      </w:tr>
      <w:tr w:rsidR="00D74D81" w:rsidRPr="00E91FD4" w14:paraId="3E4D9A86" w14:textId="77777777" w:rsidTr="00B46F3A">
        <w:tc>
          <w:tcPr>
            <w:tcW w:w="5409" w:type="dxa"/>
          </w:tcPr>
          <w:p w14:paraId="70B6793E" w14:textId="77777777" w:rsidR="00D74D81" w:rsidRPr="00D630FF" w:rsidRDefault="00D74D81" w:rsidP="00D74D81">
            <w:pPr>
              <w:pStyle w:val="ListParagraph"/>
              <w:numPr>
                <w:ilvl w:val="0"/>
                <w:numId w:val="20"/>
              </w:numPr>
              <w:rPr>
                <w:rFonts w:asciiTheme="majorHAnsi" w:hAnsiTheme="majorHAnsi" w:cs="Calibri"/>
                <w:b/>
              </w:rPr>
            </w:pPr>
            <w:r w:rsidRPr="00D630FF">
              <w:rPr>
                <w:rFonts w:asciiTheme="majorHAnsi" w:hAnsiTheme="majorHAnsi" w:cs="Calibri"/>
                <w:b/>
              </w:rPr>
              <w:t>How respectfully did the student treat you?</w:t>
            </w:r>
          </w:p>
        </w:tc>
        <w:tc>
          <w:tcPr>
            <w:tcW w:w="5081" w:type="dxa"/>
            <w:vMerge/>
          </w:tcPr>
          <w:p w14:paraId="23563C22" w14:textId="77777777" w:rsidR="00D74D81" w:rsidRPr="00D630FF" w:rsidRDefault="00D74D81" w:rsidP="00D74D81">
            <w:pPr>
              <w:pStyle w:val="ListParagraph"/>
              <w:rPr>
                <w:rFonts w:asciiTheme="majorHAnsi" w:hAnsiTheme="majorHAnsi" w:cs="Calibri"/>
                <w:b/>
              </w:rPr>
            </w:pPr>
          </w:p>
        </w:tc>
      </w:tr>
      <w:tr w:rsidR="00D74D81" w:rsidRPr="00E91FD4" w14:paraId="36C61A0B" w14:textId="77777777" w:rsidTr="00B46F3A">
        <w:tc>
          <w:tcPr>
            <w:tcW w:w="5409" w:type="dxa"/>
          </w:tcPr>
          <w:p w14:paraId="422DED08" w14:textId="77777777" w:rsidR="00D74D81" w:rsidRPr="00D630FF" w:rsidRDefault="00D74D81" w:rsidP="00D74D81">
            <w:pPr>
              <w:pStyle w:val="ListParagraph"/>
              <w:rPr>
                <w:rFonts w:asciiTheme="majorHAnsi" w:hAnsiTheme="majorHAnsi" w:cs="Calibri"/>
              </w:rPr>
            </w:pPr>
            <w:r w:rsidRPr="00D630FF">
              <w:rPr>
                <w:rFonts w:asciiTheme="majorHAnsi" w:hAnsiTheme="majorHAnsi" w:cs="Calibri"/>
              </w:rPr>
              <w:t>Poor / Acceptable / Satisfactory / Good / Very Good Excellent / Exceptional</w:t>
            </w:r>
          </w:p>
        </w:tc>
        <w:tc>
          <w:tcPr>
            <w:tcW w:w="5081" w:type="dxa"/>
            <w:vMerge/>
          </w:tcPr>
          <w:p w14:paraId="76EB2A63" w14:textId="77777777" w:rsidR="00D74D81" w:rsidRPr="00511D0F" w:rsidRDefault="00D74D81" w:rsidP="00D74D81">
            <w:pPr>
              <w:pStyle w:val="ListParagraph"/>
              <w:rPr>
                <w:rFonts w:asciiTheme="majorHAnsi" w:hAnsiTheme="majorHAnsi" w:cs="Calibri"/>
                <w:b/>
              </w:rPr>
            </w:pPr>
          </w:p>
        </w:tc>
      </w:tr>
      <w:tr w:rsidR="00D74D81" w:rsidRPr="00E91FD4" w14:paraId="76B67179" w14:textId="77777777" w:rsidTr="00B46F3A">
        <w:trPr>
          <w:trHeight w:val="413"/>
        </w:trPr>
        <w:tc>
          <w:tcPr>
            <w:tcW w:w="5409" w:type="dxa"/>
          </w:tcPr>
          <w:p w14:paraId="68E1D80F" w14:textId="77777777" w:rsidR="00D74D81" w:rsidRPr="00D630FF" w:rsidRDefault="00D74D81" w:rsidP="00D74D81">
            <w:pPr>
              <w:pStyle w:val="ListParagraph"/>
              <w:rPr>
                <w:rFonts w:asciiTheme="majorHAnsi" w:hAnsiTheme="majorHAnsi" w:cs="Calibri"/>
              </w:rPr>
            </w:pPr>
            <w:r w:rsidRPr="00D630FF">
              <w:rPr>
                <w:rFonts w:asciiTheme="majorHAnsi" w:hAnsiTheme="majorHAnsi" w:cs="Calibri"/>
                <w:i/>
              </w:rPr>
              <w:t>Please comment:</w:t>
            </w:r>
            <w:r w:rsidRPr="00D630FF">
              <w:rPr>
                <w:rFonts w:asciiTheme="majorHAnsi" w:hAnsiTheme="majorHAnsi" w:cs="Calibri"/>
              </w:rPr>
              <w:t xml:space="preserve"> </w:t>
            </w:r>
          </w:p>
          <w:p w14:paraId="73DAC99E" w14:textId="77777777" w:rsidR="00D74D81" w:rsidRDefault="00D74D81" w:rsidP="00D74D81">
            <w:pPr>
              <w:pStyle w:val="ListParagraph"/>
              <w:rPr>
                <w:rFonts w:asciiTheme="majorHAnsi" w:hAnsiTheme="majorHAnsi" w:cs="Calibri"/>
              </w:rPr>
            </w:pPr>
          </w:p>
          <w:p w14:paraId="3B2A9CE7" w14:textId="58F96D16" w:rsidR="00E91FD4" w:rsidRPr="00D630FF" w:rsidRDefault="00E91FD4" w:rsidP="00D74D81">
            <w:pPr>
              <w:pStyle w:val="ListParagraph"/>
              <w:rPr>
                <w:rFonts w:asciiTheme="majorHAnsi" w:hAnsiTheme="majorHAnsi" w:cs="Calibri"/>
              </w:rPr>
            </w:pPr>
          </w:p>
        </w:tc>
        <w:tc>
          <w:tcPr>
            <w:tcW w:w="5081" w:type="dxa"/>
            <w:vMerge w:val="restart"/>
          </w:tcPr>
          <w:p w14:paraId="6CD22182" w14:textId="606A3C5E" w:rsidR="00D74D81" w:rsidRPr="00D630FF" w:rsidRDefault="000839BD" w:rsidP="00D74D81">
            <w:pPr>
              <w:pStyle w:val="ListParagraph"/>
              <w:rPr>
                <w:rFonts w:asciiTheme="majorHAnsi" w:hAnsiTheme="majorHAnsi" w:cs="Calibri"/>
                <w:b/>
                <w:i/>
              </w:rPr>
            </w:pPr>
            <w:r>
              <w:rPr>
                <w:rFonts w:asciiTheme="majorHAnsi" w:hAnsiTheme="majorHAnsi" w:cs="Calibri"/>
                <w:b/>
                <w:i/>
              </w:rPr>
              <w:t>Supervisor</w:t>
            </w:r>
            <w:r w:rsidR="00D74D81" w:rsidRPr="00D630FF">
              <w:rPr>
                <w:rFonts w:asciiTheme="majorHAnsi" w:hAnsiTheme="majorHAnsi" w:cs="Calibri"/>
                <w:b/>
                <w:i/>
              </w:rPr>
              <w:t xml:space="preserve"> / Practice </w:t>
            </w:r>
            <w:r w:rsidR="0035407F">
              <w:rPr>
                <w:rFonts w:asciiTheme="majorHAnsi" w:hAnsiTheme="majorHAnsi" w:cs="Calibri"/>
                <w:b/>
                <w:i/>
              </w:rPr>
              <w:t>assessor</w:t>
            </w:r>
            <w:r w:rsidR="00D74D81" w:rsidRPr="00D630FF">
              <w:rPr>
                <w:rFonts w:asciiTheme="majorHAnsi" w:hAnsiTheme="majorHAnsi" w:cs="Calibri"/>
                <w:b/>
                <w:i/>
              </w:rPr>
              <w:t xml:space="preserve"> comments:</w:t>
            </w:r>
          </w:p>
          <w:p w14:paraId="545C5F07" w14:textId="77777777" w:rsidR="00D74D81" w:rsidRPr="00D630FF" w:rsidRDefault="00D74D81" w:rsidP="00D74D81">
            <w:pPr>
              <w:pStyle w:val="ListParagraph"/>
              <w:rPr>
                <w:rFonts w:asciiTheme="majorHAnsi" w:hAnsiTheme="majorHAnsi" w:cs="Calibri"/>
                <w:b/>
              </w:rPr>
            </w:pPr>
          </w:p>
        </w:tc>
      </w:tr>
      <w:tr w:rsidR="00D74D81" w:rsidRPr="00E91FD4" w14:paraId="020F7029" w14:textId="77777777" w:rsidTr="00B46F3A">
        <w:tc>
          <w:tcPr>
            <w:tcW w:w="5409" w:type="dxa"/>
          </w:tcPr>
          <w:p w14:paraId="502C184E" w14:textId="77777777" w:rsidR="00D74D81" w:rsidRPr="00D630FF" w:rsidRDefault="00D74D81" w:rsidP="00D74D81">
            <w:pPr>
              <w:pStyle w:val="ListParagraph"/>
              <w:numPr>
                <w:ilvl w:val="0"/>
                <w:numId w:val="20"/>
              </w:numPr>
              <w:rPr>
                <w:rFonts w:asciiTheme="majorHAnsi" w:hAnsiTheme="majorHAnsi" w:cs="Calibri"/>
                <w:b/>
              </w:rPr>
            </w:pPr>
            <w:r w:rsidRPr="00D630FF">
              <w:rPr>
                <w:rFonts w:asciiTheme="majorHAnsi" w:hAnsiTheme="majorHAnsi" w:cs="Calibri"/>
                <w:b/>
              </w:rPr>
              <w:t>How clearly did the student communicate with you?</w:t>
            </w:r>
          </w:p>
        </w:tc>
        <w:tc>
          <w:tcPr>
            <w:tcW w:w="5081" w:type="dxa"/>
            <w:vMerge/>
          </w:tcPr>
          <w:p w14:paraId="46AD5129" w14:textId="77777777" w:rsidR="00D74D81" w:rsidRPr="00D630FF" w:rsidRDefault="00D74D81" w:rsidP="00D74D81">
            <w:pPr>
              <w:pStyle w:val="ListParagraph"/>
              <w:rPr>
                <w:rFonts w:asciiTheme="majorHAnsi" w:hAnsiTheme="majorHAnsi" w:cs="Calibri"/>
                <w:b/>
              </w:rPr>
            </w:pPr>
          </w:p>
        </w:tc>
      </w:tr>
      <w:tr w:rsidR="00D74D81" w:rsidRPr="00E91FD4" w14:paraId="4B2FC93D" w14:textId="77777777" w:rsidTr="00B46F3A">
        <w:tc>
          <w:tcPr>
            <w:tcW w:w="5409" w:type="dxa"/>
          </w:tcPr>
          <w:p w14:paraId="254E7557" w14:textId="77777777" w:rsidR="00D74D81" w:rsidRPr="00D630FF" w:rsidRDefault="00D74D81" w:rsidP="00D74D81">
            <w:pPr>
              <w:pStyle w:val="ListParagraph"/>
              <w:rPr>
                <w:rFonts w:asciiTheme="majorHAnsi" w:hAnsiTheme="majorHAnsi" w:cs="Calibri"/>
              </w:rPr>
            </w:pPr>
            <w:r w:rsidRPr="00D630FF">
              <w:rPr>
                <w:rFonts w:asciiTheme="majorHAnsi" w:hAnsiTheme="majorHAnsi" w:cs="Calibri"/>
              </w:rPr>
              <w:t>Poor / Acceptable / Satisfactory / Good / Very Good Excellent / Exceptional</w:t>
            </w:r>
          </w:p>
        </w:tc>
        <w:tc>
          <w:tcPr>
            <w:tcW w:w="5081" w:type="dxa"/>
            <w:vMerge/>
          </w:tcPr>
          <w:p w14:paraId="4DF85709" w14:textId="77777777" w:rsidR="00D74D81" w:rsidRPr="00511D0F" w:rsidRDefault="00D74D81" w:rsidP="00D74D81">
            <w:pPr>
              <w:pStyle w:val="ListParagraph"/>
              <w:rPr>
                <w:rFonts w:asciiTheme="majorHAnsi" w:hAnsiTheme="majorHAnsi" w:cs="Calibri"/>
                <w:b/>
              </w:rPr>
            </w:pPr>
          </w:p>
        </w:tc>
      </w:tr>
      <w:tr w:rsidR="00D74D81" w:rsidRPr="00E91FD4" w14:paraId="00F23F94" w14:textId="77777777" w:rsidTr="00B46F3A">
        <w:trPr>
          <w:trHeight w:val="413"/>
        </w:trPr>
        <w:tc>
          <w:tcPr>
            <w:tcW w:w="5409" w:type="dxa"/>
            <w:tcBorders>
              <w:bottom w:val="single" w:sz="4" w:space="0" w:color="auto"/>
            </w:tcBorders>
          </w:tcPr>
          <w:p w14:paraId="03480241" w14:textId="77777777" w:rsidR="00D74D81" w:rsidRPr="00D630FF" w:rsidRDefault="00D74D81" w:rsidP="00D74D81">
            <w:pPr>
              <w:pStyle w:val="ListParagraph"/>
              <w:rPr>
                <w:rFonts w:asciiTheme="majorHAnsi" w:hAnsiTheme="majorHAnsi" w:cs="Calibri"/>
              </w:rPr>
            </w:pPr>
            <w:r w:rsidRPr="00D630FF">
              <w:rPr>
                <w:rFonts w:asciiTheme="majorHAnsi" w:hAnsiTheme="majorHAnsi" w:cs="Calibri"/>
                <w:i/>
              </w:rPr>
              <w:t>Please comment:</w:t>
            </w:r>
            <w:r w:rsidRPr="00D630FF">
              <w:rPr>
                <w:rFonts w:asciiTheme="majorHAnsi" w:hAnsiTheme="majorHAnsi" w:cs="Calibri"/>
              </w:rPr>
              <w:t xml:space="preserve"> </w:t>
            </w:r>
          </w:p>
          <w:p w14:paraId="11FC1CDB" w14:textId="77777777" w:rsidR="00D74D81" w:rsidRDefault="00D74D81" w:rsidP="00D74D81">
            <w:pPr>
              <w:pStyle w:val="ListParagraph"/>
              <w:rPr>
                <w:rFonts w:asciiTheme="majorHAnsi" w:hAnsiTheme="majorHAnsi" w:cs="Calibri"/>
              </w:rPr>
            </w:pPr>
          </w:p>
          <w:p w14:paraId="7C8B29F6" w14:textId="16B0A6CF" w:rsidR="00E91FD4" w:rsidRPr="00D630FF" w:rsidRDefault="00E91FD4" w:rsidP="00D74D81">
            <w:pPr>
              <w:pStyle w:val="ListParagraph"/>
              <w:rPr>
                <w:rFonts w:asciiTheme="majorHAnsi" w:hAnsiTheme="majorHAnsi" w:cs="Calibri"/>
              </w:rPr>
            </w:pPr>
          </w:p>
        </w:tc>
        <w:tc>
          <w:tcPr>
            <w:tcW w:w="5081" w:type="dxa"/>
            <w:vMerge/>
            <w:tcBorders>
              <w:bottom w:val="single" w:sz="4" w:space="0" w:color="auto"/>
            </w:tcBorders>
          </w:tcPr>
          <w:p w14:paraId="01D5C4F9" w14:textId="77777777" w:rsidR="00D74D81" w:rsidRPr="00511D0F" w:rsidRDefault="00D74D81" w:rsidP="00D74D81">
            <w:pPr>
              <w:pStyle w:val="ListParagraph"/>
              <w:rPr>
                <w:rFonts w:asciiTheme="majorHAnsi" w:hAnsiTheme="majorHAnsi" w:cs="Calibri"/>
                <w:b/>
              </w:rPr>
            </w:pPr>
          </w:p>
        </w:tc>
      </w:tr>
      <w:tr w:rsidR="00D74D81" w:rsidRPr="00E91FD4" w14:paraId="38723EC7" w14:textId="77777777" w:rsidTr="00B46F3A">
        <w:tc>
          <w:tcPr>
            <w:tcW w:w="5409" w:type="dxa"/>
          </w:tcPr>
          <w:p w14:paraId="687DD04E" w14:textId="77777777" w:rsidR="00D74D81" w:rsidRPr="00D630FF" w:rsidRDefault="00D74D81" w:rsidP="00D74D81">
            <w:pPr>
              <w:pStyle w:val="ListParagraph"/>
              <w:numPr>
                <w:ilvl w:val="0"/>
                <w:numId w:val="20"/>
              </w:numPr>
              <w:rPr>
                <w:rFonts w:asciiTheme="majorHAnsi" w:hAnsiTheme="majorHAnsi" w:cs="Calibri"/>
                <w:b/>
              </w:rPr>
            </w:pPr>
            <w:r w:rsidRPr="00D630FF">
              <w:rPr>
                <w:rFonts w:asciiTheme="majorHAnsi" w:hAnsiTheme="majorHAnsi" w:cs="Calibri"/>
                <w:b/>
              </w:rPr>
              <w:t>How well did the student listen to you?</w:t>
            </w:r>
          </w:p>
        </w:tc>
        <w:tc>
          <w:tcPr>
            <w:tcW w:w="5081" w:type="dxa"/>
            <w:vMerge/>
          </w:tcPr>
          <w:p w14:paraId="3DAD325F" w14:textId="77777777" w:rsidR="00D74D81" w:rsidRPr="00D630FF" w:rsidRDefault="00D74D81" w:rsidP="00D74D81">
            <w:pPr>
              <w:pStyle w:val="ListParagraph"/>
              <w:rPr>
                <w:rFonts w:asciiTheme="majorHAnsi" w:hAnsiTheme="majorHAnsi" w:cs="Calibri"/>
                <w:b/>
              </w:rPr>
            </w:pPr>
          </w:p>
        </w:tc>
      </w:tr>
      <w:tr w:rsidR="00D74D81" w:rsidRPr="00E91FD4" w14:paraId="05D985D4" w14:textId="77777777" w:rsidTr="00B46F3A">
        <w:tc>
          <w:tcPr>
            <w:tcW w:w="5409" w:type="dxa"/>
          </w:tcPr>
          <w:p w14:paraId="11DF3116" w14:textId="77777777" w:rsidR="00D74D81" w:rsidRPr="00D630FF" w:rsidRDefault="00D74D81" w:rsidP="00D74D81">
            <w:pPr>
              <w:pStyle w:val="ListParagraph"/>
              <w:rPr>
                <w:rFonts w:asciiTheme="majorHAnsi" w:hAnsiTheme="majorHAnsi" w:cs="Calibri"/>
              </w:rPr>
            </w:pPr>
            <w:r w:rsidRPr="00D630FF">
              <w:rPr>
                <w:rFonts w:asciiTheme="majorHAnsi" w:hAnsiTheme="majorHAnsi" w:cs="Calibri"/>
              </w:rPr>
              <w:t>Poor / Acceptable / Satisfactory / Good / Very Good Excellent / Exceptional</w:t>
            </w:r>
          </w:p>
        </w:tc>
        <w:tc>
          <w:tcPr>
            <w:tcW w:w="5081" w:type="dxa"/>
            <w:vMerge w:val="restart"/>
          </w:tcPr>
          <w:p w14:paraId="3A6AD5D6" w14:textId="77777777" w:rsidR="00D74D81" w:rsidRPr="00D630FF" w:rsidRDefault="00D74D81" w:rsidP="00D74D81">
            <w:pPr>
              <w:pStyle w:val="ListParagraph"/>
              <w:rPr>
                <w:rFonts w:asciiTheme="majorHAnsi" w:hAnsiTheme="majorHAnsi" w:cs="Calibri"/>
                <w:b/>
              </w:rPr>
            </w:pPr>
            <w:r w:rsidRPr="00D630FF">
              <w:rPr>
                <w:rFonts w:asciiTheme="majorHAnsi" w:hAnsiTheme="majorHAnsi" w:cs="Calibri"/>
                <w:b/>
                <w:i/>
              </w:rPr>
              <w:t>Student reflection</w:t>
            </w:r>
            <w:r w:rsidRPr="00D630FF">
              <w:rPr>
                <w:rFonts w:asciiTheme="majorHAnsi" w:hAnsiTheme="majorHAnsi" w:cs="Calibri"/>
                <w:b/>
              </w:rPr>
              <w:t>:</w:t>
            </w:r>
          </w:p>
          <w:p w14:paraId="2F9A391A" w14:textId="77777777" w:rsidR="00D74D81" w:rsidRPr="00D630FF" w:rsidRDefault="00D74D81" w:rsidP="00D74D81">
            <w:pPr>
              <w:pStyle w:val="ListParagraph"/>
              <w:rPr>
                <w:rFonts w:asciiTheme="majorHAnsi" w:hAnsiTheme="majorHAnsi" w:cs="Calibri"/>
                <w:b/>
              </w:rPr>
            </w:pPr>
            <w:r w:rsidRPr="00D630FF">
              <w:rPr>
                <w:rFonts w:asciiTheme="majorHAnsi" w:hAnsiTheme="majorHAnsi" w:cs="Calibri"/>
                <w:b/>
              </w:rPr>
              <w:t>What went well and why?</w:t>
            </w:r>
          </w:p>
          <w:p w14:paraId="4A8D636D" w14:textId="77777777" w:rsidR="00D74D81" w:rsidRPr="00D630FF" w:rsidRDefault="00D74D81" w:rsidP="00D74D81">
            <w:pPr>
              <w:pStyle w:val="ListParagraph"/>
              <w:rPr>
                <w:rFonts w:asciiTheme="majorHAnsi" w:hAnsiTheme="majorHAnsi" w:cs="Calibri"/>
                <w:b/>
              </w:rPr>
            </w:pPr>
            <w:r w:rsidRPr="00D630FF">
              <w:rPr>
                <w:rFonts w:asciiTheme="majorHAnsi" w:hAnsiTheme="majorHAnsi" w:cs="Calibri"/>
                <w:b/>
              </w:rPr>
              <w:t>What went less well and why?</w:t>
            </w:r>
          </w:p>
          <w:p w14:paraId="2D2C234B" w14:textId="77777777" w:rsidR="00D74D81" w:rsidRPr="00D630FF" w:rsidRDefault="00D74D81" w:rsidP="00D74D81">
            <w:pPr>
              <w:pStyle w:val="ListParagraph"/>
              <w:rPr>
                <w:rFonts w:asciiTheme="majorHAnsi" w:hAnsiTheme="majorHAnsi" w:cs="Calibri"/>
                <w:b/>
              </w:rPr>
            </w:pPr>
            <w:r w:rsidRPr="00D630FF">
              <w:rPr>
                <w:rFonts w:asciiTheme="majorHAnsi" w:hAnsiTheme="majorHAnsi" w:cs="Calibri"/>
                <w:b/>
              </w:rPr>
              <w:t>So what might you now do differently?</w:t>
            </w:r>
          </w:p>
          <w:p w14:paraId="1152ADCB" w14:textId="77777777" w:rsidR="00D74D81" w:rsidRPr="00D630FF" w:rsidRDefault="00D74D81" w:rsidP="00D74D81">
            <w:pPr>
              <w:pStyle w:val="ListParagraph"/>
              <w:rPr>
                <w:rFonts w:asciiTheme="majorHAnsi" w:hAnsiTheme="majorHAnsi" w:cs="Calibri"/>
                <w:b/>
              </w:rPr>
            </w:pPr>
          </w:p>
          <w:p w14:paraId="2BE20B68" w14:textId="77777777" w:rsidR="00D74D81" w:rsidRPr="00D630FF" w:rsidRDefault="00D74D81" w:rsidP="00D74D81">
            <w:pPr>
              <w:pStyle w:val="ListParagraph"/>
              <w:rPr>
                <w:rFonts w:asciiTheme="majorHAnsi" w:hAnsiTheme="majorHAnsi" w:cs="Calibri"/>
                <w:b/>
              </w:rPr>
            </w:pPr>
          </w:p>
          <w:p w14:paraId="19DC5346" w14:textId="77777777" w:rsidR="00D74D81" w:rsidRPr="00D630FF" w:rsidRDefault="00D74D81" w:rsidP="00D74D81">
            <w:pPr>
              <w:pStyle w:val="ListParagraph"/>
              <w:rPr>
                <w:rFonts w:asciiTheme="majorHAnsi" w:hAnsiTheme="majorHAnsi" w:cs="Calibri"/>
                <w:b/>
              </w:rPr>
            </w:pPr>
          </w:p>
          <w:p w14:paraId="34736AA3" w14:textId="77777777" w:rsidR="00D74D81" w:rsidRPr="00D630FF" w:rsidRDefault="00D74D81" w:rsidP="00D74D81">
            <w:pPr>
              <w:pStyle w:val="ListParagraph"/>
              <w:rPr>
                <w:rFonts w:asciiTheme="majorHAnsi" w:hAnsiTheme="majorHAnsi" w:cs="Calibri"/>
                <w:b/>
              </w:rPr>
            </w:pPr>
          </w:p>
          <w:p w14:paraId="4ACED09F" w14:textId="77777777" w:rsidR="00D74D81" w:rsidRPr="00D630FF" w:rsidRDefault="00D74D81" w:rsidP="00D74D81">
            <w:pPr>
              <w:pStyle w:val="ListParagraph"/>
              <w:rPr>
                <w:rFonts w:asciiTheme="majorHAnsi" w:hAnsiTheme="majorHAnsi" w:cs="Calibri"/>
                <w:b/>
              </w:rPr>
            </w:pPr>
          </w:p>
          <w:p w14:paraId="7B2642B1" w14:textId="77777777" w:rsidR="00D74D81" w:rsidRPr="00D630FF" w:rsidRDefault="00D74D81" w:rsidP="00D74D81">
            <w:pPr>
              <w:pStyle w:val="ListParagraph"/>
              <w:rPr>
                <w:rFonts w:asciiTheme="majorHAnsi" w:hAnsiTheme="majorHAnsi" w:cs="Calibri"/>
                <w:b/>
              </w:rPr>
            </w:pPr>
          </w:p>
        </w:tc>
      </w:tr>
      <w:tr w:rsidR="00D74D81" w:rsidRPr="00E91FD4" w14:paraId="2F6E7AB2" w14:textId="77777777" w:rsidTr="00B46F3A">
        <w:trPr>
          <w:trHeight w:val="413"/>
        </w:trPr>
        <w:tc>
          <w:tcPr>
            <w:tcW w:w="5409" w:type="dxa"/>
          </w:tcPr>
          <w:p w14:paraId="04EFBD82" w14:textId="77777777" w:rsidR="00D74D81" w:rsidRPr="00D630FF" w:rsidRDefault="00D74D81" w:rsidP="00D74D81">
            <w:pPr>
              <w:pStyle w:val="ListParagraph"/>
              <w:rPr>
                <w:rFonts w:asciiTheme="majorHAnsi" w:hAnsiTheme="majorHAnsi" w:cs="Calibri"/>
              </w:rPr>
            </w:pPr>
            <w:r w:rsidRPr="00D630FF">
              <w:rPr>
                <w:rFonts w:asciiTheme="majorHAnsi" w:hAnsiTheme="majorHAnsi" w:cs="Calibri"/>
                <w:i/>
              </w:rPr>
              <w:t>Please comment:</w:t>
            </w:r>
            <w:r w:rsidRPr="00D630FF">
              <w:rPr>
                <w:rFonts w:asciiTheme="majorHAnsi" w:hAnsiTheme="majorHAnsi" w:cs="Calibri"/>
              </w:rPr>
              <w:t xml:space="preserve"> </w:t>
            </w:r>
          </w:p>
          <w:p w14:paraId="5C5B6C84" w14:textId="77777777" w:rsidR="00D74D81" w:rsidRDefault="00D74D81" w:rsidP="00D74D81">
            <w:pPr>
              <w:pStyle w:val="ListParagraph"/>
              <w:rPr>
                <w:rFonts w:asciiTheme="majorHAnsi" w:hAnsiTheme="majorHAnsi" w:cs="Calibri"/>
              </w:rPr>
            </w:pPr>
          </w:p>
          <w:p w14:paraId="7C45CD22" w14:textId="0B05109F" w:rsidR="00E91FD4" w:rsidRPr="00D630FF" w:rsidRDefault="00E91FD4" w:rsidP="00D74D81">
            <w:pPr>
              <w:pStyle w:val="ListParagraph"/>
              <w:rPr>
                <w:rFonts w:asciiTheme="majorHAnsi" w:hAnsiTheme="majorHAnsi" w:cs="Calibri"/>
              </w:rPr>
            </w:pPr>
          </w:p>
        </w:tc>
        <w:tc>
          <w:tcPr>
            <w:tcW w:w="5081" w:type="dxa"/>
            <w:vMerge/>
          </w:tcPr>
          <w:p w14:paraId="1CDB984D" w14:textId="77777777" w:rsidR="00D74D81" w:rsidRPr="00511D0F" w:rsidRDefault="00D74D81" w:rsidP="00D74D81">
            <w:pPr>
              <w:pStyle w:val="ListParagraph"/>
              <w:rPr>
                <w:rFonts w:asciiTheme="majorHAnsi" w:hAnsiTheme="majorHAnsi" w:cs="Calibri"/>
                <w:b/>
              </w:rPr>
            </w:pPr>
          </w:p>
        </w:tc>
      </w:tr>
      <w:tr w:rsidR="00D74D81" w:rsidRPr="00E91FD4" w14:paraId="27BE4D0B" w14:textId="77777777" w:rsidTr="00B46F3A">
        <w:tc>
          <w:tcPr>
            <w:tcW w:w="5409" w:type="dxa"/>
          </w:tcPr>
          <w:p w14:paraId="3C65C566" w14:textId="77777777" w:rsidR="00D74D81" w:rsidRPr="00D630FF" w:rsidRDefault="00D74D81" w:rsidP="00D74D81">
            <w:pPr>
              <w:pStyle w:val="ListParagraph"/>
              <w:numPr>
                <w:ilvl w:val="0"/>
                <w:numId w:val="20"/>
              </w:numPr>
              <w:rPr>
                <w:rFonts w:asciiTheme="majorHAnsi" w:hAnsiTheme="majorHAnsi" w:cs="Calibri"/>
                <w:b/>
              </w:rPr>
            </w:pPr>
            <w:r w:rsidRPr="00D630FF">
              <w:rPr>
                <w:rFonts w:asciiTheme="majorHAnsi" w:hAnsiTheme="majorHAnsi" w:cs="Calibri"/>
                <w:b/>
              </w:rPr>
              <w:t>How well did the student demonstrate an understanding of your needs?</w:t>
            </w:r>
          </w:p>
        </w:tc>
        <w:tc>
          <w:tcPr>
            <w:tcW w:w="5081" w:type="dxa"/>
            <w:vMerge/>
          </w:tcPr>
          <w:p w14:paraId="27529F84" w14:textId="77777777" w:rsidR="00D74D81" w:rsidRPr="00511D0F" w:rsidRDefault="00D74D81" w:rsidP="00D74D81">
            <w:pPr>
              <w:pStyle w:val="ListParagraph"/>
              <w:rPr>
                <w:rFonts w:asciiTheme="majorHAnsi" w:hAnsiTheme="majorHAnsi" w:cs="Calibri"/>
                <w:b/>
              </w:rPr>
            </w:pPr>
          </w:p>
        </w:tc>
      </w:tr>
      <w:tr w:rsidR="00D74D81" w:rsidRPr="00E91FD4" w14:paraId="5D757B49" w14:textId="77777777" w:rsidTr="00B46F3A">
        <w:tc>
          <w:tcPr>
            <w:tcW w:w="5409" w:type="dxa"/>
          </w:tcPr>
          <w:p w14:paraId="4A9E5A6A" w14:textId="77777777" w:rsidR="00D74D81" w:rsidRPr="00D630FF" w:rsidRDefault="00D74D81" w:rsidP="00D74D81">
            <w:pPr>
              <w:pStyle w:val="ListParagraph"/>
              <w:rPr>
                <w:rFonts w:asciiTheme="majorHAnsi" w:hAnsiTheme="majorHAnsi" w:cs="Calibri"/>
              </w:rPr>
            </w:pPr>
            <w:r w:rsidRPr="00D630FF">
              <w:rPr>
                <w:rFonts w:asciiTheme="majorHAnsi" w:hAnsiTheme="majorHAnsi" w:cs="Calibri"/>
              </w:rPr>
              <w:t>Poor / Acceptable / Satisfactory / Good / Very Good Excellent / Exceptional</w:t>
            </w:r>
          </w:p>
        </w:tc>
        <w:tc>
          <w:tcPr>
            <w:tcW w:w="5081" w:type="dxa"/>
            <w:vMerge/>
          </w:tcPr>
          <w:p w14:paraId="37FF6FEC" w14:textId="77777777" w:rsidR="00D74D81" w:rsidRPr="00511D0F" w:rsidRDefault="00D74D81" w:rsidP="00D74D81">
            <w:pPr>
              <w:pStyle w:val="ListParagraph"/>
              <w:rPr>
                <w:rFonts w:asciiTheme="majorHAnsi" w:hAnsiTheme="majorHAnsi" w:cs="Calibri"/>
                <w:b/>
              </w:rPr>
            </w:pPr>
          </w:p>
        </w:tc>
      </w:tr>
      <w:tr w:rsidR="00D74D81" w:rsidRPr="00E91FD4" w14:paraId="53C2D64E" w14:textId="77777777" w:rsidTr="00B46F3A">
        <w:trPr>
          <w:trHeight w:val="413"/>
        </w:trPr>
        <w:tc>
          <w:tcPr>
            <w:tcW w:w="5409" w:type="dxa"/>
          </w:tcPr>
          <w:p w14:paraId="7F079574" w14:textId="77777777" w:rsidR="00D74D81" w:rsidRPr="00D630FF" w:rsidRDefault="00D74D81" w:rsidP="00D74D81">
            <w:pPr>
              <w:pStyle w:val="ListParagraph"/>
              <w:rPr>
                <w:rFonts w:asciiTheme="majorHAnsi" w:hAnsiTheme="majorHAnsi" w:cs="Calibri"/>
              </w:rPr>
            </w:pPr>
            <w:r w:rsidRPr="00D630FF">
              <w:rPr>
                <w:rFonts w:asciiTheme="majorHAnsi" w:hAnsiTheme="majorHAnsi" w:cs="Calibri"/>
                <w:i/>
              </w:rPr>
              <w:t>Please comment:</w:t>
            </w:r>
            <w:r w:rsidRPr="00D630FF">
              <w:rPr>
                <w:rFonts w:asciiTheme="majorHAnsi" w:hAnsiTheme="majorHAnsi" w:cs="Calibri"/>
              </w:rPr>
              <w:t xml:space="preserve"> </w:t>
            </w:r>
          </w:p>
          <w:p w14:paraId="4A7D7B7D" w14:textId="77777777" w:rsidR="00D74D81" w:rsidRDefault="00D74D81" w:rsidP="00D74D81">
            <w:pPr>
              <w:pStyle w:val="ListParagraph"/>
              <w:rPr>
                <w:rFonts w:asciiTheme="majorHAnsi" w:hAnsiTheme="majorHAnsi" w:cs="Calibri"/>
              </w:rPr>
            </w:pPr>
          </w:p>
          <w:p w14:paraId="60FD7F98" w14:textId="73882EEF" w:rsidR="00E91FD4" w:rsidRPr="00D630FF" w:rsidRDefault="00E91FD4" w:rsidP="00D74D81">
            <w:pPr>
              <w:pStyle w:val="ListParagraph"/>
              <w:rPr>
                <w:rFonts w:asciiTheme="majorHAnsi" w:hAnsiTheme="majorHAnsi" w:cs="Calibri"/>
              </w:rPr>
            </w:pPr>
          </w:p>
        </w:tc>
        <w:tc>
          <w:tcPr>
            <w:tcW w:w="5081" w:type="dxa"/>
            <w:vMerge/>
          </w:tcPr>
          <w:p w14:paraId="7814DF2E" w14:textId="77777777" w:rsidR="00D74D81" w:rsidRPr="00511D0F" w:rsidRDefault="00D74D81" w:rsidP="00D74D81">
            <w:pPr>
              <w:pStyle w:val="ListParagraph"/>
              <w:rPr>
                <w:rFonts w:asciiTheme="majorHAnsi" w:hAnsiTheme="majorHAnsi" w:cs="Calibri"/>
                <w:b/>
              </w:rPr>
            </w:pPr>
          </w:p>
        </w:tc>
      </w:tr>
      <w:tr w:rsidR="00D74D81" w:rsidRPr="00E91FD4" w14:paraId="7CD5E967" w14:textId="77777777" w:rsidTr="00B46F3A">
        <w:trPr>
          <w:trHeight w:val="413"/>
        </w:trPr>
        <w:tc>
          <w:tcPr>
            <w:tcW w:w="10490" w:type="dxa"/>
            <w:gridSpan w:val="2"/>
          </w:tcPr>
          <w:p w14:paraId="74A44C11" w14:textId="77777777" w:rsidR="00D74D81" w:rsidRPr="00D630FF" w:rsidRDefault="00D74D81" w:rsidP="00D74D81">
            <w:pPr>
              <w:pStyle w:val="ListParagraph"/>
              <w:numPr>
                <w:ilvl w:val="0"/>
                <w:numId w:val="20"/>
              </w:numPr>
              <w:rPr>
                <w:rFonts w:asciiTheme="majorHAnsi" w:hAnsiTheme="majorHAnsi" w:cs="Calibri"/>
                <w:b/>
              </w:rPr>
            </w:pPr>
            <w:r w:rsidRPr="00D630FF">
              <w:rPr>
                <w:rFonts w:asciiTheme="majorHAnsi" w:hAnsiTheme="majorHAnsi" w:cs="Calibri"/>
                <w:b/>
              </w:rPr>
              <w:t>Has this contact with the student made a difference and if so how?</w:t>
            </w:r>
          </w:p>
          <w:p w14:paraId="168CA1A6" w14:textId="7E2DA093" w:rsidR="00D74D81" w:rsidRDefault="00D74D81" w:rsidP="00D74D81">
            <w:pPr>
              <w:pStyle w:val="ListParagraph"/>
              <w:rPr>
                <w:rFonts w:asciiTheme="majorHAnsi" w:hAnsiTheme="majorHAnsi" w:cs="Calibri"/>
                <w:b/>
              </w:rPr>
            </w:pPr>
            <w:r w:rsidRPr="00D630FF">
              <w:rPr>
                <w:rFonts w:asciiTheme="majorHAnsi" w:hAnsiTheme="majorHAnsi" w:cs="Calibri"/>
                <w:b/>
                <w:i/>
              </w:rPr>
              <w:t>Please comment:</w:t>
            </w:r>
            <w:r w:rsidRPr="00D630FF">
              <w:rPr>
                <w:rFonts w:asciiTheme="majorHAnsi" w:hAnsiTheme="majorHAnsi" w:cs="Calibri"/>
                <w:b/>
              </w:rPr>
              <w:t xml:space="preserve"> </w:t>
            </w:r>
          </w:p>
          <w:p w14:paraId="3A62D6C4" w14:textId="51968582" w:rsidR="00E91FD4" w:rsidRPr="00D630FF" w:rsidRDefault="00E91FD4" w:rsidP="00D74D81">
            <w:pPr>
              <w:pStyle w:val="ListParagraph"/>
              <w:rPr>
                <w:rFonts w:asciiTheme="majorHAnsi" w:hAnsiTheme="majorHAnsi" w:cs="Calibri"/>
                <w:b/>
              </w:rPr>
            </w:pPr>
          </w:p>
        </w:tc>
      </w:tr>
      <w:tr w:rsidR="00D74D81" w:rsidRPr="00E91FD4" w14:paraId="2DF44FFE" w14:textId="77777777" w:rsidTr="00B46F3A">
        <w:trPr>
          <w:trHeight w:val="1587"/>
        </w:trPr>
        <w:tc>
          <w:tcPr>
            <w:tcW w:w="10490" w:type="dxa"/>
            <w:gridSpan w:val="2"/>
          </w:tcPr>
          <w:p w14:paraId="35680A35" w14:textId="77777777" w:rsidR="00D74D81" w:rsidRPr="00D630FF" w:rsidRDefault="00D74D81" w:rsidP="00D74D81">
            <w:pPr>
              <w:pStyle w:val="ListParagraph"/>
              <w:numPr>
                <w:ilvl w:val="0"/>
                <w:numId w:val="20"/>
              </w:numPr>
              <w:rPr>
                <w:rFonts w:asciiTheme="majorHAnsi" w:hAnsiTheme="majorHAnsi" w:cs="Calibri"/>
                <w:b/>
              </w:rPr>
            </w:pPr>
            <w:r w:rsidRPr="00D630FF">
              <w:rPr>
                <w:rFonts w:asciiTheme="majorHAnsi" w:hAnsiTheme="majorHAnsi" w:cs="Calibri"/>
                <w:b/>
              </w:rPr>
              <w:t>Is there anything that the student could have done differently?</w:t>
            </w:r>
          </w:p>
          <w:p w14:paraId="150540C6" w14:textId="44CB8284" w:rsidR="00E91FD4" w:rsidRDefault="00D74D81" w:rsidP="00D74D81">
            <w:pPr>
              <w:pStyle w:val="ListParagraph"/>
              <w:rPr>
                <w:rFonts w:asciiTheme="majorHAnsi" w:hAnsiTheme="majorHAnsi" w:cs="Calibri"/>
                <w:b/>
              </w:rPr>
            </w:pPr>
            <w:r w:rsidRPr="00D630FF">
              <w:rPr>
                <w:rFonts w:asciiTheme="majorHAnsi" w:hAnsiTheme="majorHAnsi" w:cs="Calibri"/>
                <w:b/>
                <w:i/>
              </w:rPr>
              <w:t>Please comment:</w:t>
            </w:r>
            <w:r w:rsidRPr="00D630FF">
              <w:rPr>
                <w:rFonts w:asciiTheme="majorHAnsi" w:hAnsiTheme="majorHAnsi" w:cs="Calibri"/>
                <w:b/>
              </w:rPr>
              <w:t xml:space="preserve"> </w:t>
            </w:r>
          </w:p>
          <w:p w14:paraId="30DF8F53" w14:textId="77777777" w:rsidR="00E91FD4" w:rsidRPr="00D630FF" w:rsidRDefault="00E91FD4" w:rsidP="00D74D81">
            <w:pPr>
              <w:pStyle w:val="ListParagraph"/>
              <w:rPr>
                <w:rFonts w:asciiTheme="majorHAnsi" w:hAnsiTheme="majorHAnsi" w:cs="Calibri"/>
                <w:b/>
              </w:rPr>
            </w:pPr>
          </w:p>
          <w:p w14:paraId="59EF4EAB" w14:textId="1168B862" w:rsidR="00D74D81" w:rsidRDefault="00D74D81" w:rsidP="00D74D81">
            <w:pPr>
              <w:pStyle w:val="ListParagraph"/>
              <w:rPr>
                <w:rFonts w:asciiTheme="majorHAnsi" w:hAnsiTheme="majorHAnsi" w:cs="Calibri"/>
                <w:b/>
              </w:rPr>
            </w:pPr>
          </w:p>
          <w:p w14:paraId="4CA9ECF5" w14:textId="77777777" w:rsidR="00D74D81" w:rsidRPr="00D630FF" w:rsidRDefault="00D74D81" w:rsidP="00D630FF">
            <w:pPr>
              <w:rPr>
                <w:rFonts w:asciiTheme="majorHAnsi" w:hAnsiTheme="majorHAnsi" w:cs="Calibri"/>
                <w:b/>
              </w:rPr>
            </w:pPr>
          </w:p>
        </w:tc>
      </w:tr>
    </w:tbl>
    <w:p w14:paraId="18CA048F" w14:textId="45AF778D" w:rsidR="00015FDA" w:rsidRPr="008D5FF2" w:rsidRDefault="000570B2" w:rsidP="00015FDA">
      <w:pPr>
        <w:rPr>
          <w:rFonts w:ascii="Calibri" w:hAnsi="Calibri" w:cs="Calibri"/>
          <w:b/>
          <w:i/>
          <w:sz w:val="28"/>
          <w:lang w:val="en-US"/>
        </w:rPr>
      </w:pPr>
      <w:r>
        <w:rPr>
          <w:rFonts w:ascii="Calibri" w:hAnsi="Calibri" w:cs="Calibri"/>
          <w:b/>
          <w:i/>
          <w:sz w:val="28"/>
          <w:lang w:val="en-US"/>
        </w:rPr>
        <w:lastRenderedPageBreak/>
        <w:t>APPENDIX 5:</w:t>
      </w:r>
      <w:r w:rsidR="00015FDA" w:rsidRPr="008D5FF2">
        <w:rPr>
          <w:rFonts w:ascii="Calibri" w:hAnsi="Calibri" w:cs="Calibri"/>
          <w:b/>
          <w:i/>
          <w:sz w:val="28"/>
          <w:lang w:val="en-US"/>
        </w:rPr>
        <w:t xml:space="preserve"> EXAMPLES OF ALTERNATIVE PRACTICE </w:t>
      </w:r>
    </w:p>
    <w:p w14:paraId="191DA5D6" w14:textId="77777777" w:rsidR="009504E9" w:rsidRPr="008D5FF2" w:rsidRDefault="009504E9" w:rsidP="00015FDA">
      <w:pPr>
        <w:rPr>
          <w:rFonts w:ascii="Calibri" w:hAnsi="Calibri" w:cs="Calibri"/>
          <w:b/>
          <w:i/>
          <w:color w:val="FF0000"/>
          <w:sz w:val="28"/>
          <w:lang w:val="en-US"/>
        </w:rPr>
      </w:pPr>
    </w:p>
    <w:p w14:paraId="216FCBF3" w14:textId="4BCBEDD0" w:rsidR="00015FDA" w:rsidRPr="00DF40A7" w:rsidRDefault="00BB3FD0" w:rsidP="00015FDA">
      <w:pPr>
        <w:autoSpaceDE w:val="0"/>
        <w:autoSpaceDN w:val="0"/>
        <w:adjustRightInd w:val="0"/>
        <w:outlineLvl w:val="0"/>
        <w:rPr>
          <w:rFonts w:ascii="Calibri" w:hAnsi="Calibri" w:cs="Calibri"/>
          <w:b/>
          <w:lang w:val="en-US"/>
        </w:rPr>
      </w:pPr>
      <w:r>
        <w:rPr>
          <w:rFonts w:ascii="Calibri" w:hAnsi="Calibri" w:cs="Calibri"/>
          <w:b/>
          <w:lang w:val="en-US"/>
        </w:rPr>
        <w:t xml:space="preserve">For all </w:t>
      </w:r>
      <w:r w:rsidR="00015FDA" w:rsidRPr="00DF40A7">
        <w:rPr>
          <w:rFonts w:ascii="Calibri" w:hAnsi="Calibri" w:cs="Calibri"/>
          <w:b/>
          <w:lang w:val="en-US"/>
        </w:rPr>
        <w:t>students:</w:t>
      </w:r>
    </w:p>
    <w:p w14:paraId="23C49B83" w14:textId="2523DD42" w:rsidR="00AD41F4" w:rsidRPr="008A67D3" w:rsidRDefault="007D6CB9" w:rsidP="00073C69">
      <w:pPr>
        <w:pStyle w:val="Style"/>
        <w:numPr>
          <w:ilvl w:val="0"/>
          <w:numId w:val="12"/>
        </w:numPr>
        <w:spacing w:line="249" w:lineRule="exact"/>
        <w:ind w:right="9"/>
        <w:rPr>
          <w:rFonts w:ascii="Calibri" w:hAnsi="Calibri" w:cs="Calibri"/>
        </w:rPr>
      </w:pPr>
      <w:r w:rsidRPr="008A67D3">
        <w:rPr>
          <w:rFonts w:ascii="Calibri" w:hAnsi="Calibri" w:cs="Calibri"/>
        </w:rPr>
        <w:t>Attending alternative</w:t>
      </w:r>
      <w:r w:rsidR="00AD41F4" w:rsidRPr="008A67D3">
        <w:rPr>
          <w:rFonts w:ascii="Calibri" w:hAnsi="Calibri" w:cs="Calibri"/>
        </w:rPr>
        <w:t xml:space="preserve"> SCPHN pathways to your own </w:t>
      </w:r>
      <w:r w:rsidR="00F22EF1">
        <w:rPr>
          <w:rFonts w:ascii="Calibri" w:hAnsi="Calibri" w:cs="Calibri"/>
        </w:rPr>
        <w:t>e.g. shadowing with peers.</w:t>
      </w:r>
    </w:p>
    <w:p w14:paraId="079DEB23" w14:textId="77777777" w:rsidR="00015FDA" w:rsidRPr="008A67D3" w:rsidRDefault="00015FDA" w:rsidP="00073C69">
      <w:pPr>
        <w:pStyle w:val="Style"/>
        <w:numPr>
          <w:ilvl w:val="0"/>
          <w:numId w:val="12"/>
        </w:numPr>
        <w:spacing w:line="249" w:lineRule="exact"/>
        <w:ind w:right="9"/>
        <w:rPr>
          <w:rFonts w:ascii="Calibri" w:hAnsi="Calibri" w:cs="Calibri"/>
        </w:rPr>
      </w:pPr>
      <w:r w:rsidRPr="008A67D3">
        <w:rPr>
          <w:rFonts w:ascii="Calibri" w:hAnsi="Calibri" w:cs="Calibri"/>
        </w:rPr>
        <w:t>Specialist practitioners, e.g. for obesity</w:t>
      </w:r>
      <w:r w:rsidR="00CE4419" w:rsidRPr="008A67D3">
        <w:rPr>
          <w:rFonts w:ascii="Calibri" w:hAnsi="Calibri" w:cs="Calibri"/>
        </w:rPr>
        <w:t xml:space="preserve"> or smoking cessation</w:t>
      </w:r>
    </w:p>
    <w:p w14:paraId="5052657F" w14:textId="77777777" w:rsidR="00A91C93" w:rsidRPr="008A67D3" w:rsidRDefault="00A91C93" w:rsidP="00073C69">
      <w:pPr>
        <w:pStyle w:val="Style"/>
        <w:numPr>
          <w:ilvl w:val="0"/>
          <w:numId w:val="12"/>
        </w:numPr>
        <w:spacing w:line="249" w:lineRule="exact"/>
        <w:ind w:right="9"/>
        <w:rPr>
          <w:rFonts w:ascii="Calibri" w:hAnsi="Calibri" w:cs="Calibri"/>
        </w:rPr>
      </w:pPr>
      <w:r w:rsidRPr="008A67D3">
        <w:rPr>
          <w:rFonts w:ascii="Calibri" w:hAnsi="Calibri" w:cs="Calibri"/>
        </w:rPr>
        <w:t>GP and practice nurses</w:t>
      </w:r>
    </w:p>
    <w:p w14:paraId="040C936E" w14:textId="77777777" w:rsidR="00015FDA" w:rsidRPr="008A67D3" w:rsidRDefault="00015FDA" w:rsidP="00073C69">
      <w:pPr>
        <w:pStyle w:val="Style"/>
        <w:numPr>
          <w:ilvl w:val="0"/>
          <w:numId w:val="12"/>
        </w:numPr>
        <w:spacing w:line="249" w:lineRule="exact"/>
        <w:rPr>
          <w:rFonts w:ascii="Calibri" w:hAnsi="Calibri" w:cs="Calibri"/>
        </w:rPr>
      </w:pPr>
      <w:r w:rsidRPr="008A67D3">
        <w:rPr>
          <w:rFonts w:ascii="Calibri" w:hAnsi="Calibri" w:cs="Calibri"/>
        </w:rPr>
        <w:t>Public health directorate</w:t>
      </w:r>
    </w:p>
    <w:p w14:paraId="718091B7" w14:textId="77777777" w:rsidR="00015FDA" w:rsidRPr="008A67D3" w:rsidRDefault="00015FDA" w:rsidP="00073C69">
      <w:pPr>
        <w:pStyle w:val="Style"/>
        <w:numPr>
          <w:ilvl w:val="0"/>
          <w:numId w:val="12"/>
        </w:numPr>
        <w:spacing w:line="249" w:lineRule="exact"/>
        <w:rPr>
          <w:rFonts w:ascii="Calibri" w:hAnsi="Calibri" w:cs="Calibri"/>
        </w:rPr>
      </w:pPr>
      <w:r w:rsidRPr="008A67D3">
        <w:rPr>
          <w:rFonts w:ascii="Calibri" w:hAnsi="Calibri" w:cs="Calibri"/>
        </w:rPr>
        <w:t xml:space="preserve">Drug and alcohol services </w:t>
      </w:r>
    </w:p>
    <w:p w14:paraId="6C630081" w14:textId="77777777" w:rsidR="00015FDA" w:rsidRPr="008A67D3" w:rsidRDefault="00015FDA" w:rsidP="00073C69">
      <w:pPr>
        <w:pStyle w:val="Style"/>
        <w:numPr>
          <w:ilvl w:val="0"/>
          <w:numId w:val="12"/>
        </w:numPr>
        <w:spacing w:line="249" w:lineRule="exact"/>
        <w:rPr>
          <w:rFonts w:ascii="Calibri" w:hAnsi="Calibri" w:cs="Calibri"/>
        </w:rPr>
      </w:pPr>
      <w:r w:rsidRPr="008A67D3">
        <w:rPr>
          <w:rFonts w:ascii="Calibri" w:hAnsi="Calibri" w:cs="Calibri"/>
        </w:rPr>
        <w:t xml:space="preserve">Smoking cessation </w:t>
      </w:r>
    </w:p>
    <w:p w14:paraId="2D174BC7" w14:textId="77777777" w:rsidR="00015FDA" w:rsidRPr="008A67D3" w:rsidRDefault="00015FDA" w:rsidP="00073C69">
      <w:pPr>
        <w:pStyle w:val="Style"/>
        <w:numPr>
          <w:ilvl w:val="0"/>
          <w:numId w:val="12"/>
        </w:numPr>
        <w:spacing w:line="249" w:lineRule="exact"/>
        <w:rPr>
          <w:rFonts w:ascii="Calibri" w:hAnsi="Calibri" w:cs="Calibri"/>
        </w:rPr>
      </w:pPr>
      <w:r w:rsidRPr="008A67D3">
        <w:rPr>
          <w:rFonts w:ascii="Calibri" w:hAnsi="Calibri" w:cs="Calibri"/>
        </w:rPr>
        <w:t xml:space="preserve">Sexual health clinic </w:t>
      </w:r>
    </w:p>
    <w:p w14:paraId="44A8C47B" w14:textId="48BE38A1" w:rsidR="001432A3" w:rsidRPr="00DF40A7" w:rsidRDefault="00015FDA" w:rsidP="00DF40A7">
      <w:pPr>
        <w:pStyle w:val="Style"/>
        <w:numPr>
          <w:ilvl w:val="0"/>
          <w:numId w:val="12"/>
        </w:numPr>
        <w:spacing w:line="249" w:lineRule="exact"/>
        <w:rPr>
          <w:rFonts w:ascii="Calibri" w:hAnsi="Calibri" w:cs="Calibri"/>
        </w:rPr>
      </w:pPr>
      <w:r w:rsidRPr="008A67D3">
        <w:rPr>
          <w:rFonts w:ascii="Calibri" w:hAnsi="Calibri" w:cs="Calibri"/>
        </w:rPr>
        <w:t xml:space="preserve">Citizens’ Advice Bureau </w:t>
      </w:r>
    </w:p>
    <w:p w14:paraId="598A79A6" w14:textId="77777777" w:rsidR="00015FDA" w:rsidRPr="008A67D3" w:rsidRDefault="00015FDA" w:rsidP="00073C69">
      <w:pPr>
        <w:pStyle w:val="Style"/>
        <w:numPr>
          <w:ilvl w:val="0"/>
          <w:numId w:val="12"/>
        </w:numPr>
        <w:spacing w:line="249" w:lineRule="exact"/>
        <w:ind w:right="9"/>
        <w:rPr>
          <w:rFonts w:ascii="Calibri" w:hAnsi="Calibri" w:cs="Calibri"/>
        </w:rPr>
      </w:pPr>
      <w:r w:rsidRPr="008A67D3">
        <w:rPr>
          <w:rFonts w:ascii="Calibri" w:hAnsi="Calibri" w:cs="Calibri"/>
        </w:rPr>
        <w:t xml:space="preserve">Environmental health inspector </w:t>
      </w:r>
    </w:p>
    <w:p w14:paraId="3069BDD5" w14:textId="77777777" w:rsidR="00015FDA" w:rsidRPr="008A67D3" w:rsidRDefault="00015FDA" w:rsidP="00073C69">
      <w:pPr>
        <w:pStyle w:val="Style"/>
        <w:numPr>
          <w:ilvl w:val="0"/>
          <w:numId w:val="12"/>
        </w:numPr>
        <w:spacing w:line="249" w:lineRule="exact"/>
        <w:ind w:right="9"/>
        <w:rPr>
          <w:rFonts w:ascii="Calibri" w:hAnsi="Calibri" w:cs="Calibri"/>
        </w:rPr>
      </w:pPr>
      <w:r w:rsidRPr="008A67D3">
        <w:rPr>
          <w:rFonts w:ascii="Calibri" w:hAnsi="Calibri" w:cs="Calibri"/>
        </w:rPr>
        <w:t xml:space="preserve">Pharmacist </w:t>
      </w:r>
    </w:p>
    <w:p w14:paraId="63A456C3" w14:textId="77777777" w:rsidR="00015FDA" w:rsidRPr="008A67D3" w:rsidRDefault="00015FDA" w:rsidP="00073C69">
      <w:pPr>
        <w:pStyle w:val="Style"/>
        <w:numPr>
          <w:ilvl w:val="0"/>
          <w:numId w:val="12"/>
        </w:numPr>
        <w:spacing w:line="249" w:lineRule="exact"/>
        <w:ind w:right="9"/>
        <w:rPr>
          <w:rFonts w:ascii="Calibri" w:hAnsi="Calibri" w:cs="Calibri"/>
        </w:rPr>
      </w:pPr>
      <w:r w:rsidRPr="008A67D3">
        <w:rPr>
          <w:rFonts w:ascii="Calibri" w:hAnsi="Calibri" w:cs="Calibri"/>
        </w:rPr>
        <w:t>MARAC meeting</w:t>
      </w:r>
    </w:p>
    <w:p w14:paraId="32A1747F" w14:textId="4875FC46" w:rsidR="00015FDA" w:rsidRPr="008A67D3" w:rsidRDefault="00DF40A7" w:rsidP="00073C69">
      <w:pPr>
        <w:pStyle w:val="Style"/>
        <w:numPr>
          <w:ilvl w:val="0"/>
          <w:numId w:val="12"/>
        </w:numPr>
        <w:spacing w:line="249" w:lineRule="exact"/>
        <w:ind w:right="9"/>
        <w:rPr>
          <w:rFonts w:ascii="Calibri" w:hAnsi="Calibri" w:cs="Calibri"/>
        </w:rPr>
      </w:pPr>
      <w:r>
        <w:rPr>
          <w:rFonts w:ascii="Calibri" w:hAnsi="Calibri" w:cs="Calibri"/>
        </w:rPr>
        <w:t>Social care</w:t>
      </w:r>
    </w:p>
    <w:p w14:paraId="76FEF710" w14:textId="77777777" w:rsidR="00A91C93" w:rsidRPr="008A67D3" w:rsidRDefault="00F36540" w:rsidP="00073C69">
      <w:pPr>
        <w:pStyle w:val="Style"/>
        <w:numPr>
          <w:ilvl w:val="0"/>
          <w:numId w:val="12"/>
        </w:numPr>
        <w:spacing w:line="249" w:lineRule="exact"/>
        <w:ind w:right="9"/>
        <w:rPr>
          <w:rFonts w:ascii="Calibri" w:hAnsi="Calibri" w:cs="Calibri"/>
        </w:rPr>
      </w:pPr>
      <w:r w:rsidRPr="008A67D3">
        <w:rPr>
          <w:rFonts w:ascii="Calibri" w:hAnsi="Calibri" w:cs="Calibri"/>
        </w:rPr>
        <w:t>P</w:t>
      </w:r>
      <w:r w:rsidR="00A91C93" w:rsidRPr="008A67D3">
        <w:rPr>
          <w:rFonts w:ascii="Calibri" w:hAnsi="Calibri" w:cs="Calibri"/>
        </w:rPr>
        <w:t>ublic gallery at a court of law</w:t>
      </w:r>
    </w:p>
    <w:p w14:paraId="2E59133B" w14:textId="12F4B2A6" w:rsidR="006C6FB5" w:rsidRPr="008A67D3" w:rsidRDefault="00DF40A7" w:rsidP="00073C69">
      <w:pPr>
        <w:pStyle w:val="Style"/>
        <w:numPr>
          <w:ilvl w:val="0"/>
          <w:numId w:val="12"/>
        </w:numPr>
        <w:spacing w:line="249" w:lineRule="exact"/>
        <w:ind w:right="9"/>
        <w:rPr>
          <w:rFonts w:ascii="Calibri" w:hAnsi="Calibri" w:cs="Calibri"/>
        </w:rPr>
      </w:pPr>
      <w:r>
        <w:rPr>
          <w:rFonts w:ascii="Calibri" w:hAnsi="Calibri" w:cs="Calibri"/>
        </w:rPr>
        <w:t>A r</w:t>
      </w:r>
      <w:r w:rsidR="006C6FB5" w:rsidRPr="008A67D3">
        <w:rPr>
          <w:rFonts w:ascii="Calibri" w:hAnsi="Calibri" w:cs="Calibri"/>
        </w:rPr>
        <w:t>efuge</w:t>
      </w:r>
    </w:p>
    <w:p w14:paraId="2A437FFF" w14:textId="77777777" w:rsidR="00800DA4" w:rsidRPr="008A67D3" w:rsidRDefault="00800DA4" w:rsidP="00073C69">
      <w:pPr>
        <w:pStyle w:val="Style"/>
        <w:numPr>
          <w:ilvl w:val="0"/>
          <w:numId w:val="12"/>
        </w:numPr>
        <w:spacing w:line="249" w:lineRule="exact"/>
        <w:ind w:right="9"/>
        <w:rPr>
          <w:rFonts w:ascii="Calibri" w:hAnsi="Calibri" w:cs="Calibri"/>
        </w:rPr>
      </w:pPr>
      <w:r w:rsidRPr="008A67D3">
        <w:rPr>
          <w:rFonts w:ascii="Calibri" w:hAnsi="Calibri" w:cs="Calibri"/>
        </w:rPr>
        <w:t>Learning disability team</w:t>
      </w:r>
    </w:p>
    <w:p w14:paraId="7A923100" w14:textId="0AA4B3FA" w:rsidR="00A91C93" w:rsidRPr="008A67D3" w:rsidRDefault="003E70B7" w:rsidP="00073C69">
      <w:pPr>
        <w:pStyle w:val="ListParagraph"/>
        <w:numPr>
          <w:ilvl w:val="0"/>
          <w:numId w:val="12"/>
        </w:numPr>
        <w:spacing w:line="249" w:lineRule="exact"/>
        <w:ind w:right="9"/>
        <w:rPr>
          <w:rFonts w:ascii="Calibri" w:hAnsi="Calibri" w:cs="Calibri"/>
        </w:rPr>
      </w:pPr>
      <w:r w:rsidRPr="008A67D3">
        <w:rPr>
          <w:rFonts w:ascii="Calibri" w:hAnsi="Calibri"/>
        </w:rPr>
        <w:t>Community capacity building, e.g. with a local pr</w:t>
      </w:r>
      <w:r w:rsidR="00CE03BB" w:rsidRPr="008A67D3">
        <w:rPr>
          <w:rFonts w:ascii="Calibri" w:hAnsi="Calibri"/>
        </w:rPr>
        <w:t>essure group (‘Mothers against D</w:t>
      </w:r>
      <w:r w:rsidRPr="008A67D3">
        <w:rPr>
          <w:rFonts w:ascii="Calibri" w:hAnsi="Calibri"/>
        </w:rPr>
        <w:t xml:space="preserve">rugs’), or with an organisation that trains advocates (for instance in youth work), or with a local Children’s Centre or charity (such as </w:t>
      </w:r>
      <w:r w:rsidR="00FE1661" w:rsidRPr="008A67D3">
        <w:rPr>
          <w:rFonts w:ascii="Calibri" w:hAnsi="Calibri"/>
        </w:rPr>
        <w:t>Barnardo’s</w:t>
      </w:r>
      <w:r w:rsidRPr="008A67D3">
        <w:rPr>
          <w:rFonts w:ascii="Calibri" w:hAnsi="Calibri"/>
        </w:rPr>
        <w:t xml:space="preserve">) who are working with local people to make changes to improve health and wellbeing in the community. </w:t>
      </w:r>
    </w:p>
    <w:p w14:paraId="556EC542" w14:textId="77777777" w:rsidR="00015FDA" w:rsidRPr="008D5FF2" w:rsidRDefault="00015FDA" w:rsidP="00015FDA">
      <w:pPr>
        <w:pStyle w:val="Style"/>
        <w:spacing w:line="249" w:lineRule="exact"/>
        <w:ind w:left="720"/>
        <w:rPr>
          <w:rFonts w:ascii="Calibri" w:hAnsi="Calibri" w:cs="Calibri"/>
        </w:rPr>
      </w:pPr>
    </w:p>
    <w:p w14:paraId="15926359" w14:textId="77777777" w:rsidR="00015FDA" w:rsidRPr="00DF40A7" w:rsidRDefault="00015FDA" w:rsidP="00015FDA">
      <w:pPr>
        <w:pStyle w:val="Style"/>
        <w:spacing w:before="192" w:line="211" w:lineRule="exact"/>
        <w:ind w:left="48" w:right="9"/>
        <w:rPr>
          <w:rFonts w:ascii="Calibri" w:hAnsi="Calibri" w:cs="Calibri"/>
          <w:b/>
        </w:rPr>
      </w:pPr>
      <w:r w:rsidRPr="00DF40A7">
        <w:rPr>
          <w:rFonts w:ascii="Calibri" w:hAnsi="Calibri" w:cs="Calibri"/>
          <w:b/>
        </w:rPr>
        <w:t>For health visitor and school nursing students:</w:t>
      </w:r>
    </w:p>
    <w:p w14:paraId="2BFA162A" w14:textId="77777777" w:rsidR="00015FDA" w:rsidRPr="008D5FF2" w:rsidRDefault="00015FDA" w:rsidP="00073C69">
      <w:pPr>
        <w:pStyle w:val="Style"/>
        <w:numPr>
          <w:ilvl w:val="0"/>
          <w:numId w:val="8"/>
        </w:numPr>
        <w:spacing w:line="249" w:lineRule="exact"/>
        <w:ind w:left="787" w:right="9" w:hanging="350"/>
        <w:rPr>
          <w:rFonts w:ascii="Calibri" w:hAnsi="Calibri" w:cs="Calibri"/>
        </w:rPr>
      </w:pPr>
      <w:r w:rsidRPr="008D5FF2">
        <w:rPr>
          <w:rFonts w:ascii="Calibri" w:hAnsi="Calibri" w:cs="Calibri"/>
        </w:rPr>
        <w:t xml:space="preserve">Children's Centre </w:t>
      </w:r>
    </w:p>
    <w:p w14:paraId="34311204" w14:textId="77777777" w:rsidR="00800DA4" w:rsidRPr="008D5FF2" w:rsidRDefault="00800DA4" w:rsidP="00073C69">
      <w:pPr>
        <w:pStyle w:val="Style"/>
        <w:numPr>
          <w:ilvl w:val="0"/>
          <w:numId w:val="8"/>
        </w:numPr>
        <w:spacing w:line="249" w:lineRule="exact"/>
        <w:ind w:left="787" w:right="9" w:hanging="350"/>
        <w:rPr>
          <w:rFonts w:ascii="Calibri" w:hAnsi="Calibri" w:cs="Calibri"/>
        </w:rPr>
      </w:pPr>
      <w:r w:rsidRPr="008D5FF2">
        <w:rPr>
          <w:rFonts w:ascii="Calibri" w:hAnsi="Calibri" w:cs="Calibri"/>
        </w:rPr>
        <w:t>Nursery or playgroup</w:t>
      </w:r>
    </w:p>
    <w:p w14:paraId="598CE53D" w14:textId="77777777" w:rsidR="00800DA4" w:rsidRPr="008D5FF2" w:rsidRDefault="00800DA4" w:rsidP="00073C69">
      <w:pPr>
        <w:pStyle w:val="Style"/>
        <w:numPr>
          <w:ilvl w:val="0"/>
          <w:numId w:val="8"/>
        </w:numPr>
        <w:spacing w:line="249" w:lineRule="exact"/>
        <w:ind w:left="787" w:right="9" w:hanging="350"/>
        <w:rPr>
          <w:rFonts w:ascii="Calibri" w:hAnsi="Calibri" w:cs="Calibri"/>
        </w:rPr>
      </w:pPr>
      <w:r w:rsidRPr="008D5FF2">
        <w:rPr>
          <w:rFonts w:ascii="Calibri" w:hAnsi="Calibri" w:cs="Calibri"/>
        </w:rPr>
        <w:t>Child minder</w:t>
      </w:r>
    </w:p>
    <w:p w14:paraId="0D43416F" w14:textId="77777777" w:rsidR="00800DA4" w:rsidRPr="008D5FF2" w:rsidRDefault="00800DA4" w:rsidP="00073C69">
      <w:pPr>
        <w:pStyle w:val="Style"/>
        <w:numPr>
          <w:ilvl w:val="0"/>
          <w:numId w:val="8"/>
        </w:numPr>
        <w:spacing w:line="249" w:lineRule="exact"/>
        <w:ind w:left="787" w:right="9" w:hanging="350"/>
        <w:rPr>
          <w:rFonts w:ascii="Calibri" w:hAnsi="Calibri" w:cs="Calibri"/>
        </w:rPr>
      </w:pPr>
      <w:r w:rsidRPr="008D5FF2">
        <w:rPr>
          <w:rFonts w:ascii="Calibri" w:hAnsi="Calibri" w:cs="Calibri"/>
        </w:rPr>
        <w:t>After school club</w:t>
      </w:r>
    </w:p>
    <w:p w14:paraId="683204DB" w14:textId="77777777" w:rsidR="00015FDA" w:rsidRPr="008D5FF2" w:rsidRDefault="00015FDA" w:rsidP="00073C69">
      <w:pPr>
        <w:pStyle w:val="Style"/>
        <w:numPr>
          <w:ilvl w:val="0"/>
          <w:numId w:val="8"/>
        </w:numPr>
        <w:spacing w:line="249" w:lineRule="exact"/>
        <w:ind w:left="787" w:right="9" w:hanging="350"/>
        <w:rPr>
          <w:rFonts w:ascii="Calibri" w:hAnsi="Calibri" w:cs="Calibri"/>
        </w:rPr>
      </w:pPr>
      <w:r w:rsidRPr="008D5FF2">
        <w:rPr>
          <w:rFonts w:ascii="Calibri" w:hAnsi="Calibri" w:cs="Calibri"/>
        </w:rPr>
        <w:t xml:space="preserve">Young parent group </w:t>
      </w:r>
    </w:p>
    <w:p w14:paraId="61F134FA" w14:textId="77777777" w:rsidR="00015FDA" w:rsidRPr="008D5FF2" w:rsidRDefault="00015FDA" w:rsidP="00073C69">
      <w:pPr>
        <w:pStyle w:val="Style"/>
        <w:numPr>
          <w:ilvl w:val="0"/>
          <w:numId w:val="8"/>
        </w:numPr>
        <w:spacing w:line="249" w:lineRule="exact"/>
        <w:ind w:left="787" w:right="9" w:hanging="350"/>
        <w:rPr>
          <w:rFonts w:ascii="Calibri" w:hAnsi="Calibri" w:cs="Calibri"/>
        </w:rPr>
      </w:pPr>
      <w:r w:rsidRPr="008D5FF2">
        <w:rPr>
          <w:rFonts w:ascii="Calibri" w:hAnsi="Calibri" w:cs="Calibri"/>
        </w:rPr>
        <w:t xml:space="preserve">Breastfeeding counsellor </w:t>
      </w:r>
    </w:p>
    <w:p w14:paraId="7D8A387A" w14:textId="77777777" w:rsidR="00015FDA" w:rsidRPr="008D5FF2" w:rsidRDefault="00015FDA" w:rsidP="00073C69">
      <w:pPr>
        <w:pStyle w:val="Style"/>
        <w:numPr>
          <w:ilvl w:val="0"/>
          <w:numId w:val="8"/>
        </w:numPr>
        <w:spacing w:line="249" w:lineRule="exact"/>
        <w:ind w:left="787" w:right="9" w:hanging="350"/>
        <w:rPr>
          <w:rFonts w:ascii="Calibri" w:hAnsi="Calibri" w:cs="Calibri"/>
        </w:rPr>
      </w:pPr>
      <w:r w:rsidRPr="008D5FF2">
        <w:rPr>
          <w:rFonts w:ascii="Calibri" w:hAnsi="Calibri" w:cs="Calibri"/>
        </w:rPr>
        <w:t xml:space="preserve">Looked after children's nurse </w:t>
      </w:r>
    </w:p>
    <w:p w14:paraId="3AA5A279" w14:textId="77777777" w:rsidR="00015FDA" w:rsidRPr="008D5FF2" w:rsidRDefault="00015FDA" w:rsidP="00073C69">
      <w:pPr>
        <w:pStyle w:val="Style"/>
        <w:numPr>
          <w:ilvl w:val="0"/>
          <w:numId w:val="8"/>
        </w:numPr>
        <w:spacing w:line="249" w:lineRule="exact"/>
        <w:ind w:left="787" w:right="9" w:hanging="350"/>
        <w:rPr>
          <w:rFonts w:ascii="Calibri" w:hAnsi="Calibri" w:cs="Calibri"/>
        </w:rPr>
      </w:pPr>
      <w:r w:rsidRPr="008D5FF2">
        <w:rPr>
          <w:rFonts w:ascii="Calibri" w:hAnsi="Calibri" w:cs="Calibri"/>
        </w:rPr>
        <w:t xml:space="preserve">Paediatric community dietician </w:t>
      </w:r>
    </w:p>
    <w:p w14:paraId="7F56C30F" w14:textId="77777777" w:rsidR="00015FDA" w:rsidRPr="008D5FF2" w:rsidRDefault="00015FDA" w:rsidP="00073C69">
      <w:pPr>
        <w:pStyle w:val="Style"/>
        <w:numPr>
          <w:ilvl w:val="0"/>
          <w:numId w:val="8"/>
        </w:numPr>
        <w:spacing w:line="249" w:lineRule="exact"/>
        <w:ind w:left="787" w:right="9" w:hanging="350"/>
        <w:rPr>
          <w:rFonts w:ascii="Calibri" w:hAnsi="Calibri" w:cs="Calibri"/>
        </w:rPr>
      </w:pPr>
      <w:r w:rsidRPr="008D5FF2">
        <w:rPr>
          <w:rFonts w:ascii="Calibri" w:hAnsi="Calibri" w:cs="Calibri"/>
        </w:rPr>
        <w:t xml:space="preserve">Speech and language therapist </w:t>
      </w:r>
    </w:p>
    <w:p w14:paraId="3E86251D" w14:textId="77777777" w:rsidR="00015FDA" w:rsidRPr="008D5FF2" w:rsidRDefault="00015FDA" w:rsidP="00073C69">
      <w:pPr>
        <w:pStyle w:val="Style"/>
        <w:numPr>
          <w:ilvl w:val="0"/>
          <w:numId w:val="8"/>
        </w:numPr>
        <w:spacing w:line="249" w:lineRule="exact"/>
        <w:ind w:left="787" w:right="9" w:hanging="350"/>
        <w:rPr>
          <w:rFonts w:ascii="Calibri" w:hAnsi="Calibri" w:cs="Calibri"/>
        </w:rPr>
      </w:pPr>
      <w:r w:rsidRPr="008D5FF2">
        <w:rPr>
          <w:rFonts w:ascii="Calibri" w:hAnsi="Calibri" w:cs="Calibri"/>
        </w:rPr>
        <w:t xml:space="preserve">Audiology clinic </w:t>
      </w:r>
    </w:p>
    <w:p w14:paraId="3B4A9D61" w14:textId="77777777" w:rsidR="00015FDA" w:rsidRPr="008D5FF2" w:rsidRDefault="00015FDA" w:rsidP="00073C69">
      <w:pPr>
        <w:pStyle w:val="Style"/>
        <w:numPr>
          <w:ilvl w:val="0"/>
          <w:numId w:val="8"/>
        </w:numPr>
        <w:spacing w:line="249" w:lineRule="exact"/>
        <w:ind w:left="787" w:right="9" w:hanging="350"/>
        <w:rPr>
          <w:rFonts w:ascii="Calibri" w:hAnsi="Calibri" w:cs="Calibri"/>
        </w:rPr>
      </w:pPr>
      <w:r w:rsidRPr="008D5FF2">
        <w:rPr>
          <w:rFonts w:ascii="Calibri" w:hAnsi="Calibri" w:cs="Calibri"/>
        </w:rPr>
        <w:t xml:space="preserve">Community midwifery services </w:t>
      </w:r>
    </w:p>
    <w:p w14:paraId="388475E5" w14:textId="77777777" w:rsidR="00015FDA" w:rsidRPr="008D5FF2" w:rsidRDefault="00015FDA" w:rsidP="00073C69">
      <w:pPr>
        <w:pStyle w:val="Style"/>
        <w:numPr>
          <w:ilvl w:val="0"/>
          <w:numId w:val="8"/>
        </w:numPr>
        <w:spacing w:line="249" w:lineRule="exact"/>
        <w:ind w:left="787" w:right="9" w:hanging="350"/>
        <w:rPr>
          <w:rFonts w:ascii="Calibri" w:hAnsi="Calibri" w:cs="Calibri"/>
        </w:rPr>
      </w:pPr>
      <w:r w:rsidRPr="008D5FF2">
        <w:rPr>
          <w:rFonts w:ascii="Calibri" w:hAnsi="Calibri" w:cs="Calibri"/>
        </w:rPr>
        <w:t xml:space="preserve">Paediatric nursing team </w:t>
      </w:r>
    </w:p>
    <w:p w14:paraId="4CAB9BFF" w14:textId="77777777" w:rsidR="00015FDA" w:rsidRPr="008D5FF2" w:rsidRDefault="00015FDA" w:rsidP="00073C69">
      <w:pPr>
        <w:pStyle w:val="Style"/>
        <w:numPr>
          <w:ilvl w:val="0"/>
          <w:numId w:val="8"/>
        </w:numPr>
        <w:spacing w:line="249" w:lineRule="exact"/>
        <w:ind w:left="787" w:right="9" w:hanging="350"/>
        <w:rPr>
          <w:rFonts w:ascii="Calibri" w:hAnsi="Calibri" w:cs="Calibri"/>
        </w:rPr>
      </w:pPr>
      <w:r w:rsidRPr="008D5FF2">
        <w:rPr>
          <w:rFonts w:ascii="Calibri" w:hAnsi="Calibri" w:cs="Calibri"/>
        </w:rPr>
        <w:t xml:space="preserve">Child and adolescent mental health services </w:t>
      </w:r>
    </w:p>
    <w:p w14:paraId="6E8C5C40" w14:textId="77777777" w:rsidR="00A91C93" w:rsidRPr="008D5FF2" w:rsidRDefault="00015FDA" w:rsidP="00073C69">
      <w:pPr>
        <w:pStyle w:val="Style"/>
        <w:numPr>
          <w:ilvl w:val="0"/>
          <w:numId w:val="8"/>
        </w:numPr>
        <w:spacing w:line="249" w:lineRule="exact"/>
        <w:ind w:left="787" w:right="9" w:hanging="350"/>
        <w:rPr>
          <w:rFonts w:ascii="Calibri" w:hAnsi="Calibri" w:cs="Calibri"/>
        </w:rPr>
      </w:pPr>
      <w:r w:rsidRPr="008D5FF2">
        <w:rPr>
          <w:rFonts w:ascii="Calibri" w:hAnsi="Calibri" w:cs="Calibri"/>
        </w:rPr>
        <w:t>Pupil referral unit</w:t>
      </w:r>
    </w:p>
    <w:p w14:paraId="19BC028E" w14:textId="77777777" w:rsidR="00A91C93" w:rsidRPr="008D5FF2" w:rsidRDefault="00A91C93" w:rsidP="00073C69">
      <w:pPr>
        <w:pStyle w:val="Style"/>
        <w:numPr>
          <w:ilvl w:val="0"/>
          <w:numId w:val="8"/>
        </w:numPr>
        <w:spacing w:line="249" w:lineRule="exact"/>
        <w:ind w:left="720" w:right="9" w:hanging="360"/>
        <w:rPr>
          <w:rFonts w:ascii="Calibri" w:hAnsi="Calibri" w:cs="Calibri"/>
        </w:rPr>
      </w:pPr>
      <w:r w:rsidRPr="008D5FF2">
        <w:rPr>
          <w:rFonts w:ascii="Calibri" w:hAnsi="Calibri" w:cs="Calibri"/>
        </w:rPr>
        <w:t xml:space="preserve"> Commissioners of children’s and young people’s services</w:t>
      </w:r>
    </w:p>
    <w:p w14:paraId="0479042E" w14:textId="2DE20DD8" w:rsidR="003E70B7" w:rsidRPr="00BB3FD0" w:rsidRDefault="00015FDA" w:rsidP="00BB3FD0">
      <w:pPr>
        <w:pStyle w:val="Style"/>
        <w:numPr>
          <w:ilvl w:val="0"/>
          <w:numId w:val="8"/>
        </w:numPr>
        <w:spacing w:line="249" w:lineRule="exact"/>
        <w:ind w:left="787" w:right="9" w:hanging="350"/>
        <w:rPr>
          <w:rFonts w:ascii="Calibri" w:hAnsi="Calibri" w:cs="Calibri"/>
        </w:rPr>
      </w:pPr>
      <w:r w:rsidRPr="008D5FF2">
        <w:rPr>
          <w:rFonts w:ascii="Calibri" w:hAnsi="Calibri" w:cs="Calibri"/>
        </w:rPr>
        <w:t xml:space="preserve"> </w:t>
      </w:r>
      <w:r w:rsidR="00A91C93" w:rsidRPr="008D5FF2">
        <w:rPr>
          <w:rFonts w:ascii="Calibri" w:hAnsi="Calibri" w:cs="Calibri"/>
        </w:rPr>
        <w:t>School and family link workers</w:t>
      </w:r>
    </w:p>
    <w:p w14:paraId="31A20BE3" w14:textId="77777777" w:rsidR="00015FDA" w:rsidRPr="00DF40A7" w:rsidRDefault="00015FDA" w:rsidP="00BB3FD0">
      <w:pPr>
        <w:pStyle w:val="Style"/>
        <w:spacing w:before="201" w:line="211" w:lineRule="exact"/>
        <w:rPr>
          <w:rFonts w:ascii="Calibri" w:hAnsi="Calibri" w:cs="Calibri"/>
          <w:b/>
        </w:rPr>
      </w:pPr>
      <w:r w:rsidRPr="00DF40A7">
        <w:rPr>
          <w:rFonts w:ascii="Calibri" w:hAnsi="Calibri" w:cs="Calibri"/>
          <w:b/>
        </w:rPr>
        <w:t>For occupational health nurses:</w:t>
      </w:r>
    </w:p>
    <w:p w14:paraId="30AEDFA1" w14:textId="77777777" w:rsidR="00015FDA" w:rsidRPr="008D5FF2" w:rsidRDefault="00015FDA" w:rsidP="00073C69">
      <w:pPr>
        <w:pStyle w:val="Style"/>
        <w:numPr>
          <w:ilvl w:val="0"/>
          <w:numId w:val="8"/>
        </w:numPr>
        <w:spacing w:before="33" w:line="225" w:lineRule="exact"/>
        <w:ind w:left="720" w:right="384" w:hanging="350"/>
        <w:rPr>
          <w:rFonts w:ascii="Calibri" w:hAnsi="Calibri" w:cs="Calibri"/>
        </w:rPr>
      </w:pPr>
      <w:r w:rsidRPr="008D5FF2">
        <w:rPr>
          <w:rFonts w:ascii="Calibri" w:hAnsi="Calibri" w:cs="Calibri"/>
        </w:rPr>
        <w:t xml:space="preserve"> Any work centred health promotion events, e.g. employee wellbeing </w:t>
      </w:r>
    </w:p>
    <w:p w14:paraId="3FC5E700" w14:textId="77777777" w:rsidR="00015FDA" w:rsidRPr="008D5FF2" w:rsidRDefault="00015FDA" w:rsidP="00073C69">
      <w:pPr>
        <w:pStyle w:val="Style"/>
        <w:numPr>
          <w:ilvl w:val="0"/>
          <w:numId w:val="8"/>
        </w:numPr>
        <w:spacing w:line="249" w:lineRule="exact"/>
        <w:ind w:left="777" w:hanging="350"/>
        <w:rPr>
          <w:rFonts w:ascii="Calibri" w:hAnsi="Calibri" w:cs="Calibri"/>
        </w:rPr>
      </w:pPr>
      <w:r w:rsidRPr="008D5FF2">
        <w:rPr>
          <w:rFonts w:ascii="Calibri" w:hAnsi="Calibri" w:cs="Calibri"/>
        </w:rPr>
        <w:t xml:space="preserve">Well person clinic </w:t>
      </w:r>
    </w:p>
    <w:p w14:paraId="263BB7BA" w14:textId="77777777" w:rsidR="00015FDA" w:rsidRPr="008D5FF2" w:rsidRDefault="00015FDA" w:rsidP="00073C69">
      <w:pPr>
        <w:pStyle w:val="Style"/>
        <w:numPr>
          <w:ilvl w:val="0"/>
          <w:numId w:val="8"/>
        </w:numPr>
        <w:spacing w:line="249" w:lineRule="exact"/>
        <w:ind w:left="777" w:hanging="350"/>
        <w:rPr>
          <w:rFonts w:ascii="Calibri" w:hAnsi="Calibri" w:cs="Calibri"/>
        </w:rPr>
      </w:pPr>
      <w:r w:rsidRPr="008D5FF2">
        <w:rPr>
          <w:rFonts w:ascii="Calibri" w:hAnsi="Calibri" w:cs="Calibri"/>
        </w:rPr>
        <w:t xml:space="preserve">Travel health </w:t>
      </w:r>
    </w:p>
    <w:p w14:paraId="5C043468" w14:textId="77777777" w:rsidR="00015FDA" w:rsidRPr="008D5FF2" w:rsidRDefault="00015FDA" w:rsidP="00073C69">
      <w:pPr>
        <w:pStyle w:val="Style"/>
        <w:numPr>
          <w:ilvl w:val="0"/>
          <w:numId w:val="8"/>
        </w:numPr>
        <w:spacing w:line="249" w:lineRule="exact"/>
        <w:ind w:left="777" w:hanging="350"/>
        <w:rPr>
          <w:rFonts w:ascii="Calibri" w:hAnsi="Calibri" w:cs="Calibri"/>
        </w:rPr>
      </w:pPr>
      <w:r w:rsidRPr="008D5FF2">
        <w:rPr>
          <w:rFonts w:ascii="Calibri" w:hAnsi="Calibri" w:cs="Calibri"/>
        </w:rPr>
        <w:t xml:space="preserve">Counselling services </w:t>
      </w:r>
    </w:p>
    <w:p w14:paraId="285B71D1" w14:textId="77777777" w:rsidR="00015FDA" w:rsidRPr="008D5FF2" w:rsidRDefault="00015FDA" w:rsidP="00073C69">
      <w:pPr>
        <w:pStyle w:val="Style"/>
        <w:numPr>
          <w:ilvl w:val="0"/>
          <w:numId w:val="8"/>
        </w:numPr>
        <w:spacing w:line="249" w:lineRule="exact"/>
        <w:ind w:left="777" w:hanging="350"/>
        <w:rPr>
          <w:rFonts w:ascii="Calibri" w:hAnsi="Calibri" w:cs="Calibri"/>
        </w:rPr>
      </w:pPr>
      <w:r w:rsidRPr="008D5FF2">
        <w:rPr>
          <w:rFonts w:ascii="Calibri" w:hAnsi="Calibri" w:cs="Calibri"/>
        </w:rPr>
        <w:t xml:space="preserve">TB clinic </w:t>
      </w:r>
    </w:p>
    <w:p w14:paraId="572A3850" w14:textId="77777777" w:rsidR="00015FDA" w:rsidRPr="008D5FF2" w:rsidRDefault="00015FDA" w:rsidP="00073C69">
      <w:pPr>
        <w:pStyle w:val="Style"/>
        <w:numPr>
          <w:ilvl w:val="0"/>
          <w:numId w:val="8"/>
        </w:numPr>
        <w:spacing w:line="249" w:lineRule="exact"/>
        <w:ind w:left="777" w:hanging="350"/>
        <w:rPr>
          <w:rFonts w:ascii="Calibri" w:hAnsi="Calibri" w:cs="Calibri"/>
        </w:rPr>
      </w:pPr>
      <w:r w:rsidRPr="008D5FF2">
        <w:rPr>
          <w:rFonts w:ascii="Calibri" w:hAnsi="Calibri" w:cs="Calibri"/>
        </w:rPr>
        <w:t xml:space="preserve">Health </w:t>
      </w:r>
      <w:r w:rsidRPr="008D5FF2">
        <w:rPr>
          <w:rFonts w:ascii="Calibri" w:hAnsi="Calibri" w:cs="Calibri"/>
          <w:w w:val="91"/>
        </w:rPr>
        <w:t xml:space="preserve">&amp; </w:t>
      </w:r>
      <w:r w:rsidRPr="008D5FF2">
        <w:rPr>
          <w:rFonts w:ascii="Calibri" w:hAnsi="Calibri" w:cs="Calibri"/>
        </w:rPr>
        <w:t xml:space="preserve">Safety Unit </w:t>
      </w:r>
    </w:p>
    <w:p w14:paraId="09BF49A8" w14:textId="77777777" w:rsidR="00015FDA" w:rsidRPr="008D5FF2" w:rsidRDefault="00015FDA" w:rsidP="00073C69">
      <w:pPr>
        <w:pStyle w:val="Style"/>
        <w:numPr>
          <w:ilvl w:val="0"/>
          <w:numId w:val="8"/>
        </w:numPr>
        <w:spacing w:line="249" w:lineRule="exact"/>
        <w:ind w:left="777" w:hanging="350"/>
        <w:rPr>
          <w:rFonts w:ascii="Calibri" w:hAnsi="Calibri" w:cs="Calibri"/>
        </w:rPr>
      </w:pPr>
      <w:r w:rsidRPr="008D5FF2">
        <w:rPr>
          <w:rFonts w:ascii="Calibri" w:hAnsi="Calibri" w:cs="Calibri"/>
        </w:rPr>
        <w:t xml:space="preserve">Physiotherapist </w:t>
      </w:r>
    </w:p>
    <w:p w14:paraId="0A79576D" w14:textId="77777777" w:rsidR="00015FDA" w:rsidRPr="008D5FF2" w:rsidRDefault="00015FDA" w:rsidP="00073C69">
      <w:pPr>
        <w:pStyle w:val="Style"/>
        <w:numPr>
          <w:ilvl w:val="0"/>
          <w:numId w:val="8"/>
        </w:numPr>
        <w:spacing w:line="249" w:lineRule="exact"/>
        <w:ind w:left="777" w:hanging="350"/>
        <w:rPr>
          <w:rFonts w:ascii="Calibri" w:hAnsi="Calibri" w:cs="Calibri"/>
        </w:rPr>
      </w:pPr>
      <w:r w:rsidRPr="008D5FF2">
        <w:rPr>
          <w:rFonts w:ascii="Calibri" w:hAnsi="Calibri" w:cs="Calibri"/>
        </w:rPr>
        <w:t xml:space="preserve">Occupational health physician </w:t>
      </w:r>
    </w:p>
    <w:p w14:paraId="6C1B9636" w14:textId="77777777" w:rsidR="00015FDA" w:rsidRPr="008D5FF2" w:rsidRDefault="00015FDA" w:rsidP="00073C69">
      <w:pPr>
        <w:pStyle w:val="Style"/>
        <w:numPr>
          <w:ilvl w:val="0"/>
          <w:numId w:val="8"/>
        </w:numPr>
        <w:spacing w:line="249" w:lineRule="exact"/>
        <w:ind w:left="777" w:hanging="350"/>
        <w:rPr>
          <w:rFonts w:ascii="Calibri" w:hAnsi="Calibri" w:cs="Calibri"/>
        </w:rPr>
      </w:pPr>
      <w:r w:rsidRPr="008D5FF2">
        <w:rPr>
          <w:rFonts w:ascii="Calibri" w:hAnsi="Calibri" w:cs="Calibri"/>
        </w:rPr>
        <w:t xml:space="preserve">Employment tribunal </w:t>
      </w:r>
    </w:p>
    <w:p w14:paraId="29BE53AE" w14:textId="771C6556" w:rsidR="00F17682" w:rsidRPr="000A442A" w:rsidRDefault="00A91C93" w:rsidP="00073C69">
      <w:pPr>
        <w:pStyle w:val="Style"/>
        <w:numPr>
          <w:ilvl w:val="0"/>
          <w:numId w:val="8"/>
        </w:numPr>
        <w:spacing w:line="249" w:lineRule="exact"/>
        <w:ind w:left="777" w:hanging="350"/>
        <w:rPr>
          <w:rFonts w:ascii="Calibri" w:hAnsi="Calibri" w:cs="Calibri"/>
        </w:rPr>
      </w:pPr>
      <w:r w:rsidRPr="008D5FF2">
        <w:rPr>
          <w:rFonts w:ascii="Calibri" w:hAnsi="Calibri" w:cs="Calibri"/>
        </w:rPr>
        <w:t>Occupational therapist</w:t>
      </w:r>
    </w:p>
    <w:p w14:paraId="30DB9763" w14:textId="77777777" w:rsidR="00FF36B3" w:rsidRPr="008D5FF2" w:rsidRDefault="00FF36B3" w:rsidP="00277EFF">
      <w:pPr>
        <w:pStyle w:val="Style"/>
        <w:spacing w:line="249" w:lineRule="exact"/>
        <w:rPr>
          <w:rFonts w:ascii="Calibri" w:hAnsi="Calibri" w:cs="Calibri"/>
          <w:b/>
          <w:i/>
          <w:sz w:val="28"/>
          <w:lang w:val="en-US"/>
        </w:rPr>
      </w:pPr>
    </w:p>
    <w:p w14:paraId="507639E2" w14:textId="77777777" w:rsidR="00DF40A7" w:rsidRDefault="00DF40A7" w:rsidP="00277EFF">
      <w:pPr>
        <w:pStyle w:val="Style"/>
        <w:spacing w:line="249" w:lineRule="exact"/>
        <w:rPr>
          <w:rFonts w:ascii="Calibri" w:hAnsi="Calibri" w:cs="Calibri"/>
          <w:b/>
          <w:i/>
          <w:sz w:val="28"/>
          <w:lang w:val="en-US"/>
        </w:rPr>
      </w:pPr>
    </w:p>
    <w:p w14:paraId="05B6DC4C" w14:textId="77777777" w:rsidR="009B26AA" w:rsidRDefault="009B26AA" w:rsidP="00AF6024">
      <w:pPr>
        <w:outlineLvl w:val="0"/>
        <w:rPr>
          <w:rFonts w:ascii="Calibri" w:hAnsi="Calibri" w:cs="Calibri"/>
          <w:b/>
          <w:i/>
          <w:sz w:val="28"/>
        </w:rPr>
      </w:pPr>
    </w:p>
    <w:p w14:paraId="532E058F" w14:textId="77777777" w:rsidR="009B26AA" w:rsidRDefault="009B26AA" w:rsidP="00AF6024">
      <w:pPr>
        <w:outlineLvl w:val="0"/>
        <w:rPr>
          <w:rFonts w:ascii="Calibri" w:hAnsi="Calibri" w:cs="Calibri"/>
          <w:b/>
          <w:i/>
          <w:sz w:val="28"/>
        </w:rPr>
      </w:pPr>
    </w:p>
    <w:p w14:paraId="27981066" w14:textId="350F264E" w:rsidR="009B26AA" w:rsidRDefault="009B26AA" w:rsidP="00AF6024">
      <w:pPr>
        <w:outlineLvl w:val="0"/>
        <w:rPr>
          <w:rFonts w:ascii="Calibri" w:hAnsi="Calibri" w:cs="Calibri"/>
          <w:b/>
          <w:i/>
          <w:sz w:val="28"/>
        </w:rPr>
      </w:pPr>
      <w:r>
        <w:rPr>
          <w:noProof/>
          <w:lang w:eastAsia="en-GB"/>
        </w:rPr>
        <w:lastRenderedPageBreak/>
        <mc:AlternateContent>
          <mc:Choice Requires="wps">
            <w:drawing>
              <wp:anchor distT="0" distB="0" distL="114300" distR="114300" simplePos="0" relativeHeight="251680256" behindDoc="0" locked="0" layoutInCell="1" allowOverlap="1" wp14:anchorId="6A281067" wp14:editId="69211BD8">
                <wp:simplePos x="0" y="0"/>
                <wp:positionH relativeFrom="column">
                  <wp:posOffset>2540</wp:posOffset>
                </wp:positionH>
                <wp:positionV relativeFrom="paragraph">
                  <wp:posOffset>217805</wp:posOffset>
                </wp:positionV>
                <wp:extent cx="6666865" cy="7477125"/>
                <wp:effectExtent l="0" t="0" r="19685" b="28575"/>
                <wp:wrapSquare wrapText="bothSides"/>
                <wp:docPr id="21" name="Text Box 21"/>
                <wp:cNvGraphicFramePr/>
                <a:graphic xmlns:a="http://schemas.openxmlformats.org/drawingml/2006/main">
                  <a:graphicData uri="http://schemas.microsoft.com/office/word/2010/wordprocessingShape">
                    <wps:wsp>
                      <wps:cNvSpPr txBox="1"/>
                      <wps:spPr>
                        <a:xfrm>
                          <a:off x="0" y="0"/>
                          <a:ext cx="6666865" cy="7477125"/>
                        </a:xfrm>
                        <a:prstGeom prst="rect">
                          <a:avLst/>
                        </a:prstGeom>
                        <a:noFill/>
                        <a:ln w="6350">
                          <a:solidFill>
                            <a:prstClr val="black"/>
                          </a:solidFill>
                        </a:ln>
                        <a:effectLst/>
                      </wps:spPr>
                      <wps:txbx>
                        <w:txbxContent>
                          <w:p w14:paraId="6E7D554E" w14:textId="77777777" w:rsidR="004E40F4" w:rsidRPr="008D5FF2" w:rsidRDefault="004E40F4" w:rsidP="00277EFF">
                            <w:pPr>
                              <w:pStyle w:val="Style"/>
                              <w:spacing w:line="249" w:lineRule="exact"/>
                              <w:rPr>
                                <w:rFonts w:ascii="Calibri" w:hAnsi="Calibri" w:cs="Calibri"/>
                                <w:b/>
                                <w:i/>
                                <w:sz w:val="28"/>
                                <w:lang w:val="en-US"/>
                              </w:rPr>
                            </w:pPr>
                            <w:r w:rsidRPr="008D5FF2">
                              <w:rPr>
                                <w:rFonts w:ascii="Calibri" w:hAnsi="Calibri" w:cs="Calibri"/>
                                <w:b/>
                                <w:i/>
                                <w:sz w:val="28"/>
                                <w:lang w:val="en-US"/>
                              </w:rPr>
                              <w:t xml:space="preserve">APPENDIX </w:t>
                            </w:r>
                            <w:r>
                              <w:rPr>
                                <w:rFonts w:ascii="Calibri" w:hAnsi="Calibri" w:cs="Calibri"/>
                                <w:b/>
                                <w:i/>
                                <w:sz w:val="28"/>
                                <w:lang w:val="en-US"/>
                              </w:rPr>
                              <w:t>6:</w:t>
                            </w:r>
                            <w:r w:rsidRPr="008D5FF2">
                              <w:rPr>
                                <w:rFonts w:ascii="Calibri" w:hAnsi="Calibri" w:cs="Calibri"/>
                                <w:b/>
                                <w:i/>
                                <w:sz w:val="28"/>
                                <w:lang w:val="en-US"/>
                              </w:rPr>
                              <w:t xml:space="preserve"> UNICEF BFI SELF ASSESSMENT FORM</w:t>
                            </w:r>
                            <w:r>
                              <w:rPr>
                                <w:rFonts w:ascii="Calibri" w:hAnsi="Calibri" w:cs="Calibri"/>
                                <w:b/>
                                <w:i/>
                                <w:sz w:val="28"/>
                                <w:lang w:val="en-US"/>
                              </w:rPr>
                              <w:t xml:space="preserve"> (Health Visitors) </w:t>
                            </w:r>
                          </w:p>
                          <w:p w14:paraId="593E925C" w14:textId="77777777" w:rsidR="004E40F4" w:rsidRDefault="004E40F4" w:rsidP="00277EFF"/>
                          <w:p w14:paraId="5081CB88" w14:textId="77777777" w:rsidR="004E40F4" w:rsidRPr="008D5FF2" w:rsidRDefault="004E40F4" w:rsidP="00277EFF">
                            <w:pPr>
                              <w:rPr>
                                <w:rFonts w:ascii="Calibri" w:hAnsi="Calibri"/>
                              </w:rPr>
                            </w:pPr>
                          </w:p>
                          <w:p w14:paraId="1E6A00C4" w14:textId="77777777" w:rsidR="004E40F4" w:rsidRPr="008D5FF2" w:rsidRDefault="004E40F4" w:rsidP="00277EFF">
                            <w:pPr>
                              <w:rPr>
                                <w:rFonts w:ascii="Calibri" w:hAnsi="Calibri"/>
                              </w:rPr>
                            </w:pPr>
                            <w:r w:rsidRPr="008D5FF2">
                              <w:rPr>
                                <w:rFonts w:ascii="Calibri" w:hAnsi="Calibri"/>
                              </w:rPr>
                              <w:t>Name:</w:t>
                            </w:r>
                          </w:p>
                          <w:p w14:paraId="63AC294E" w14:textId="77777777" w:rsidR="004E40F4" w:rsidRPr="008D5FF2" w:rsidRDefault="004E40F4" w:rsidP="00277EFF">
                            <w:pPr>
                              <w:rPr>
                                <w:rFonts w:ascii="Calibri" w:hAnsi="Calibri"/>
                              </w:rPr>
                            </w:pPr>
                          </w:p>
                          <w:p w14:paraId="5EB987D3" w14:textId="77777777" w:rsidR="004E40F4" w:rsidRPr="008D5FF2" w:rsidRDefault="004E40F4" w:rsidP="00277EFF">
                            <w:pPr>
                              <w:rPr>
                                <w:rFonts w:ascii="Calibri" w:hAnsi="Calibri"/>
                              </w:rPr>
                            </w:pPr>
                            <w:r w:rsidRPr="008D5FF2">
                              <w:rPr>
                                <w:rFonts w:ascii="Calibri" w:hAnsi="Calibri"/>
                              </w:rPr>
                              <w:t>…………………………………………………………………………………………</w:t>
                            </w:r>
                          </w:p>
                          <w:p w14:paraId="0E9C987A" w14:textId="77777777" w:rsidR="004E40F4" w:rsidRPr="008D5FF2" w:rsidRDefault="004E40F4" w:rsidP="00277EFF">
                            <w:pPr>
                              <w:rPr>
                                <w:rFonts w:ascii="Calibri" w:hAnsi="Calibri"/>
                              </w:rPr>
                            </w:pPr>
                          </w:p>
                          <w:p w14:paraId="2892263C" w14:textId="77777777" w:rsidR="004E40F4" w:rsidRPr="008D5FF2" w:rsidRDefault="004E40F4" w:rsidP="00277EFF">
                            <w:pPr>
                              <w:rPr>
                                <w:rFonts w:ascii="Calibri" w:hAnsi="Calibri"/>
                              </w:rPr>
                            </w:pPr>
                            <w:r w:rsidRPr="008D5FF2">
                              <w:rPr>
                                <w:rFonts w:ascii="Calibri" w:hAnsi="Calibri"/>
                              </w:rPr>
                              <w:t>Date:</w:t>
                            </w:r>
                          </w:p>
                          <w:p w14:paraId="09D1A231" w14:textId="77777777" w:rsidR="004E40F4" w:rsidRPr="008D5FF2" w:rsidRDefault="004E40F4" w:rsidP="00277EFF">
                            <w:pPr>
                              <w:rPr>
                                <w:rFonts w:ascii="Calibri" w:hAnsi="Calibri"/>
                              </w:rPr>
                            </w:pPr>
                          </w:p>
                          <w:p w14:paraId="4A47F5D6" w14:textId="77777777" w:rsidR="004E40F4" w:rsidRPr="008D5FF2" w:rsidRDefault="004E40F4" w:rsidP="00277EFF">
                            <w:pPr>
                              <w:rPr>
                                <w:rFonts w:ascii="Calibri" w:hAnsi="Calibri"/>
                              </w:rPr>
                            </w:pPr>
                          </w:p>
                          <w:p w14:paraId="45AEE9E2" w14:textId="77777777" w:rsidR="004E40F4" w:rsidRPr="008D5FF2" w:rsidRDefault="004E40F4" w:rsidP="00007B91">
                            <w:pPr>
                              <w:rPr>
                                <w:rFonts w:ascii="Calibri" w:hAnsi="Calibri"/>
                              </w:rPr>
                            </w:pPr>
                          </w:p>
                          <w:p w14:paraId="624F6674" w14:textId="77777777" w:rsidR="004E40F4" w:rsidRPr="008D5FF2" w:rsidRDefault="004E40F4" w:rsidP="00007B91">
                            <w:pPr>
                              <w:rPr>
                                <w:rFonts w:ascii="Calibri" w:hAnsi="Calibri"/>
                              </w:rPr>
                            </w:pPr>
                            <w:r w:rsidRPr="008D5FF2">
                              <w:rPr>
                                <w:rFonts w:ascii="Calibri" w:hAnsi="Calibri"/>
                              </w:rPr>
                              <w:t>I have completed the UNICEF BFI online blended learning package</w:t>
                            </w:r>
                            <w:r w:rsidRPr="008D5FF2">
                              <w:rPr>
                                <w:rFonts w:ascii="Calibri" w:hAnsi="Calibri"/>
                              </w:rPr>
                              <w:tab/>
                            </w:r>
                            <w:r w:rsidRPr="008D5FF2">
                              <w:rPr>
                                <w:rFonts w:ascii="Calibri" w:hAnsi="Calibri"/>
                              </w:rPr>
                              <w:tab/>
                              <w:t>Yes/No</w:t>
                            </w:r>
                          </w:p>
                          <w:p w14:paraId="1B1A6ACD" w14:textId="77777777" w:rsidR="004E40F4" w:rsidRPr="008D5FF2" w:rsidRDefault="004E40F4" w:rsidP="00277EFF">
                            <w:pPr>
                              <w:rPr>
                                <w:rFonts w:ascii="Calibri" w:hAnsi="Calibri"/>
                              </w:rPr>
                            </w:pPr>
                          </w:p>
                          <w:p w14:paraId="5F7FFB36" w14:textId="77777777" w:rsidR="004E40F4" w:rsidRPr="008D5FF2" w:rsidRDefault="004E40F4" w:rsidP="00277EFF">
                            <w:pPr>
                              <w:rPr>
                                <w:rFonts w:ascii="Calibri" w:hAnsi="Calibri"/>
                              </w:rPr>
                            </w:pPr>
                            <w:r w:rsidRPr="008D5FF2">
                              <w:rPr>
                                <w:rFonts w:ascii="Calibri" w:hAnsi="Calibri"/>
                              </w:rPr>
                              <w:t xml:space="preserve">I have completed 10 observations supporting hand expression   </w:t>
                            </w:r>
                            <w:r w:rsidRPr="008D5FF2">
                              <w:rPr>
                                <w:rFonts w:ascii="Calibri" w:hAnsi="Calibri"/>
                              </w:rPr>
                              <w:tab/>
                            </w:r>
                            <w:r w:rsidRPr="008D5FF2">
                              <w:rPr>
                                <w:rFonts w:ascii="Calibri" w:hAnsi="Calibri"/>
                              </w:rPr>
                              <w:tab/>
                              <w:t>Yes/No</w:t>
                            </w:r>
                          </w:p>
                          <w:p w14:paraId="4BD51E0F" w14:textId="77777777" w:rsidR="004E40F4" w:rsidRPr="008D5FF2" w:rsidRDefault="004E40F4" w:rsidP="00277EFF">
                            <w:pPr>
                              <w:rPr>
                                <w:rFonts w:ascii="Calibri" w:hAnsi="Calibri"/>
                              </w:rPr>
                            </w:pPr>
                          </w:p>
                          <w:p w14:paraId="49EEFE50" w14:textId="77777777" w:rsidR="004E40F4" w:rsidRPr="008D5FF2" w:rsidRDefault="004E40F4" w:rsidP="00277EFF">
                            <w:pPr>
                              <w:rPr>
                                <w:rFonts w:ascii="Calibri" w:hAnsi="Calibri"/>
                              </w:rPr>
                            </w:pPr>
                          </w:p>
                          <w:p w14:paraId="709F2D3C" w14:textId="77777777" w:rsidR="004E40F4" w:rsidRPr="008D5FF2" w:rsidRDefault="004E40F4" w:rsidP="00277EFF">
                            <w:pPr>
                              <w:rPr>
                                <w:rFonts w:ascii="Calibri" w:hAnsi="Calibri"/>
                              </w:rPr>
                            </w:pPr>
                            <w:r w:rsidRPr="008D5FF2">
                              <w:rPr>
                                <w:rFonts w:ascii="Calibri" w:hAnsi="Calibri"/>
                              </w:rPr>
                              <w:t>I have completed 10 observations supporting positioning and attachment</w:t>
                            </w:r>
                            <w:r w:rsidRPr="008D5FF2">
                              <w:rPr>
                                <w:rFonts w:ascii="Calibri" w:hAnsi="Calibri"/>
                              </w:rPr>
                              <w:tab/>
                              <w:t>Yes/No</w:t>
                            </w:r>
                          </w:p>
                          <w:p w14:paraId="25973F66" w14:textId="77777777" w:rsidR="004E40F4" w:rsidRPr="008D5FF2" w:rsidRDefault="004E40F4" w:rsidP="00277EFF">
                            <w:pPr>
                              <w:rPr>
                                <w:rFonts w:ascii="Calibri" w:hAnsi="Calibri"/>
                              </w:rPr>
                            </w:pPr>
                          </w:p>
                          <w:p w14:paraId="3667F569" w14:textId="77777777" w:rsidR="004E40F4" w:rsidRPr="008D5FF2" w:rsidRDefault="004E40F4" w:rsidP="00277EFF">
                            <w:pPr>
                              <w:tabs>
                                <w:tab w:val="left" w:pos="6555"/>
                              </w:tabs>
                              <w:rPr>
                                <w:rFonts w:ascii="Calibri" w:hAnsi="Calibri"/>
                              </w:rPr>
                            </w:pPr>
                          </w:p>
                          <w:p w14:paraId="4D3E9051" w14:textId="77777777" w:rsidR="004E40F4" w:rsidRPr="008D5FF2" w:rsidRDefault="004E40F4" w:rsidP="00277EFF">
                            <w:pPr>
                              <w:tabs>
                                <w:tab w:val="left" w:pos="6555"/>
                              </w:tabs>
                              <w:rPr>
                                <w:rFonts w:ascii="Calibri" w:hAnsi="Calibri"/>
                              </w:rPr>
                            </w:pPr>
                            <w:r>
                              <w:rPr>
                                <w:rFonts w:ascii="Calibri" w:hAnsi="Calibri"/>
                              </w:rPr>
                              <w:t>I have based one evidence in my portfolio up</w:t>
                            </w:r>
                            <w:r w:rsidRPr="008D5FF2">
                              <w:rPr>
                                <w:rFonts w:ascii="Calibri" w:hAnsi="Calibri"/>
                              </w:rPr>
                              <w:t xml:space="preserve">on infant feeding     </w:t>
                            </w:r>
                            <w:r w:rsidRPr="008D5FF2">
                              <w:rPr>
                                <w:rFonts w:ascii="Calibri" w:hAnsi="Calibri"/>
                              </w:rPr>
                              <w:tab/>
                            </w:r>
                            <w:r w:rsidRPr="008D5FF2">
                              <w:rPr>
                                <w:rFonts w:ascii="Calibri" w:hAnsi="Calibri"/>
                              </w:rPr>
                              <w:tab/>
                              <w:t>Yes/No</w:t>
                            </w:r>
                            <w:r w:rsidRPr="008D5FF2">
                              <w:rPr>
                                <w:rFonts w:ascii="Calibri" w:hAnsi="Calibri"/>
                              </w:rPr>
                              <w:tab/>
                            </w:r>
                          </w:p>
                          <w:p w14:paraId="74333EBA" w14:textId="77777777" w:rsidR="004E40F4" w:rsidRPr="008D5FF2" w:rsidRDefault="004E40F4" w:rsidP="00277EFF">
                            <w:pPr>
                              <w:rPr>
                                <w:rFonts w:ascii="Calibri" w:hAnsi="Calibri"/>
                              </w:rPr>
                            </w:pPr>
                          </w:p>
                          <w:p w14:paraId="6CFA5476" w14:textId="77777777" w:rsidR="004E40F4" w:rsidRPr="008D5FF2" w:rsidRDefault="004E40F4" w:rsidP="00277EFF">
                            <w:pPr>
                              <w:rPr>
                                <w:rFonts w:ascii="Calibri" w:hAnsi="Calibri"/>
                              </w:rPr>
                            </w:pPr>
                          </w:p>
                          <w:p w14:paraId="5A872C79" w14:textId="77777777" w:rsidR="004E40F4" w:rsidRPr="008D5FF2" w:rsidRDefault="004E40F4" w:rsidP="00277EFF">
                            <w:pPr>
                              <w:rPr>
                                <w:rFonts w:ascii="Calibri" w:hAnsi="Calibri"/>
                              </w:rPr>
                            </w:pPr>
                          </w:p>
                          <w:p w14:paraId="0EC216AB" w14:textId="77777777" w:rsidR="004E40F4" w:rsidRPr="008D5FF2" w:rsidRDefault="004E40F4" w:rsidP="00277EFF">
                            <w:pPr>
                              <w:rPr>
                                <w:rFonts w:ascii="Calibri" w:hAnsi="Calibri"/>
                              </w:rPr>
                            </w:pPr>
                            <w:r w:rsidRPr="008D5FF2">
                              <w:rPr>
                                <w:rFonts w:ascii="Calibri" w:hAnsi="Calibri"/>
                              </w:rPr>
                              <w:t>I have undergone training in m</w:t>
                            </w:r>
                            <w:r>
                              <w:rPr>
                                <w:rFonts w:ascii="Calibri" w:hAnsi="Calibri"/>
                              </w:rPr>
                              <w:t xml:space="preserve">y Trust since starting the SCPHN </w:t>
                            </w:r>
                            <w:r w:rsidRPr="008D5FF2">
                              <w:rPr>
                                <w:rFonts w:ascii="Calibri" w:hAnsi="Calibri"/>
                              </w:rPr>
                              <w:t>programme. This has consisted of (please tick all that apply):</w:t>
                            </w:r>
                          </w:p>
                          <w:p w14:paraId="46EC6980" w14:textId="77777777" w:rsidR="004E40F4" w:rsidRPr="008D5FF2" w:rsidRDefault="004E40F4" w:rsidP="00277EFF">
                            <w:pPr>
                              <w:rPr>
                                <w:rFonts w:ascii="Calibri" w:hAnsi="Calibri"/>
                              </w:rPr>
                            </w:pPr>
                          </w:p>
                          <w:p w14:paraId="769822FF" w14:textId="77777777" w:rsidR="004E40F4" w:rsidRPr="008D5FF2" w:rsidRDefault="004E40F4" w:rsidP="00277EFF">
                            <w:pPr>
                              <w:rPr>
                                <w:rFonts w:ascii="Calibri" w:hAnsi="Calibri"/>
                              </w:rPr>
                            </w:pPr>
                            <w:r w:rsidRPr="008D5FF2">
                              <w:rPr>
                                <w:rFonts w:ascii="Calibri" w:hAnsi="Calibri"/>
                              </w:rPr>
                              <w:tab/>
                              <w:t>Attending one or more teaching sessions</w:t>
                            </w:r>
                          </w:p>
                          <w:p w14:paraId="45838620" w14:textId="77777777" w:rsidR="004E40F4" w:rsidRPr="008D5FF2" w:rsidRDefault="004E40F4" w:rsidP="00277EFF">
                            <w:pPr>
                              <w:rPr>
                                <w:rFonts w:ascii="Calibri" w:hAnsi="Calibri"/>
                              </w:rPr>
                            </w:pPr>
                          </w:p>
                          <w:p w14:paraId="61BD4C45" w14:textId="77777777" w:rsidR="004E40F4" w:rsidRPr="008D5FF2" w:rsidRDefault="004E40F4" w:rsidP="00277EFF">
                            <w:pPr>
                              <w:ind w:firstLine="720"/>
                              <w:rPr>
                                <w:rFonts w:ascii="Calibri" w:hAnsi="Calibri"/>
                              </w:rPr>
                            </w:pPr>
                            <w:r w:rsidRPr="008D5FF2">
                              <w:rPr>
                                <w:rFonts w:ascii="Calibri" w:hAnsi="Calibri"/>
                              </w:rPr>
                              <w:t>Being observed demonstrating hand expression</w:t>
                            </w:r>
                          </w:p>
                          <w:p w14:paraId="3623DA52" w14:textId="77777777" w:rsidR="004E40F4" w:rsidRPr="008D5FF2" w:rsidRDefault="004E40F4" w:rsidP="00277EFF">
                            <w:pPr>
                              <w:rPr>
                                <w:rFonts w:ascii="Calibri" w:hAnsi="Calibri"/>
                              </w:rPr>
                            </w:pPr>
                          </w:p>
                          <w:p w14:paraId="187B3ACE" w14:textId="77777777" w:rsidR="004E40F4" w:rsidRPr="008D5FF2" w:rsidRDefault="004E40F4" w:rsidP="00277EFF">
                            <w:pPr>
                              <w:ind w:firstLine="720"/>
                              <w:rPr>
                                <w:rFonts w:ascii="Calibri" w:hAnsi="Calibri"/>
                              </w:rPr>
                            </w:pPr>
                            <w:r w:rsidRPr="008D5FF2">
                              <w:rPr>
                                <w:rFonts w:ascii="Calibri" w:hAnsi="Calibri"/>
                              </w:rPr>
                              <w:t>Being observed demonstrating positioning and attachment</w:t>
                            </w:r>
                          </w:p>
                          <w:p w14:paraId="4A8BC175" w14:textId="77777777" w:rsidR="004E40F4" w:rsidRPr="008D5FF2" w:rsidRDefault="004E40F4" w:rsidP="00277EFF">
                            <w:pPr>
                              <w:ind w:firstLine="720"/>
                              <w:rPr>
                                <w:rFonts w:ascii="Calibri" w:hAnsi="Calibri"/>
                              </w:rPr>
                            </w:pPr>
                          </w:p>
                          <w:p w14:paraId="6E89906D" w14:textId="77777777" w:rsidR="004E40F4" w:rsidRPr="008D5FF2" w:rsidRDefault="004E40F4" w:rsidP="00277EFF">
                            <w:pPr>
                              <w:ind w:firstLine="720"/>
                              <w:rPr>
                                <w:rFonts w:ascii="Calibri" w:hAnsi="Calibri"/>
                              </w:rPr>
                            </w:pPr>
                            <w:r w:rsidRPr="008D5FF2">
                              <w:rPr>
                                <w:rFonts w:ascii="Calibri" w:hAnsi="Calibri"/>
                              </w:rPr>
                              <w:t>Being ‘signed off’ as competent to support hand expression</w:t>
                            </w:r>
                          </w:p>
                          <w:p w14:paraId="2E768728" w14:textId="77777777" w:rsidR="004E40F4" w:rsidRPr="008D5FF2" w:rsidRDefault="004E40F4" w:rsidP="00277EFF">
                            <w:pPr>
                              <w:rPr>
                                <w:rFonts w:ascii="Calibri" w:hAnsi="Calibri"/>
                              </w:rPr>
                            </w:pPr>
                          </w:p>
                          <w:p w14:paraId="142BD031" w14:textId="77777777" w:rsidR="004E40F4" w:rsidRPr="008D5FF2" w:rsidRDefault="004E40F4" w:rsidP="00277EFF">
                            <w:pPr>
                              <w:ind w:firstLine="720"/>
                              <w:rPr>
                                <w:rFonts w:ascii="Calibri" w:hAnsi="Calibri"/>
                              </w:rPr>
                            </w:pPr>
                            <w:r w:rsidRPr="008D5FF2">
                              <w:rPr>
                                <w:rFonts w:ascii="Calibri" w:hAnsi="Calibri"/>
                              </w:rPr>
                              <w:t>Being ‘signed off’ as competent to support positioning and attachment</w:t>
                            </w:r>
                          </w:p>
                          <w:p w14:paraId="6FDEA64A" w14:textId="77777777" w:rsidR="004E40F4" w:rsidRPr="008D5FF2" w:rsidRDefault="004E40F4" w:rsidP="00277EFF">
                            <w:pPr>
                              <w:rPr>
                                <w:rFonts w:ascii="Calibri" w:hAnsi="Calibri"/>
                              </w:rPr>
                            </w:pPr>
                          </w:p>
                          <w:p w14:paraId="4B9E5174" w14:textId="77777777" w:rsidR="004E40F4" w:rsidRPr="008D5FF2" w:rsidRDefault="004E40F4" w:rsidP="00277EFF">
                            <w:pPr>
                              <w:rPr>
                                <w:rFonts w:ascii="Calibri" w:hAnsi="Calibri"/>
                              </w:rPr>
                            </w:pPr>
                          </w:p>
                          <w:p w14:paraId="13A7B0A0" w14:textId="77777777" w:rsidR="004E40F4" w:rsidRPr="008D5FF2" w:rsidRDefault="004E40F4" w:rsidP="00277EFF">
                            <w:pPr>
                              <w:rPr>
                                <w:rFonts w:ascii="Calibri" w:hAnsi="Calibri"/>
                              </w:rPr>
                            </w:pPr>
                            <w:r w:rsidRPr="008D5FF2">
                              <w:rPr>
                                <w:rFonts w:ascii="Calibri" w:hAnsi="Calibri"/>
                              </w:rPr>
                              <w:t xml:space="preserve"> The name of my employing Trust or organisation is:</w:t>
                            </w:r>
                          </w:p>
                          <w:p w14:paraId="232FA9AB" w14:textId="77777777" w:rsidR="004E40F4" w:rsidRDefault="004E40F4" w:rsidP="00BD580A">
                            <w:pPr>
                              <w:rPr>
                                <w:rFonts w:ascii="Calibri" w:hAnsi="Calibri"/>
                              </w:rPr>
                            </w:pPr>
                            <w:r>
                              <w:rPr>
                                <w:rFonts w:ascii="Calibri" w:hAnsi="Calibri"/>
                              </w:rPr>
                              <w:br w:type="page"/>
                            </w:r>
                          </w:p>
                          <w:p w14:paraId="0FB9DD8B" w14:textId="77777777" w:rsidR="004E40F4" w:rsidRPr="00036002" w:rsidRDefault="004E40F4" w:rsidP="00BD580A">
                            <w:pPr>
                              <w:rPr>
                                <w:rFonts w:ascii="Calibri" w:hAnsi="Calibri"/>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A281067" id="Text Box 21" o:spid="_x0000_s1074" type="#_x0000_t202" style="position:absolute;margin-left:.2pt;margin-top:17.15pt;width:524.95pt;height:588.75pt;z-index:25168025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" filled="f" strokeweight=".5pt">
                <v:textbox>
                  <w:txbxContent>
                    <w:p w14:paraId="6E7D554E" w14:textId="77777777" w:rsidR="004E40F4" w:rsidRPr="008D5FF2" w:rsidRDefault="004E40F4" w:rsidP="00277EFF">
                      <w:pPr>
                        <w:pStyle w:val="Style"/>
                        <w:spacing w:line="249" w:lineRule="exact"/>
                        <w:rPr>
                          <w:rFonts w:ascii="Calibri" w:hAnsi="Calibri" w:cs="Calibri"/>
                          <w:b/>
                          <w:i/>
                          <w:sz w:val="28"/>
                          <w:lang w:val="en-US"/>
                        </w:rPr>
                      </w:pPr>
                      <w:r w:rsidRPr="008D5FF2">
                        <w:rPr>
                          <w:rFonts w:ascii="Calibri" w:hAnsi="Calibri" w:cs="Calibri"/>
                          <w:b/>
                          <w:i/>
                          <w:sz w:val="28"/>
                          <w:lang w:val="en-US"/>
                        </w:rPr>
                        <w:t xml:space="preserve">APPENDIX </w:t>
                      </w:r>
                      <w:r>
                        <w:rPr>
                          <w:rFonts w:ascii="Calibri" w:hAnsi="Calibri" w:cs="Calibri"/>
                          <w:b/>
                          <w:i/>
                          <w:sz w:val="28"/>
                          <w:lang w:val="en-US"/>
                        </w:rPr>
                        <w:t>6:</w:t>
                      </w:r>
                      <w:r w:rsidRPr="008D5FF2">
                        <w:rPr>
                          <w:rFonts w:ascii="Calibri" w:hAnsi="Calibri" w:cs="Calibri"/>
                          <w:b/>
                          <w:i/>
                          <w:sz w:val="28"/>
                          <w:lang w:val="en-US"/>
                        </w:rPr>
                        <w:t xml:space="preserve"> UNICEF BFI SELF ASSESSMENT FORM</w:t>
                      </w:r>
                      <w:r>
                        <w:rPr>
                          <w:rFonts w:ascii="Calibri" w:hAnsi="Calibri" w:cs="Calibri"/>
                          <w:b/>
                          <w:i/>
                          <w:sz w:val="28"/>
                          <w:lang w:val="en-US"/>
                        </w:rPr>
                        <w:t xml:space="preserve"> (Health Visitors) </w:t>
                      </w:r>
                    </w:p>
                    <w:p w14:paraId="593E925C" w14:textId="77777777" w:rsidR="004E40F4" w:rsidRDefault="004E40F4" w:rsidP="00277EFF"/>
                    <w:p w14:paraId="5081CB88" w14:textId="77777777" w:rsidR="004E40F4" w:rsidRPr="008D5FF2" w:rsidRDefault="004E40F4" w:rsidP="00277EFF">
                      <w:pPr>
                        <w:rPr>
                          <w:rFonts w:ascii="Calibri" w:hAnsi="Calibri"/>
                        </w:rPr>
                      </w:pPr>
                    </w:p>
                    <w:p w14:paraId="1E6A00C4" w14:textId="77777777" w:rsidR="004E40F4" w:rsidRPr="008D5FF2" w:rsidRDefault="004E40F4" w:rsidP="00277EFF">
                      <w:pPr>
                        <w:rPr>
                          <w:rFonts w:ascii="Calibri" w:hAnsi="Calibri"/>
                        </w:rPr>
                      </w:pPr>
                      <w:r w:rsidRPr="008D5FF2">
                        <w:rPr>
                          <w:rFonts w:ascii="Calibri" w:hAnsi="Calibri"/>
                        </w:rPr>
                        <w:t>Name:</w:t>
                      </w:r>
                    </w:p>
                    <w:p w14:paraId="63AC294E" w14:textId="77777777" w:rsidR="004E40F4" w:rsidRPr="008D5FF2" w:rsidRDefault="004E40F4" w:rsidP="00277EFF">
                      <w:pPr>
                        <w:rPr>
                          <w:rFonts w:ascii="Calibri" w:hAnsi="Calibri"/>
                        </w:rPr>
                      </w:pPr>
                    </w:p>
                    <w:p w14:paraId="5EB987D3" w14:textId="77777777" w:rsidR="004E40F4" w:rsidRPr="008D5FF2" w:rsidRDefault="004E40F4" w:rsidP="00277EFF">
                      <w:pPr>
                        <w:rPr>
                          <w:rFonts w:ascii="Calibri" w:hAnsi="Calibri"/>
                        </w:rPr>
                      </w:pPr>
                      <w:r w:rsidRPr="008D5FF2">
                        <w:rPr>
                          <w:rFonts w:ascii="Calibri" w:hAnsi="Calibri"/>
                        </w:rPr>
                        <w:t>…………………………………………………………………………………………</w:t>
                      </w:r>
                    </w:p>
                    <w:p w14:paraId="0E9C987A" w14:textId="77777777" w:rsidR="004E40F4" w:rsidRPr="008D5FF2" w:rsidRDefault="004E40F4" w:rsidP="00277EFF">
                      <w:pPr>
                        <w:rPr>
                          <w:rFonts w:ascii="Calibri" w:hAnsi="Calibri"/>
                        </w:rPr>
                      </w:pPr>
                    </w:p>
                    <w:p w14:paraId="2892263C" w14:textId="77777777" w:rsidR="004E40F4" w:rsidRPr="008D5FF2" w:rsidRDefault="004E40F4" w:rsidP="00277EFF">
                      <w:pPr>
                        <w:rPr>
                          <w:rFonts w:ascii="Calibri" w:hAnsi="Calibri"/>
                        </w:rPr>
                      </w:pPr>
                      <w:r w:rsidRPr="008D5FF2">
                        <w:rPr>
                          <w:rFonts w:ascii="Calibri" w:hAnsi="Calibri"/>
                        </w:rPr>
                        <w:t>Date:</w:t>
                      </w:r>
                    </w:p>
                    <w:p w14:paraId="09D1A231" w14:textId="77777777" w:rsidR="004E40F4" w:rsidRPr="008D5FF2" w:rsidRDefault="004E40F4" w:rsidP="00277EFF">
                      <w:pPr>
                        <w:rPr>
                          <w:rFonts w:ascii="Calibri" w:hAnsi="Calibri"/>
                        </w:rPr>
                      </w:pPr>
                    </w:p>
                    <w:p w14:paraId="4A47F5D6" w14:textId="77777777" w:rsidR="004E40F4" w:rsidRPr="008D5FF2" w:rsidRDefault="004E40F4" w:rsidP="00277EFF">
                      <w:pPr>
                        <w:rPr>
                          <w:rFonts w:ascii="Calibri" w:hAnsi="Calibri"/>
                        </w:rPr>
                      </w:pPr>
                    </w:p>
                    <w:p w14:paraId="45AEE9E2" w14:textId="77777777" w:rsidR="004E40F4" w:rsidRPr="008D5FF2" w:rsidRDefault="004E40F4" w:rsidP="00007B91">
                      <w:pPr>
                        <w:rPr>
                          <w:rFonts w:ascii="Calibri" w:hAnsi="Calibri"/>
                        </w:rPr>
                      </w:pPr>
                    </w:p>
                    <w:p w14:paraId="624F6674" w14:textId="77777777" w:rsidR="004E40F4" w:rsidRPr="008D5FF2" w:rsidRDefault="004E40F4" w:rsidP="00007B91">
                      <w:pPr>
                        <w:rPr>
                          <w:rFonts w:ascii="Calibri" w:hAnsi="Calibri"/>
                        </w:rPr>
                      </w:pPr>
                      <w:r w:rsidRPr="008D5FF2">
                        <w:rPr>
                          <w:rFonts w:ascii="Calibri" w:hAnsi="Calibri"/>
                        </w:rPr>
                        <w:t>I have completed the UNICEF BFI online blended learning package</w:t>
                      </w:r>
                      <w:r w:rsidRPr="008D5FF2">
                        <w:rPr>
                          <w:rFonts w:ascii="Calibri" w:hAnsi="Calibri"/>
                        </w:rPr>
                        <w:tab/>
                      </w:r>
                      <w:r w:rsidRPr="008D5FF2">
                        <w:rPr>
                          <w:rFonts w:ascii="Calibri" w:hAnsi="Calibri"/>
                        </w:rPr>
                        <w:tab/>
                        <w:t>Yes/No</w:t>
                      </w:r>
                    </w:p>
                    <w:p w14:paraId="1B1A6ACD" w14:textId="77777777" w:rsidR="004E40F4" w:rsidRPr="008D5FF2" w:rsidRDefault="004E40F4" w:rsidP="00277EFF">
                      <w:pPr>
                        <w:rPr>
                          <w:rFonts w:ascii="Calibri" w:hAnsi="Calibri"/>
                        </w:rPr>
                      </w:pPr>
                    </w:p>
                    <w:p w14:paraId="5F7FFB36" w14:textId="77777777" w:rsidR="004E40F4" w:rsidRPr="008D5FF2" w:rsidRDefault="004E40F4" w:rsidP="00277EFF">
                      <w:pPr>
                        <w:rPr>
                          <w:rFonts w:ascii="Calibri" w:hAnsi="Calibri"/>
                        </w:rPr>
                      </w:pPr>
                      <w:r w:rsidRPr="008D5FF2">
                        <w:rPr>
                          <w:rFonts w:ascii="Calibri" w:hAnsi="Calibri"/>
                        </w:rPr>
                        <w:t xml:space="preserve">I have completed 10 observations supporting hand expression   </w:t>
                      </w:r>
                      <w:r w:rsidRPr="008D5FF2">
                        <w:rPr>
                          <w:rFonts w:ascii="Calibri" w:hAnsi="Calibri"/>
                        </w:rPr>
                        <w:tab/>
                      </w:r>
                      <w:r w:rsidRPr="008D5FF2">
                        <w:rPr>
                          <w:rFonts w:ascii="Calibri" w:hAnsi="Calibri"/>
                        </w:rPr>
                        <w:tab/>
                        <w:t>Yes/No</w:t>
                      </w:r>
                    </w:p>
                    <w:p w14:paraId="4BD51E0F" w14:textId="77777777" w:rsidR="004E40F4" w:rsidRPr="008D5FF2" w:rsidRDefault="004E40F4" w:rsidP="00277EFF">
                      <w:pPr>
                        <w:rPr>
                          <w:rFonts w:ascii="Calibri" w:hAnsi="Calibri"/>
                        </w:rPr>
                      </w:pPr>
                    </w:p>
                    <w:p w14:paraId="49EEFE50" w14:textId="77777777" w:rsidR="004E40F4" w:rsidRPr="008D5FF2" w:rsidRDefault="004E40F4" w:rsidP="00277EFF">
                      <w:pPr>
                        <w:rPr>
                          <w:rFonts w:ascii="Calibri" w:hAnsi="Calibri"/>
                        </w:rPr>
                      </w:pPr>
                    </w:p>
                    <w:p w14:paraId="709F2D3C" w14:textId="77777777" w:rsidR="004E40F4" w:rsidRPr="008D5FF2" w:rsidRDefault="004E40F4" w:rsidP="00277EFF">
                      <w:pPr>
                        <w:rPr>
                          <w:rFonts w:ascii="Calibri" w:hAnsi="Calibri"/>
                        </w:rPr>
                      </w:pPr>
                      <w:r w:rsidRPr="008D5FF2">
                        <w:rPr>
                          <w:rFonts w:ascii="Calibri" w:hAnsi="Calibri"/>
                        </w:rPr>
                        <w:t>I have completed 10 observations supporting positioning and attachment</w:t>
                      </w:r>
                      <w:r w:rsidRPr="008D5FF2">
                        <w:rPr>
                          <w:rFonts w:ascii="Calibri" w:hAnsi="Calibri"/>
                        </w:rPr>
                        <w:tab/>
                        <w:t>Yes/No</w:t>
                      </w:r>
                    </w:p>
                    <w:p w14:paraId="25973F66" w14:textId="77777777" w:rsidR="004E40F4" w:rsidRPr="008D5FF2" w:rsidRDefault="004E40F4" w:rsidP="00277EFF">
                      <w:pPr>
                        <w:rPr>
                          <w:rFonts w:ascii="Calibri" w:hAnsi="Calibri"/>
                        </w:rPr>
                      </w:pPr>
                    </w:p>
                    <w:p w14:paraId="3667F569" w14:textId="77777777" w:rsidR="004E40F4" w:rsidRPr="008D5FF2" w:rsidRDefault="004E40F4" w:rsidP="00277EFF">
                      <w:pPr>
                        <w:tabs>
                          <w:tab w:val="left" w:pos="6555"/>
                        </w:tabs>
                        <w:rPr>
                          <w:rFonts w:ascii="Calibri" w:hAnsi="Calibri"/>
                        </w:rPr>
                      </w:pPr>
                    </w:p>
                    <w:p w14:paraId="4D3E9051" w14:textId="77777777" w:rsidR="004E40F4" w:rsidRPr="008D5FF2" w:rsidRDefault="004E40F4" w:rsidP="00277EFF">
                      <w:pPr>
                        <w:tabs>
                          <w:tab w:val="left" w:pos="6555"/>
                        </w:tabs>
                        <w:rPr>
                          <w:rFonts w:ascii="Calibri" w:hAnsi="Calibri"/>
                        </w:rPr>
                      </w:pPr>
                      <w:r>
                        <w:rPr>
                          <w:rFonts w:ascii="Calibri" w:hAnsi="Calibri"/>
                        </w:rPr>
                        <w:t>I have based one evidence in my portfolio up</w:t>
                      </w:r>
                      <w:r w:rsidRPr="008D5FF2">
                        <w:rPr>
                          <w:rFonts w:ascii="Calibri" w:hAnsi="Calibri"/>
                        </w:rPr>
                        <w:t xml:space="preserve">on infant feeding     </w:t>
                      </w:r>
                      <w:r w:rsidRPr="008D5FF2">
                        <w:rPr>
                          <w:rFonts w:ascii="Calibri" w:hAnsi="Calibri"/>
                        </w:rPr>
                        <w:tab/>
                      </w:r>
                      <w:r w:rsidRPr="008D5FF2">
                        <w:rPr>
                          <w:rFonts w:ascii="Calibri" w:hAnsi="Calibri"/>
                        </w:rPr>
                        <w:tab/>
                        <w:t>Yes/No</w:t>
                      </w:r>
                      <w:r w:rsidRPr="008D5FF2">
                        <w:rPr>
                          <w:rFonts w:ascii="Calibri" w:hAnsi="Calibri"/>
                        </w:rPr>
                        <w:tab/>
                      </w:r>
                    </w:p>
                    <w:p w14:paraId="74333EBA" w14:textId="77777777" w:rsidR="004E40F4" w:rsidRPr="008D5FF2" w:rsidRDefault="004E40F4" w:rsidP="00277EFF">
                      <w:pPr>
                        <w:rPr>
                          <w:rFonts w:ascii="Calibri" w:hAnsi="Calibri"/>
                        </w:rPr>
                      </w:pPr>
                    </w:p>
                    <w:p w14:paraId="6CFA5476" w14:textId="77777777" w:rsidR="004E40F4" w:rsidRPr="008D5FF2" w:rsidRDefault="004E40F4" w:rsidP="00277EFF">
                      <w:pPr>
                        <w:rPr>
                          <w:rFonts w:ascii="Calibri" w:hAnsi="Calibri"/>
                        </w:rPr>
                      </w:pPr>
                    </w:p>
                    <w:p w14:paraId="5A872C79" w14:textId="77777777" w:rsidR="004E40F4" w:rsidRPr="008D5FF2" w:rsidRDefault="004E40F4" w:rsidP="00277EFF">
                      <w:pPr>
                        <w:rPr>
                          <w:rFonts w:ascii="Calibri" w:hAnsi="Calibri"/>
                        </w:rPr>
                      </w:pPr>
                    </w:p>
                    <w:p w14:paraId="0EC216AB" w14:textId="77777777" w:rsidR="004E40F4" w:rsidRPr="008D5FF2" w:rsidRDefault="004E40F4" w:rsidP="00277EFF">
                      <w:pPr>
                        <w:rPr>
                          <w:rFonts w:ascii="Calibri" w:hAnsi="Calibri"/>
                        </w:rPr>
                      </w:pPr>
                      <w:r w:rsidRPr="008D5FF2">
                        <w:rPr>
                          <w:rFonts w:ascii="Calibri" w:hAnsi="Calibri"/>
                        </w:rPr>
                        <w:t>I have undergone training in m</w:t>
                      </w:r>
                      <w:r>
                        <w:rPr>
                          <w:rFonts w:ascii="Calibri" w:hAnsi="Calibri"/>
                        </w:rPr>
                        <w:t xml:space="preserve">y Trust since starting the SCPHN </w:t>
                      </w:r>
                      <w:r w:rsidRPr="008D5FF2">
                        <w:rPr>
                          <w:rFonts w:ascii="Calibri" w:hAnsi="Calibri"/>
                        </w:rPr>
                        <w:t>programme. This has consisted of (please tick all that apply):</w:t>
                      </w:r>
                    </w:p>
                    <w:p w14:paraId="46EC6980" w14:textId="77777777" w:rsidR="004E40F4" w:rsidRPr="008D5FF2" w:rsidRDefault="004E40F4" w:rsidP="00277EFF">
                      <w:pPr>
                        <w:rPr>
                          <w:rFonts w:ascii="Calibri" w:hAnsi="Calibri"/>
                        </w:rPr>
                      </w:pPr>
                    </w:p>
                    <w:p w14:paraId="769822FF" w14:textId="77777777" w:rsidR="004E40F4" w:rsidRPr="008D5FF2" w:rsidRDefault="004E40F4" w:rsidP="00277EFF">
                      <w:pPr>
                        <w:rPr>
                          <w:rFonts w:ascii="Calibri" w:hAnsi="Calibri"/>
                        </w:rPr>
                      </w:pPr>
                      <w:r w:rsidRPr="008D5FF2">
                        <w:rPr>
                          <w:rFonts w:ascii="Calibri" w:hAnsi="Calibri"/>
                        </w:rPr>
                        <w:tab/>
                        <w:t>Attending one or more teaching sessions</w:t>
                      </w:r>
                    </w:p>
                    <w:p w14:paraId="45838620" w14:textId="77777777" w:rsidR="004E40F4" w:rsidRPr="008D5FF2" w:rsidRDefault="004E40F4" w:rsidP="00277EFF">
                      <w:pPr>
                        <w:rPr>
                          <w:rFonts w:ascii="Calibri" w:hAnsi="Calibri"/>
                        </w:rPr>
                      </w:pPr>
                    </w:p>
                    <w:p w14:paraId="61BD4C45" w14:textId="77777777" w:rsidR="004E40F4" w:rsidRPr="008D5FF2" w:rsidRDefault="004E40F4" w:rsidP="00277EFF">
                      <w:pPr>
                        <w:ind w:firstLine="720"/>
                        <w:rPr>
                          <w:rFonts w:ascii="Calibri" w:hAnsi="Calibri"/>
                        </w:rPr>
                      </w:pPr>
                      <w:r w:rsidRPr="008D5FF2">
                        <w:rPr>
                          <w:rFonts w:ascii="Calibri" w:hAnsi="Calibri"/>
                        </w:rPr>
                        <w:t>Being observed demonstrating hand expression</w:t>
                      </w:r>
                    </w:p>
                    <w:p w14:paraId="3623DA52" w14:textId="77777777" w:rsidR="004E40F4" w:rsidRPr="008D5FF2" w:rsidRDefault="004E40F4" w:rsidP="00277EFF">
                      <w:pPr>
                        <w:rPr>
                          <w:rFonts w:ascii="Calibri" w:hAnsi="Calibri"/>
                        </w:rPr>
                      </w:pPr>
                    </w:p>
                    <w:p w14:paraId="187B3ACE" w14:textId="77777777" w:rsidR="004E40F4" w:rsidRPr="008D5FF2" w:rsidRDefault="004E40F4" w:rsidP="00277EFF">
                      <w:pPr>
                        <w:ind w:firstLine="720"/>
                        <w:rPr>
                          <w:rFonts w:ascii="Calibri" w:hAnsi="Calibri"/>
                        </w:rPr>
                      </w:pPr>
                      <w:r w:rsidRPr="008D5FF2">
                        <w:rPr>
                          <w:rFonts w:ascii="Calibri" w:hAnsi="Calibri"/>
                        </w:rPr>
                        <w:t>Being observed demonstrating positioning and attachment</w:t>
                      </w:r>
                    </w:p>
                    <w:p w14:paraId="4A8BC175" w14:textId="77777777" w:rsidR="004E40F4" w:rsidRPr="008D5FF2" w:rsidRDefault="004E40F4" w:rsidP="00277EFF">
                      <w:pPr>
                        <w:ind w:firstLine="720"/>
                        <w:rPr>
                          <w:rFonts w:ascii="Calibri" w:hAnsi="Calibri"/>
                        </w:rPr>
                      </w:pPr>
                    </w:p>
                    <w:p w14:paraId="6E89906D" w14:textId="77777777" w:rsidR="004E40F4" w:rsidRPr="008D5FF2" w:rsidRDefault="004E40F4" w:rsidP="00277EFF">
                      <w:pPr>
                        <w:ind w:firstLine="720"/>
                        <w:rPr>
                          <w:rFonts w:ascii="Calibri" w:hAnsi="Calibri"/>
                        </w:rPr>
                      </w:pPr>
                      <w:r w:rsidRPr="008D5FF2">
                        <w:rPr>
                          <w:rFonts w:ascii="Calibri" w:hAnsi="Calibri"/>
                        </w:rPr>
                        <w:t>Being ‘signed off’ as competent to support hand expression</w:t>
                      </w:r>
                    </w:p>
                    <w:p w14:paraId="2E768728" w14:textId="77777777" w:rsidR="004E40F4" w:rsidRPr="008D5FF2" w:rsidRDefault="004E40F4" w:rsidP="00277EFF">
                      <w:pPr>
                        <w:rPr>
                          <w:rFonts w:ascii="Calibri" w:hAnsi="Calibri"/>
                        </w:rPr>
                      </w:pPr>
                    </w:p>
                    <w:p w14:paraId="142BD031" w14:textId="77777777" w:rsidR="004E40F4" w:rsidRPr="008D5FF2" w:rsidRDefault="004E40F4" w:rsidP="00277EFF">
                      <w:pPr>
                        <w:ind w:firstLine="720"/>
                        <w:rPr>
                          <w:rFonts w:ascii="Calibri" w:hAnsi="Calibri"/>
                        </w:rPr>
                      </w:pPr>
                      <w:r w:rsidRPr="008D5FF2">
                        <w:rPr>
                          <w:rFonts w:ascii="Calibri" w:hAnsi="Calibri"/>
                        </w:rPr>
                        <w:t>Being ‘signed off’ as competent to support positioning and attachment</w:t>
                      </w:r>
                    </w:p>
                    <w:p w14:paraId="6FDEA64A" w14:textId="77777777" w:rsidR="004E40F4" w:rsidRPr="008D5FF2" w:rsidRDefault="004E40F4" w:rsidP="00277EFF">
                      <w:pPr>
                        <w:rPr>
                          <w:rFonts w:ascii="Calibri" w:hAnsi="Calibri"/>
                        </w:rPr>
                      </w:pPr>
                    </w:p>
                    <w:p w14:paraId="4B9E5174" w14:textId="77777777" w:rsidR="004E40F4" w:rsidRPr="008D5FF2" w:rsidRDefault="004E40F4" w:rsidP="00277EFF">
                      <w:pPr>
                        <w:rPr>
                          <w:rFonts w:ascii="Calibri" w:hAnsi="Calibri"/>
                        </w:rPr>
                      </w:pPr>
                    </w:p>
                    <w:p w14:paraId="13A7B0A0" w14:textId="77777777" w:rsidR="004E40F4" w:rsidRPr="008D5FF2" w:rsidRDefault="004E40F4" w:rsidP="00277EFF">
                      <w:pPr>
                        <w:rPr>
                          <w:rFonts w:ascii="Calibri" w:hAnsi="Calibri"/>
                        </w:rPr>
                      </w:pPr>
                      <w:r w:rsidRPr="008D5FF2">
                        <w:rPr>
                          <w:rFonts w:ascii="Calibri" w:hAnsi="Calibri"/>
                        </w:rPr>
                        <w:t xml:space="preserve"> The name of my employing Trust or organisation is:</w:t>
                      </w:r>
                    </w:p>
                    <w:p w14:paraId="232FA9AB" w14:textId="77777777" w:rsidR="004E40F4" w:rsidRDefault="004E40F4" w:rsidP="00BD580A">
                      <w:pPr>
                        <w:rPr>
                          <w:rFonts w:ascii="Calibri" w:hAnsi="Calibri"/>
                        </w:rPr>
                      </w:pPr>
                      <w:r>
                        <w:rPr>
                          <w:rFonts w:ascii="Calibri" w:hAnsi="Calibri"/>
                        </w:rPr>
                        <w:br w:type="page"/>
                      </w:r>
                    </w:p>
                    <w:p w14:paraId="0FB9DD8B" w14:textId="77777777" w:rsidR="004E40F4" w:rsidRPr="00036002" w:rsidRDefault="004E40F4" w:rsidP="00BD580A">
                      <w:pPr>
                        <w:rPr>
                          <w:rFonts w:ascii="Calibri" w:hAnsi="Calibri"/>
                        </w:rPr>
                      </w:pPr>
                    </w:p>
                  </w:txbxContent>
                </v:textbox>
                <w10:wrap type="square"/>
              </v:shape>
            </w:pict>
          </mc:Fallback>
        </mc:AlternateContent>
      </w:r>
    </w:p>
    <w:p w14:paraId="6D98EBE0" w14:textId="55C84512" w:rsidR="00AF6024" w:rsidRPr="008D5FF2" w:rsidRDefault="00AF6024" w:rsidP="00AF6024">
      <w:pPr>
        <w:outlineLvl w:val="0"/>
        <w:rPr>
          <w:rFonts w:ascii="Calibri" w:hAnsi="Calibri" w:cs="Calibri"/>
          <w:b/>
          <w:i/>
          <w:sz w:val="28"/>
        </w:rPr>
      </w:pPr>
      <w:r w:rsidRPr="008D5FF2">
        <w:rPr>
          <w:rFonts w:ascii="Calibri" w:hAnsi="Calibri" w:cs="Calibri"/>
          <w:b/>
          <w:i/>
          <w:sz w:val="28"/>
        </w:rPr>
        <w:t xml:space="preserve"> </w:t>
      </w:r>
    </w:p>
    <w:p w14:paraId="1E9DD442" w14:textId="77777777" w:rsidR="00AF6024" w:rsidRPr="008D5FF2" w:rsidRDefault="00AF6024" w:rsidP="00AF6024">
      <w:pPr>
        <w:rPr>
          <w:rFonts w:ascii="Calibri" w:hAnsi="Calibri" w:cs="Calibri"/>
          <w:b/>
        </w:rPr>
      </w:pPr>
    </w:p>
    <w:p w14:paraId="5DAE3D71" w14:textId="77777777" w:rsidR="009B26AA" w:rsidRDefault="009B26AA" w:rsidP="00AF6024">
      <w:pPr>
        <w:jc w:val="both"/>
        <w:rPr>
          <w:rFonts w:ascii="Calibri" w:hAnsi="Calibri" w:cs="Calibri"/>
          <w:bCs/>
        </w:rPr>
      </w:pPr>
      <w:r>
        <w:rPr>
          <w:rFonts w:ascii="Calibri" w:hAnsi="Calibri" w:cs="Calibri"/>
          <w:bCs/>
        </w:rPr>
        <w:t xml:space="preserve"> </w:t>
      </w:r>
    </w:p>
    <w:p w14:paraId="1893D3B9" w14:textId="77777777" w:rsidR="001C5655" w:rsidRDefault="001C5655" w:rsidP="00AF6024">
      <w:pPr>
        <w:jc w:val="both"/>
        <w:rPr>
          <w:rFonts w:ascii="Calibri" w:hAnsi="Calibri" w:cs="Calibri"/>
          <w:b/>
          <w:bCs/>
          <w:sz w:val="28"/>
          <w:szCs w:val="28"/>
        </w:rPr>
      </w:pPr>
    </w:p>
    <w:p w14:paraId="7A2E181A" w14:textId="77777777" w:rsidR="001C5655" w:rsidRDefault="001C5655" w:rsidP="00AF6024">
      <w:pPr>
        <w:jc w:val="both"/>
        <w:rPr>
          <w:rFonts w:ascii="Calibri" w:hAnsi="Calibri" w:cs="Calibri"/>
          <w:b/>
          <w:bCs/>
          <w:sz w:val="28"/>
          <w:szCs w:val="28"/>
        </w:rPr>
      </w:pPr>
    </w:p>
    <w:p w14:paraId="555F8A9D" w14:textId="77777777" w:rsidR="001C5655" w:rsidRDefault="001C5655" w:rsidP="00AF6024">
      <w:pPr>
        <w:jc w:val="both"/>
        <w:rPr>
          <w:rFonts w:ascii="Calibri" w:hAnsi="Calibri" w:cs="Calibri"/>
          <w:b/>
          <w:bCs/>
          <w:sz w:val="28"/>
          <w:szCs w:val="28"/>
        </w:rPr>
      </w:pPr>
    </w:p>
    <w:p w14:paraId="4D559BE6" w14:textId="77777777" w:rsidR="001C5655" w:rsidRDefault="001C5655" w:rsidP="00AF6024">
      <w:pPr>
        <w:jc w:val="both"/>
        <w:rPr>
          <w:rFonts w:ascii="Calibri" w:hAnsi="Calibri" w:cs="Calibri"/>
          <w:b/>
          <w:bCs/>
          <w:sz w:val="28"/>
          <w:szCs w:val="28"/>
        </w:rPr>
      </w:pPr>
    </w:p>
    <w:p w14:paraId="7F0EB1C1" w14:textId="3F94BCEB" w:rsidR="009B26AA" w:rsidRPr="009B26AA" w:rsidRDefault="009B26AA" w:rsidP="00AF6024">
      <w:pPr>
        <w:jc w:val="both"/>
        <w:rPr>
          <w:rFonts w:ascii="Calibri" w:hAnsi="Calibri" w:cs="Calibri"/>
          <w:b/>
          <w:bCs/>
          <w:sz w:val="28"/>
          <w:szCs w:val="28"/>
        </w:rPr>
      </w:pPr>
      <w:r>
        <w:rPr>
          <w:rFonts w:ascii="Calibri" w:hAnsi="Calibri" w:cs="Calibri"/>
          <w:b/>
          <w:bCs/>
          <w:sz w:val="28"/>
          <w:szCs w:val="28"/>
        </w:rPr>
        <w:lastRenderedPageBreak/>
        <w:t>Appendix 7 Diary of AT</w:t>
      </w:r>
      <w:r w:rsidRPr="009B26AA">
        <w:rPr>
          <w:rFonts w:ascii="Calibri" w:hAnsi="Calibri" w:cs="Calibri"/>
          <w:b/>
          <w:bCs/>
          <w:sz w:val="28"/>
          <w:szCs w:val="28"/>
        </w:rPr>
        <w:t xml:space="preserve">TENDANCE </w:t>
      </w:r>
    </w:p>
    <w:p w14:paraId="27E4A066" w14:textId="2043363E" w:rsidR="00AF6024" w:rsidRPr="008E2AEF" w:rsidRDefault="00AF6024" w:rsidP="00AF6024">
      <w:pPr>
        <w:jc w:val="both"/>
        <w:rPr>
          <w:rFonts w:ascii="Calibri" w:hAnsi="Calibri" w:cs="Calibri"/>
          <w:b/>
          <w:lang w:val="en-US"/>
        </w:rPr>
      </w:pPr>
      <w:r w:rsidRPr="008D5FF2">
        <w:rPr>
          <w:rFonts w:ascii="Calibri" w:hAnsi="Calibri" w:cs="Calibri"/>
          <w:bCs/>
        </w:rPr>
        <w:t xml:space="preserve">Your </w:t>
      </w:r>
      <w:r>
        <w:rPr>
          <w:rFonts w:ascii="Calibri" w:hAnsi="Calibri" w:cs="Calibri"/>
          <w:bCs/>
        </w:rPr>
        <w:t xml:space="preserve">practice </w:t>
      </w:r>
      <w:r w:rsidR="000839BD">
        <w:rPr>
          <w:rFonts w:ascii="Calibri" w:hAnsi="Calibri" w:cs="Calibri"/>
          <w:bCs/>
        </w:rPr>
        <w:t xml:space="preserve">assessor/supervisor </w:t>
      </w:r>
      <w:r w:rsidRPr="008D5FF2">
        <w:rPr>
          <w:rFonts w:ascii="Calibri" w:hAnsi="Calibri" w:cs="Calibri"/>
          <w:bCs/>
        </w:rPr>
        <w:t xml:space="preserve">must sign off the number of days you spend in practice. </w:t>
      </w:r>
      <w:r w:rsidRPr="008D5FF2">
        <w:rPr>
          <w:rFonts w:ascii="Calibri" w:hAnsi="Calibri" w:cs="Calibri"/>
        </w:rPr>
        <w:t xml:space="preserve">7.5 hours equates to one day. </w:t>
      </w:r>
      <w:r w:rsidRPr="008E2AEF">
        <w:rPr>
          <w:rFonts w:ascii="Calibri" w:hAnsi="Calibri" w:cs="Calibri"/>
          <w:b/>
        </w:rPr>
        <w:t>This needs to be handed in as a hard copy on your last day of the programme.</w:t>
      </w:r>
    </w:p>
    <w:p w14:paraId="08EA3A48" w14:textId="77777777" w:rsidR="00AF6024" w:rsidRPr="008D5FF2" w:rsidRDefault="00AF6024" w:rsidP="00AF6024">
      <w:pPr>
        <w:rPr>
          <w:rFonts w:ascii="Calibri" w:hAnsi="Calibri" w:cs="Calibri"/>
          <w:bCs/>
        </w:rPr>
      </w:pPr>
      <w:r w:rsidRPr="008D5FF2">
        <w:rPr>
          <w:rFonts w:ascii="Calibri" w:hAnsi="Calibri" w:cs="Calibri"/>
          <w:lang w:val="en-US"/>
        </w:rPr>
        <w:t xml:space="preserve"> </w:t>
      </w:r>
      <w:r w:rsidRPr="008D5FF2">
        <w:rPr>
          <w:rFonts w:ascii="Calibri" w:hAnsi="Calibri" w:cs="Calibri"/>
          <w:bC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40"/>
        <w:gridCol w:w="1540"/>
        <w:gridCol w:w="1540"/>
        <w:gridCol w:w="1541"/>
        <w:gridCol w:w="1541"/>
        <w:gridCol w:w="1541"/>
      </w:tblGrid>
      <w:tr w:rsidR="00AF6024" w:rsidRPr="00E002DA" w14:paraId="474486E8" w14:textId="77777777" w:rsidTr="00631058">
        <w:tc>
          <w:tcPr>
            <w:tcW w:w="1540" w:type="dxa"/>
            <w:tcBorders>
              <w:bottom w:val="single" w:sz="4" w:space="0" w:color="auto"/>
            </w:tcBorders>
            <w:shd w:val="clear" w:color="auto" w:fill="D9D9D9"/>
          </w:tcPr>
          <w:p w14:paraId="1CCA8BBD" w14:textId="77777777" w:rsidR="00AF6024" w:rsidRPr="008D5FF2" w:rsidRDefault="00AF6024" w:rsidP="00631058">
            <w:pPr>
              <w:rPr>
                <w:rFonts w:ascii="Calibri" w:hAnsi="Calibri" w:cs="Calibri"/>
                <w:b/>
              </w:rPr>
            </w:pPr>
            <w:r w:rsidRPr="008D5FF2">
              <w:rPr>
                <w:rFonts w:ascii="Calibri" w:hAnsi="Calibri" w:cs="Calibri"/>
                <w:b/>
              </w:rPr>
              <w:t xml:space="preserve">Week </w:t>
            </w:r>
          </w:p>
        </w:tc>
        <w:tc>
          <w:tcPr>
            <w:tcW w:w="1540" w:type="dxa"/>
            <w:shd w:val="clear" w:color="auto" w:fill="D9D9D9"/>
          </w:tcPr>
          <w:p w14:paraId="215F9240" w14:textId="77777777" w:rsidR="00AF6024" w:rsidRPr="008D5FF2" w:rsidRDefault="00AF6024" w:rsidP="00631058">
            <w:pPr>
              <w:rPr>
                <w:rFonts w:ascii="Calibri" w:hAnsi="Calibri" w:cs="Calibri"/>
                <w:b/>
              </w:rPr>
            </w:pPr>
            <w:r w:rsidRPr="008D5FF2">
              <w:rPr>
                <w:rFonts w:ascii="Calibri" w:hAnsi="Calibri" w:cs="Calibri"/>
                <w:b/>
              </w:rPr>
              <w:t>Monday</w:t>
            </w:r>
          </w:p>
        </w:tc>
        <w:tc>
          <w:tcPr>
            <w:tcW w:w="1540" w:type="dxa"/>
            <w:shd w:val="clear" w:color="auto" w:fill="D9D9D9"/>
          </w:tcPr>
          <w:p w14:paraId="6A7A6AC1" w14:textId="77777777" w:rsidR="00AF6024" w:rsidRPr="008D5FF2" w:rsidRDefault="00AF6024" w:rsidP="00631058">
            <w:pPr>
              <w:rPr>
                <w:rFonts w:ascii="Calibri" w:hAnsi="Calibri" w:cs="Calibri"/>
                <w:b/>
              </w:rPr>
            </w:pPr>
            <w:r w:rsidRPr="008D5FF2">
              <w:rPr>
                <w:rFonts w:ascii="Calibri" w:hAnsi="Calibri" w:cs="Calibri"/>
                <w:b/>
              </w:rPr>
              <w:t xml:space="preserve">Tuesday </w:t>
            </w:r>
          </w:p>
        </w:tc>
        <w:tc>
          <w:tcPr>
            <w:tcW w:w="1541" w:type="dxa"/>
            <w:shd w:val="clear" w:color="auto" w:fill="D9D9D9"/>
          </w:tcPr>
          <w:p w14:paraId="755E4F38" w14:textId="77777777" w:rsidR="00AF6024" w:rsidRPr="008D5FF2" w:rsidRDefault="00AF6024" w:rsidP="00631058">
            <w:pPr>
              <w:rPr>
                <w:rFonts w:ascii="Calibri" w:hAnsi="Calibri" w:cs="Calibri"/>
                <w:b/>
              </w:rPr>
            </w:pPr>
            <w:r w:rsidRPr="008D5FF2">
              <w:rPr>
                <w:rFonts w:ascii="Calibri" w:hAnsi="Calibri" w:cs="Calibri"/>
                <w:b/>
              </w:rPr>
              <w:t>Wednesday</w:t>
            </w:r>
          </w:p>
        </w:tc>
        <w:tc>
          <w:tcPr>
            <w:tcW w:w="1541" w:type="dxa"/>
            <w:shd w:val="clear" w:color="auto" w:fill="D9D9D9"/>
          </w:tcPr>
          <w:p w14:paraId="3E1200C5" w14:textId="77777777" w:rsidR="00AF6024" w:rsidRPr="008D5FF2" w:rsidRDefault="00AF6024" w:rsidP="00631058">
            <w:pPr>
              <w:rPr>
                <w:rFonts w:ascii="Calibri" w:hAnsi="Calibri" w:cs="Calibri"/>
                <w:b/>
              </w:rPr>
            </w:pPr>
            <w:r w:rsidRPr="008D5FF2">
              <w:rPr>
                <w:rFonts w:ascii="Calibri" w:hAnsi="Calibri" w:cs="Calibri"/>
                <w:b/>
              </w:rPr>
              <w:t xml:space="preserve">Thursday </w:t>
            </w:r>
          </w:p>
        </w:tc>
        <w:tc>
          <w:tcPr>
            <w:tcW w:w="1541" w:type="dxa"/>
            <w:shd w:val="clear" w:color="auto" w:fill="D9D9D9"/>
          </w:tcPr>
          <w:p w14:paraId="53B44EEC" w14:textId="77777777" w:rsidR="00AF6024" w:rsidRPr="008D5FF2" w:rsidRDefault="00AF6024" w:rsidP="00631058">
            <w:pPr>
              <w:rPr>
                <w:rFonts w:ascii="Calibri" w:hAnsi="Calibri" w:cs="Calibri"/>
                <w:b/>
              </w:rPr>
            </w:pPr>
            <w:r w:rsidRPr="008D5FF2">
              <w:rPr>
                <w:rFonts w:ascii="Calibri" w:hAnsi="Calibri" w:cs="Calibri"/>
                <w:b/>
              </w:rPr>
              <w:t xml:space="preserve">Friday </w:t>
            </w:r>
          </w:p>
        </w:tc>
      </w:tr>
      <w:tr w:rsidR="00AF6024" w:rsidRPr="00E002DA" w14:paraId="246AF1DE" w14:textId="77777777" w:rsidTr="00631058">
        <w:tc>
          <w:tcPr>
            <w:tcW w:w="1540" w:type="dxa"/>
            <w:shd w:val="clear" w:color="auto" w:fill="E6E6E6"/>
          </w:tcPr>
          <w:p w14:paraId="2AF83D96" w14:textId="77777777" w:rsidR="00AF6024" w:rsidRPr="008D5FF2" w:rsidRDefault="00AF6024" w:rsidP="00631058">
            <w:pPr>
              <w:rPr>
                <w:rFonts w:ascii="Calibri" w:hAnsi="Calibri" w:cs="Calibri"/>
                <w:b/>
              </w:rPr>
            </w:pPr>
          </w:p>
          <w:p w14:paraId="105F6C07" w14:textId="77777777" w:rsidR="00AF6024" w:rsidRPr="008D5FF2" w:rsidRDefault="00AF6024" w:rsidP="00631058">
            <w:pPr>
              <w:rPr>
                <w:rFonts w:ascii="Calibri" w:hAnsi="Calibri" w:cs="Calibri"/>
                <w:b/>
              </w:rPr>
            </w:pPr>
          </w:p>
        </w:tc>
        <w:tc>
          <w:tcPr>
            <w:tcW w:w="1540" w:type="dxa"/>
          </w:tcPr>
          <w:p w14:paraId="37BFF56D" w14:textId="77777777" w:rsidR="00AF6024" w:rsidRPr="008D5FF2" w:rsidRDefault="00AF6024" w:rsidP="00631058">
            <w:pPr>
              <w:rPr>
                <w:rFonts w:ascii="Calibri" w:hAnsi="Calibri" w:cs="Calibri"/>
                <w:b/>
              </w:rPr>
            </w:pPr>
          </w:p>
        </w:tc>
        <w:tc>
          <w:tcPr>
            <w:tcW w:w="1540" w:type="dxa"/>
          </w:tcPr>
          <w:p w14:paraId="5A3728DE" w14:textId="77777777" w:rsidR="00AF6024" w:rsidRPr="008D5FF2" w:rsidRDefault="00AF6024" w:rsidP="00631058">
            <w:pPr>
              <w:rPr>
                <w:rFonts w:ascii="Calibri" w:hAnsi="Calibri" w:cs="Calibri"/>
                <w:b/>
              </w:rPr>
            </w:pPr>
          </w:p>
        </w:tc>
        <w:tc>
          <w:tcPr>
            <w:tcW w:w="1541" w:type="dxa"/>
          </w:tcPr>
          <w:p w14:paraId="1127B76D" w14:textId="77777777" w:rsidR="00AF6024" w:rsidRPr="008D5FF2" w:rsidRDefault="00AF6024" w:rsidP="00631058">
            <w:pPr>
              <w:rPr>
                <w:rFonts w:ascii="Calibri" w:hAnsi="Calibri" w:cs="Calibri"/>
                <w:b/>
              </w:rPr>
            </w:pPr>
          </w:p>
        </w:tc>
        <w:tc>
          <w:tcPr>
            <w:tcW w:w="1541" w:type="dxa"/>
          </w:tcPr>
          <w:p w14:paraId="3BB47DDB" w14:textId="77777777" w:rsidR="00AF6024" w:rsidRPr="008D5FF2" w:rsidRDefault="00AF6024" w:rsidP="00631058">
            <w:pPr>
              <w:rPr>
                <w:rFonts w:ascii="Calibri" w:hAnsi="Calibri" w:cs="Calibri"/>
                <w:b/>
              </w:rPr>
            </w:pPr>
          </w:p>
        </w:tc>
        <w:tc>
          <w:tcPr>
            <w:tcW w:w="1541" w:type="dxa"/>
          </w:tcPr>
          <w:p w14:paraId="164D0950" w14:textId="77777777" w:rsidR="00AF6024" w:rsidRPr="008D5FF2" w:rsidRDefault="00AF6024" w:rsidP="00631058">
            <w:pPr>
              <w:rPr>
                <w:rFonts w:ascii="Calibri" w:hAnsi="Calibri" w:cs="Calibri"/>
                <w:b/>
              </w:rPr>
            </w:pPr>
          </w:p>
        </w:tc>
      </w:tr>
      <w:tr w:rsidR="00AF6024" w:rsidRPr="00E002DA" w14:paraId="7DADA41E" w14:textId="77777777" w:rsidTr="00631058">
        <w:tc>
          <w:tcPr>
            <w:tcW w:w="1540" w:type="dxa"/>
            <w:shd w:val="clear" w:color="auto" w:fill="E6E6E6"/>
          </w:tcPr>
          <w:p w14:paraId="35CDA724" w14:textId="77777777" w:rsidR="00AF6024" w:rsidRPr="008D5FF2" w:rsidRDefault="00AF6024" w:rsidP="00631058">
            <w:pPr>
              <w:rPr>
                <w:rFonts w:ascii="Calibri" w:hAnsi="Calibri" w:cs="Calibri"/>
                <w:b/>
              </w:rPr>
            </w:pPr>
          </w:p>
          <w:p w14:paraId="2D91F396" w14:textId="77777777" w:rsidR="00AF6024" w:rsidRPr="008D5FF2" w:rsidRDefault="00AF6024" w:rsidP="00631058">
            <w:pPr>
              <w:rPr>
                <w:rFonts w:ascii="Calibri" w:hAnsi="Calibri" w:cs="Calibri"/>
                <w:b/>
              </w:rPr>
            </w:pPr>
          </w:p>
        </w:tc>
        <w:tc>
          <w:tcPr>
            <w:tcW w:w="1540" w:type="dxa"/>
          </w:tcPr>
          <w:p w14:paraId="533A7D5C" w14:textId="77777777" w:rsidR="00AF6024" w:rsidRPr="008D5FF2" w:rsidRDefault="00AF6024" w:rsidP="00631058">
            <w:pPr>
              <w:rPr>
                <w:rFonts w:ascii="Calibri" w:hAnsi="Calibri" w:cs="Calibri"/>
                <w:b/>
              </w:rPr>
            </w:pPr>
          </w:p>
        </w:tc>
        <w:tc>
          <w:tcPr>
            <w:tcW w:w="1540" w:type="dxa"/>
          </w:tcPr>
          <w:p w14:paraId="05E81149" w14:textId="77777777" w:rsidR="00AF6024" w:rsidRPr="008D5FF2" w:rsidRDefault="00AF6024" w:rsidP="00631058">
            <w:pPr>
              <w:rPr>
                <w:rFonts w:ascii="Calibri" w:hAnsi="Calibri" w:cs="Calibri"/>
                <w:b/>
              </w:rPr>
            </w:pPr>
          </w:p>
        </w:tc>
        <w:tc>
          <w:tcPr>
            <w:tcW w:w="1541" w:type="dxa"/>
          </w:tcPr>
          <w:p w14:paraId="32EBCF59" w14:textId="77777777" w:rsidR="00AF6024" w:rsidRPr="008D5FF2" w:rsidRDefault="00AF6024" w:rsidP="00631058">
            <w:pPr>
              <w:rPr>
                <w:rFonts w:ascii="Calibri" w:hAnsi="Calibri" w:cs="Calibri"/>
                <w:b/>
              </w:rPr>
            </w:pPr>
          </w:p>
        </w:tc>
        <w:tc>
          <w:tcPr>
            <w:tcW w:w="1541" w:type="dxa"/>
          </w:tcPr>
          <w:p w14:paraId="1B7E5B28" w14:textId="77777777" w:rsidR="00AF6024" w:rsidRPr="008D5FF2" w:rsidRDefault="00AF6024" w:rsidP="00631058">
            <w:pPr>
              <w:rPr>
                <w:rFonts w:ascii="Calibri" w:hAnsi="Calibri" w:cs="Calibri"/>
                <w:b/>
              </w:rPr>
            </w:pPr>
          </w:p>
        </w:tc>
        <w:tc>
          <w:tcPr>
            <w:tcW w:w="1541" w:type="dxa"/>
          </w:tcPr>
          <w:p w14:paraId="597BCE7E" w14:textId="77777777" w:rsidR="00AF6024" w:rsidRPr="008D5FF2" w:rsidRDefault="00AF6024" w:rsidP="00631058">
            <w:pPr>
              <w:rPr>
                <w:rFonts w:ascii="Calibri" w:hAnsi="Calibri" w:cs="Calibri"/>
                <w:b/>
              </w:rPr>
            </w:pPr>
          </w:p>
        </w:tc>
      </w:tr>
      <w:tr w:rsidR="00AF6024" w:rsidRPr="00E002DA" w14:paraId="0DA79897" w14:textId="77777777" w:rsidTr="00631058">
        <w:tc>
          <w:tcPr>
            <w:tcW w:w="1540" w:type="dxa"/>
            <w:shd w:val="clear" w:color="auto" w:fill="E6E6E6"/>
          </w:tcPr>
          <w:p w14:paraId="097E05C4" w14:textId="77777777" w:rsidR="00AF6024" w:rsidRPr="008D5FF2" w:rsidRDefault="00AF6024" w:rsidP="00631058">
            <w:pPr>
              <w:rPr>
                <w:rFonts w:ascii="Calibri" w:hAnsi="Calibri" w:cs="Calibri"/>
                <w:b/>
              </w:rPr>
            </w:pPr>
          </w:p>
          <w:p w14:paraId="42AFF536" w14:textId="77777777" w:rsidR="00AF6024" w:rsidRPr="008D5FF2" w:rsidRDefault="00AF6024" w:rsidP="00631058">
            <w:pPr>
              <w:rPr>
                <w:rFonts w:ascii="Calibri" w:hAnsi="Calibri" w:cs="Calibri"/>
                <w:b/>
              </w:rPr>
            </w:pPr>
          </w:p>
        </w:tc>
        <w:tc>
          <w:tcPr>
            <w:tcW w:w="1540" w:type="dxa"/>
          </w:tcPr>
          <w:p w14:paraId="735EFD9E" w14:textId="77777777" w:rsidR="00AF6024" w:rsidRPr="008D5FF2" w:rsidRDefault="00AF6024" w:rsidP="00631058">
            <w:pPr>
              <w:rPr>
                <w:rFonts w:ascii="Calibri" w:hAnsi="Calibri" w:cs="Calibri"/>
                <w:b/>
              </w:rPr>
            </w:pPr>
          </w:p>
        </w:tc>
        <w:tc>
          <w:tcPr>
            <w:tcW w:w="1540" w:type="dxa"/>
          </w:tcPr>
          <w:p w14:paraId="1E3490E9" w14:textId="77777777" w:rsidR="00AF6024" w:rsidRPr="008D5FF2" w:rsidRDefault="00AF6024" w:rsidP="00631058">
            <w:pPr>
              <w:rPr>
                <w:rFonts w:ascii="Calibri" w:hAnsi="Calibri" w:cs="Calibri"/>
                <w:b/>
              </w:rPr>
            </w:pPr>
          </w:p>
        </w:tc>
        <w:tc>
          <w:tcPr>
            <w:tcW w:w="1541" w:type="dxa"/>
          </w:tcPr>
          <w:p w14:paraId="61A7ED85" w14:textId="77777777" w:rsidR="00AF6024" w:rsidRPr="008D5FF2" w:rsidRDefault="00AF6024" w:rsidP="00631058">
            <w:pPr>
              <w:rPr>
                <w:rFonts w:ascii="Calibri" w:hAnsi="Calibri" w:cs="Calibri"/>
                <w:b/>
              </w:rPr>
            </w:pPr>
          </w:p>
        </w:tc>
        <w:tc>
          <w:tcPr>
            <w:tcW w:w="1541" w:type="dxa"/>
          </w:tcPr>
          <w:p w14:paraId="024FEDF9" w14:textId="77777777" w:rsidR="00AF6024" w:rsidRPr="008D5FF2" w:rsidRDefault="00AF6024" w:rsidP="00631058">
            <w:pPr>
              <w:rPr>
                <w:rFonts w:ascii="Calibri" w:hAnsi="Calibri" w:cs="Calibri"/>
                <w:b/>
              </w:rPr>
            </w:pPr>
          </w:p>
        </w:tc>
        <w:tc>
          <w:tcPr>
            <w:tcW w:w="1541" w:type="dxa"/>
          </w:tcPr>
          <w:p w14:paraId="4F691716" w14:textId="77777777" w:rsidR="00AF6024" w:rsidRPr="008D5FF2" w:rsidRDefault="00AF6024" w:rsidP="00631058">
            <w:pPr>
              <w:rPr>
                <w:rFonts w:ascii="Calibri" w:hAnsi="Calibri" w:cs="Calibri"/>
                <w:b/>
              </w:rPr>
            </w:pPr>
          </w:p>
        </w:tc>
      </w:tr>
      <w:tr w:rsidR="00AF6024" w:rsidRPr="00E002DA" w14:paraId="655EB298" w14:textId="77777777" w:rsidTr="00631058">
        <w:tc>
          <w:tcPr>
            <w:tcW w:w="1540" w:type="dxa"/>
            <w:shd w:val="clear" w:color="auto" w:fill="E6E6E6"/>
          </w:tcPr>
          <w:p w14:paraId="71958B0E" w14:textId="77777777" w:rsidR="00AF6024" w:rsidRPr="008D5FF2" w:rsidRDefault="00AF6024" w:rsidP="00631058">
            <w:pPr>
              <w:rPr>
                <w:rFonts w:ascii="Calibri" w:hAnsi="Calibri" w:cs="Calibri"/>
                <w:b/>
              </w:rPr>
            </w:pPr>
          </w:p>
          <w:p w14:paraId="11048CC1" w14:textId="77777777" w:rsidR="00AF6024" w:rsidRPr="008D5FF2" w:rsidRDefault="00AF6024" w:rsidP="00631058">
            <w:pPr>
              <w:rPr>
                <w:rFonts w:ascii="Calibri" w:hAnsi="Calibri" w:cs="Calibri"/>
                <w:b/>
              </w:rPr>
            </w:pPr>
          </w:p>
        </w:tc>
        <w:tc>
          <w:tcPr>
            <w:tcW w:w="1540" w:type="dxa"/>
          </w:tcPr>
          <w:p w14:paraId="7698748B" w14:textId="77777777" w:rsidR="00AF6024" w:rsidRPr="008D5FF2" w:rsidRDefault="00AF6024" w:rsidP="00631058">
            <w:pPr>
              <w:rPr>
                <w:rFonts w:ascii="Calibri" w:hAnsi="Calibri" w:cs="Calibri"/>
                <w:b/>
              </w:rPr>
            </w:pPr>
          </w:p>
        </w:tc>
        <w:tc>
          <w:tcPr>
            <w:tcW w:w="1540" w:type="dxa"/>
          </w:tcPr>
          <w:p w14:paraId="51BBEDAF" w14:textId="77777777" w:rsidR="00AF6024" w:rsidRPr="008D5FF2" w:rsidRDefault="00AF6024" w:rsidP="00631058">
            <w:pPr>
              <w:rPr>
                <w:rFonts w:ascii="Calibri" w:hAnsi="Calibri" w:cs="Calibri"/>
                <w:b/>
              </w:rPr>
            </w:pPr>
          </w:p>
        </w:tc>
        <w:tc>
          <w:tcPr>
            <w:tcW w:w="1541" w:type="dxa"/>
          </w:tcPr>
          <w:p w14:paraId="319A2FB6" w14:textId="77777777" w:rsidR="00AF6024" w:rsidRPr="008D5FF2" w:rsidRDefault="00AF6024" w:rsidP="00631058">
            <w:pPr>
              <w:rPr>
                <w:rFonts w:ascii="Calibri" w:hAnsi="Calibri" w:cs="Calibri"/>
                <w:b/>
              </w:rPr>
            </w:pPr>
          </w:p>
        </w:tc>
        <w:tc>
          <w:tcPr>
            <w:tcW w:w="1541" w:type="dxa"/>
          </w:tcPr>
          <w:p w14:paraId="03252A7E" w14:textId="77777777" w:rsidR="00AF6024" w:rsidRPr="008D5FF2" w:rsidRDefault="00AF6024" w:rsidP="00631058">
            <w:pPr>
              <w:rPr>
                <w:rFonts w:ascii="Calibri" w:hAnsi="Calibri" w:cs="Calibri"/>
                <w:b/>
              </w:rPr>
            </w:pPr>
          </w:p>
        </w:tc>
        <w:tc>
          <w:tcPr>
            <w:tcW w:w="1541" w:type="dxa"/>
          </w:tcPr>
          <w:p w14:paraId="43DBE14A" w14:textId="77777777" w:rsidR="00AF6024" w:rsidRPr="008D5FF2" w:rsidRDefault="00AF6024" w:rsidP="00631058">
            <w:pPr>
              <w:rPr>
                <w:rFonts w:ascii="Calibri" w:hAnsi="Calibri" w:cs="Calibri"/>
                <w:b/>
              </w:rPr>
            </w:pPr>
          </w:p>
        </w:tc>
      </w:tr>
      <w:tr w:rsidR="00AF6024" w:rsidRPr="00E002DA" w14:paraId="594418EE" w14:textId="77777777" w:rsidTr="00631058">
        <w:tc>
          <w:tcPr>
            <w:tcW w:w="1540" w:type="dxa"/>
            <w:shd w:val="clear" w:color="auto" w:fill="E6E6E6"/>
          </w:tcPr>
          <w:p w14:paraId="7CF65279" w14:textId="77777777" w:rsidR="00AF6024" w:rsidRPr="008D5FF2" w:rsidRDefault="00AF6024" w:rsidP="00631058">
            <w:pPr>
              <w:rPr>
                <w:rFonts w:ascii="Calibri" w:hAnsi="Calibri" w:cs="Calibri"/>
                <w:b/>
              </w:rPr>
            </w:pPr>
          </w:p>
          <w:p w14:paraId="10C6E352" w14:textId="77777777" w:rsidR="00AF6024" w:rsidRPr="008D5FF2" w:rsidRDefault="00AF6024" w:rsidP="00631058">
            <w:pPr>
              <w:rPr>
                <w:rFonts w:ascii="Calibri" w:hAnsi="Calibri" w:cs="Calibri"/>
                <w:b/>
              </w:rPr>
            </w:pPr>
          </w:p>
        </w:tc>
        <w:tc>
          <w:tcPr>
            <w:tcW w:w="1540" w:type="dxa"/>
          </w:tcPr>
          <w:p w14:paraId="390B81E7" w14:textId="77777777" w:rsidR="00AF6024" w:rsidRPr="008D5FF2" w:rsidRDefault="00AF6024" w:rsidP="00631058">
            <w:pPr>
              <w:rPr>
                <w:rFonts w:ascii="Calibri" w:hAnsi="Calibri" w:cs="Calibri"/>
                <w:b/>
              </w:rPr>
            </w:pPr>
          </w:p>
        </w:tc>
        <w:tc>
          <w:tcPr>
            <w:tcW w:w="1540" w:type="dxa"/>
          </w:tcPr>
          <w:p w14:paraId="09834ED7" w14:textId="77777777" w:rsidR="00AF6024" w:rsidRPr="008D5FF2" w:rsidRDefault="00AF6024" w:rsidP="00631058">
            <w:pPr>
              <w:rPr>
                <w:rFonts w:ascii="Calibri" w:hAnsi="Calibri" w:cs="Calibri"/>
                <w:b/>
              </w:rPr>
            </w:pPr>
          </w:p>
        </w:tc>
        <w:tc>
          <w:tcPr>
            <w:tcW w:w="1541" w:type="dxa"/>
          </w:tcPr>
          <w:p w14:paraId="0D74525E" w14:textId="77777777" w:rsidR="00AF6024" w:rsidRPr="008D5FF2" w:rsidRDefault="00AF6024" w:rsidP="00631058">
            <w:pPr>
              <w:rPr>
                <w:rFonts w:ascii="Calibri" w:hAnsi="Calibri" w:cs="Calibri"/>
                <w:b/>
              </w:rPr>
            </w:pPr>
          </w:p>
        </w:tc>
        <w:tc>
          <w:tcPr>
            <w:tcW w:w="1541" w:type="dxa"/>
          </w:tcPr>
          <w:p w14:paraId="4288A5D5" w14:textId="77777777" w:rsidR="00AF6024" w:rsidRPr="008D5FF2" w:rsidRDefault="00AF6024" w:rsidP="00631058">
            <w:pPr>
              <w:rPr>
                <w:rFonts w:ascii="Calibri" w:hAnsi="Calibri" w:cs="Calibri"/>
                <w:b/>
              </w:rPr>
            </w:pPr>
          </w:p>
        </w:tc>
        <w:tc>
          <w:tcPr>
            <w:tcW w:w="1541" w:type="dxa"/>
          </w:tcPr>
          <w:p w14:paraId="0F4EB360" w14:textId="77777777" w:rsidR="00AF6024" w:rsidRPr="008D5FF2" w:rsidRDefault="00AF6024" w:rsidP="00631058">
            <w:pPr>
              <w:rPr>
                <w:rFonts w:ascii="Calibri" w:hAnsi="Calibri" w:cs="Calibri"/>
                <w:b/>
              </w:rPr>
            </w:pPr>
          </w:p>
        </w:tc>
      </w:tr>
      <w:tr w:rsidR="00AF6024" w:rsidRPr="00E002DA" w14:paraId="11735B87" w14:textId="77777777" w:rsidTr="00631058">
        <w:tc>
          <w:tcPr>
            <w:tcW w:w="1540" w:type="dxa"/>
            <w:shd w:val="clear" w:color="auto" w:fill="E6E6E6"/>
          </w:tcPr>
          <w:p w14:paraId="247D3F00" w14:textId="77777777" w:rsidR="00AF6024" w:rsidRPr="008D5FF2" w:rsidRDefault="00AF6024" w:rsidP="00631058">
            <w:pPr>
              <w:rPr>
                <w:rFonts w:ascii="Calibri" w:hAnsi="Calibri" w:cs="Calibri"/>
                <w:b/>
              </w:rPr>
            </w:pPr>
          </w:p>
          <w:p w14:paraId="73E6A2FC" w14:textId="77777777" w:rsidR="00AF6024" w:rsidRPr="008D5FF2" w:rsidRDefault="00AF6024" w:rsidP="00631058">
            <w:pPr>
              <w:rPr>
                <w:rFonts w:ascii="Calibri" w:hAnsi="Calibri" w:cs="Calibri"/>
                <w:b/>
              </w:rPr>
            </w:pPr>
          </w:p>
        </w:tc>
        <w:tc>
          <w:tcPr>
            <w:tcW w:w="1540" w:type="dxa"/>
          </w:tcPr>
          <w:p w14:paraId="7207A264" w14:textId="77777777" w:rsidR="00AF6024" w:rsidRPr="008D5FF2" w:rsidRDefault="00AF6024" w:rsidP="00631058">
            <w:pPr>
              <w:rPr>
                <w:rFonts w:ascii="Calibri" w:hAnsi="Calibri" w:cs="Calibri"/>
                <w:b/>
              </w:rPr>
            </w:pPr>
          </w:p>
        </w:tc>
        <w:tc>
          <w:tcPr>
            <w:tcW w:w="1540" w:type="dxa"/>
          </w:tcPr>
          <w:p w14:paraId="29EDD87B" w14:textId="77777777" w:rsidR="00AF6024" w:rsidRPr="008D5FF2" w:rsidRDefault="00AF6024" w:rsidP="00631058">
            <w:pPr>
              <w:rPr>
                <w:rFonts w:ascii="Calibri" w:hAnsi="Calibri" w:cs="Calibri"/>
                <w:b/>
              </w:rPr>
            </w:pPr>
          </w:p>
        </w:tc>
        <w:tc>
          <w:tcPr>
            <w:tcW w:w="1541" w:type="dxa"/>
          </w:tcPr>
          <w:p w14:paraId="2496ADCB" w14:textId="77777777" w:rsidR="00AF6024" w:rsidRPr="008D5FF2" w:rsidRDefault="00AF6024" w:rsidP="00631058">
            <w:pPr>
              <w:rPr>
                <w:rFonts w:ascii="Calibri" w:hAnsi="Calibri" w:cs="Calibri"/>
                <w:b/>
              </w:rPr>
            </w:pPr>
          </w:p>
        </w:tc>
        <w:tc>
          <w:tcPr>
            <w:tcW w:w="1541" w:type="dxa"/>
          </w:tcPr>
          <w:p w14:paraId="439606AF" w14:textId="77777777" w:rsidR="00AF6024" w:rsidRPr="008D5FF2" w:rsidRDefault="00AF6024" w:rsidP="00631058">
            <w:pPr>
              <w:rPr>
                <w:rFonts w:ascii="Calibri" w:hAnsi="Calibri" w:cs="Calibri"/>
                <w:b/>
              </w:rPr>
            </w:pPr>
          </w:p>
        </w:tc>
        <w:tc>
          <w:tcPr>
            <w:tcW w:w="1541" w:type="dxa"/>
          </w:tcPr>
          <w:p w14:paraId="6D8B3B6B" w14:textId="77777777" w:rsidR="00AF6024" w:rsidRPr="008D5FF2" w:rsidRDefault="00AF6024" w:rsidP="00631058">
            <w:pPr>
              <w:rPr>
                <w:rFonts w:ascii="Calibri" w:hAnsi="Calibri" w:cs="Calibri"/>
                <w:b/>
              </w:rPr>
            </w:pPr>
          </w:p>
        </w:tc>
      </w:tr>
      <w:tr w:rsidR="00AF6024" w:rsidRPr="00E002DA" w14:paraId="3471A93F" w14:textId="77777777" w:rsidTr="00631058">
        <w:tc>
          <w:tcPr>
            <w:tcW w:w="1540" w:type="dxa"/>
            <w:shd w:val="clear" w:color="auto" w:fill="E6E6E6"/>
          </w:tcPr>
          <w:p w14:paraId="118B1400" w14:textId="77777777" w:rsidR="00AF6024" w:rsidRPr="008D5FF2" w:rsidRDefault="00AF6024" w:rsidP="00631058">
            <w:pPr>
              <w:rPr>
                <w:rFonts w:ascii="Calibri" w:hAnsi="Calibri" w:cs="Calibri"/>
                <w:b/>
              </w:rPr>
            </w:pPr>
          </w:p>
          <w:p w14:paraId="1F8B0231" w14:textId="77777777" w:rsidR="00AF6024" w:rsidRPr="008D5FF2" w:rsidRDefault="00AF6024" w:rsidP="00631058">
            <w:pPr>
              <w:rPr>
                <w:rFonts w:ascii="Calibri" w:hAnsi="Calibri" w:cs="Calibri"/>
                <w:b/>
              </w:rPr>
            </w:pPr>
          </w:p>
        </w:tc>
        <w:tc>
          <w:tcPr>
            <w:tcW w:w="1540" w:type="dxa"/>
          </w:tcPr>
          <w:p w14:paraId="32DFE280" w14:textId="77777777" w:rsidR="00AF6024" w:rsidRPr="008D5FF2" w:rsidRDefault="00AF6024" w:rsidP="00631058">
            <w:pPr>
              <w:rPr>
                <w:rFonts w:ascii="Calibri" w:hAnsi="Calibri" w:cs="Calibri"/>
                <w:b/>
              </w:rPr>
            </w:pPr>
          </w:p>
        </w:tc>
        <w:tc>
          <w:tcPr>
            <w:tcW w:w="1540" w:type="dxa"/>
          </w:tcPr>
          <w:p w14:paraId="52011407" w14:textId="77777777" w:rsidR="00AF6024" w:rsidRPr="008D5FF2" w:rsidRDefault="00AF6024" w:rsidP="00631058">
            <w:pPr>
              <w:rPr>
                <w:rFonts w:ascii="Calibri" w:hAnsi="Calibri" w:cs="Calibri"/>
                <w:b/>
              </w:rPr>
            </w:pPr>
          </w:p>
        </w:tc>
        <w:tc>
          <w:tcPr>
            <w:tcW w:w="1541" w:type="dxa"/>
          </w:tcPr>
          <w:p w14:paraId="0E6A2DFB" w14:textId="77777777" w:rsidR="00AF6024" w:rsidRPr="008D5FF2" w:rsidRDefault="00AF6024" w:rsidP="00631058">
            <w:pPr>
              <w:rPr>
                <w:rFonts w:ascii="Calibri" w:hAnsi="Calibri" w:cs="Calibri"/>
                <w:b/>
              </w:rPr>
            </w:pPr>
          </w:p>
        </w:tc>
        <w:tc>
          <w:tcPr>
            <w:tcW w:w="1541" w:type="dxa"/>
          </w:tcPr>
          <w:p w14:paraId="1A72BD12" w14:textId="77777777" w:rsidR="00AF6024" w:rsidRPr="008D5FF2" w:rsidRDefault="00AF6024" w:rsidP="00631058">
            <w:pPr>
              <w:rPr>
                <w:rFonts w:ascii="Calibri" w:hAnsi="Calibri" w:cs="Calibri"/>
                <w:b/>
              </w:rPr>
            </w:pPr>
          </w:p>
        </w:tc>
        <w:tc>
          <w:tcPr>
            <w:tcW w:w="1541" w:type="dxa"/>
          </w:tcPr>
          <w:p w14:paraId="3ECC0892" w14:textId="77777777" w:rsidR="00AF6024" w:rsidRPr="008D5FF2" w:rsidRDefault="00AF6024" w:rsidP="00631058">
            <w:pPr>
              <w:rPr>
                <w:rFonts w:ascii="Calibri" w:hAnsi="Calibri" w:cs="Calibri"/>
                <w:b/>
              </w:rPr>
            </w:pPr>
          </w:p>
        </w:tc>
      </w:tr>
      <w:tr w:rsidR="00AF6024" w:rsidRPr="00E002DA" w14:paraId="47A2301D" w14:textId="77777777" w:rsidTr="00631058">
        <w:tc>
          <w:tcPr>
            <w:tcW w:w="1540" w:type="dxa"/>
            <w:shd w:val="clear" w:color="auto" w:fill="E6E6E6"/>
          </w:tcPr>
          <w:p w14:paraId="0776B86C" w14:textId="77777777" w:rsidR="00AF6024" w:rsidRPr="008D5FF2" w:rsidRDefault="00AF6024" w:rsidP="00631058">
            <w:pPr>
              <w:rPr>
                <w:rFonts w:ascii="Calibri" w:hAnsi="Calibri" w:cs="Calibri"/>
                <w:b/>
              </w:rPr>
            </w:pPr>
          </w:p>
          <w:p w14:paraId="708DB53D" w14:textId="77777777" w:rsidR="00AF6024" w:rsidRPr="008D5FF2" w:rsidRDefault="00AF6024" w:rsidP="00631058">
            <w:pPr>
              <w:rPr>
                <w:rFonts w:ascii="Calibri" w:hAnsi="Calibri" w:cs="Calibri"/>
                <w:b/>
              </w:rPr>
            </w:pPr>
          </w:p>
        </w:tc>
        <w:tc>
          <w:tcPr>
            <w:tcW w:w="1540" w:type="dxa"/>
          </w:tcPr>
          <w:p w14:paraId="076ED33C" w14:textId="77777777" w:rsidR="00AF6024" w:rsidRPr="008D5FF2" w:rsidRDefault="00AF6024" w:rsidP="00631058">
            <w:pPr>
              <w:rPr>
                <w:rFonts w:ascii="Calibri" w:hAnsi="Calibri" w:cs="Calibri"/>
                <w:b/>
              </w:rPr>
            </w:pPr>
          </w:p>
        </w:tc>
        <w:tc>
          <w:tcPr>
            <w:tcW w:w="1540" w:type="dxa"/>
          </w:tcPr>
          <w:p w14:paraId="41AA51D4" w14:textId="77777777" w:rsidR="00AF6024" w:rsidRPr="008D5FF2" w:rsidRDefault="00AF6024" w:rsidP="00631058">
            <w:pPr>
              <w:rPr>
                <w:rFonts w:ascii="Calibri" w:hAnsi="Calibri" w:cs="Calibri"/>
                <w:b/>
              </w:rPr>
            </w:pPr>
          </w:p>
        </w:tc>
        <w:tc>
          <w:tcPr>
            <w:tcW w:w="1541" w:type="dxa"/>
          </w:tcPr>
          <w:p w14:paraId="3E121239" w14:textId="77777777" w:rsidR="00AF6024" w:rsidRPr="008D5FF2" w:rsidRDefault="00AF6024" w:rsidP="00631058">
            <w:pPr>
              <w:rPr>
                <w:rFonts w:ascii="Calibri" w:hAnsi="Calibri" w:cs="Calibri"/>
                <w:b/>
              </w:rPr>
            </w:pPr>
          </w:p>
        </w:tc>
        <w:tc>
          <w:tcPr>
            <w:tcW w:w="1541" w:type="dxa"/>
          </w:tcPr>
          <w:p w14:paraId="5651F73D" w14:textId="77777777" w:rsidR="00AF6024" w:rsidRPr="008D5FF2" w:rsidRDefault="00AF6024" w:rsidP="00631058">
            <w:pPr>
              <w:rPr>
                <w:rFonts w:ascii="Calibri" w:hAnsi="Calibri" w:cs="Calibri"/>
                <w:b/>
              </w:rPr>
            </w:pPr>
          </w:p>
        </w:tc>
        <w:tc>
          <w:tcPr>
            <w:tcW w:w="1541" w:type="dxa"/>
          </w:tcPr>
          <w:p w14:paraId="2186B388" w14:textId="77777777" w:rsidR="00AF6024" w:rsidRPr="008D5FF2" w:rsidRDefault="00AF6024" w:rsidP="00631058">
            <w:pPr>
              <w:rPr>
                <w:rFonts w:ascii="Calibri" w:hAnsi="Calibri" w:cs="Calibri"/>
                <w:b/>
              </w:rPr>
            </w:pPr>
          </w:p>
        </w:tc>
      </w:tr>
      <w:tr w:rsidR="00AF6024" w:rsidRPr="00E002DA" w14:paraId="75A6F4EF" w14:textId="77777777" w:rsidTr="00631058">
        <w:tc>
          <w:tcPr>
            <w:tcW w:w="1540" w:type="dxa"/>
            <w:shd w:val="clear" w:color="auto" w:fill="E6E6E6"/>
          </w:tcPr>
          <w:p w14:paraId="341C9BDB" w14:textId="77777777" w:rsidR="00AF6024" w:rsidRPr="008D5FF2" w:rsidRDefault="00AF6024" w:rsidP="00631058">
            <w:pPr>
              <w:rPr>
                <w:rFonts w:ascii="Calibri" w:hAnsi="Calibri" w:cs="Calibri"/>
                <w:b/>
              </w:rPr>
            </w:pPr>
          </w:p>
          <w:p w14:paraId="4893F9CC" w14:textId="77777777" w:rsidR="00AF6024" w:rsidRPr="008D5FF2" w:rsidRDefault="00AF6024" w:rsidP="00631058">
            <w:pPr>
              <w:rPr>
                <w:rFonts w:ascii="Calibri" w:hAnsi="Calibri" w:cs="Calibri"/>
                <w:b/>
              </w:rPr>
            </w:pPr>
          </w:p>
        </w:tc>
        <w:tc>
          <w:tcPr>
            <w:tcW w:w="1540" w:type="dxa"/>
          </w:tcPr>
          <w:p w14:paraId="6FE2EDC2" w14:textId="77777777" w:rsidR="00AF6024" w:rsidRPr="008D5FF2" w:rsidRDefault="00AF6024" w:rsidP="00631058">
            <w:pPr>
              <w:rPr>
                <w:rFonts w:ascii="Calibri" w:hAnsi="Calibri" w:cs="Calibri"/>
                <w:b/>
              </w:rPr>
            </w:pPr>
          </w:p>
        </w:tc>
        <w:tc>
          <w:tcPr>
            <w:tcW w:w="1540" w:type="dxa"/>
          </w:tcPr>
          <w:p w14:paraId="6FC825D5" w14:textId="77777777" w:rsidR="00AF6024" w:rsidRPr="008D5FF2" w:rsidRDefault="00AF6024" w:rsidP="00631058">
            <w:pPr>
              <w:rPr>
                <w:rFonts w:ascii="Calibri" w:hAnsi="Calibri" w:cs="Calibri"/>
                <w:b/>
              </w:rPr>
            </w:pPr>
          </w:p>
        </w:tc>
        <w:tc>
          <w:tcPr>
            <w:tcW w:w="1541" w:type="dxa"/>
          </w:tcPr>
          <w:p w14:paraId="6C604E0B" w14:textId="77777777" w:rsidR="00AF6024" w:rsidRPr="008D5FF2" w:rsidRDefault="00AF6024" w:rsidP="00631058">
            <w:pPr>
              <w:rPr>
                <w:rFonts w:ascii="Calibri" w:hAnsi="Calibri" w:cs="Calibri"/>
                <w:b/>
              </w:rPr>
            </w:pPr>
          </w:p>
        </w:tc>
        <w:tc>
          <w:tcPr>
            <w:tcW w:w="1541" w:type="dxa"/>
          </w:tcPr>
          <w:p w14:paraId="459EEAF7" w14:textId="77777777" w:rsidR="00AF6024" w:rsidRPr="008D5FF2" w:rsidRDefault="00AF6024" w:rsidP="00631058">
            <w:pPr>
              <w:rPr>
                <w:rFonts w:ascii="Calibri" w:hAnsi="Calibri" w:cs="Calibri"/>
                <w:b/>
              </w:rPr>
            </w:pPr>
          </w:p>
        </w:tc>
        <w:tc>
          <w:tcPr>
            <w:tcW w:w="1541" w:type="dxa"/>
          </w:tcPr>
          <w:p w14:paraId="7CA8E004" w14:textId="77777777" w:rsidR="00AF6024" w:rsidRPr="008D5FF2" w:rsidRDefault="00AF6024" w:rsidP="00631058">
            <w:pPr>
              <w:rPr>
                <w:rFonts w:ascii="Calibri" w:hAnsi="Calibri" w:cs="Calibri"/>
                <w:b/>
              </w:rPr>
            </w:pPr>
          </w:p>
        </w:tc>
      </w:tr>
      <w:tr w:rsidR="00AF6024" w:rsidRPr="00E002DA" w14:paraId="5FE953EF" w14:textId="77777777" w:rsidTr="00631058">
        <w:tc>
          <w:tcPr>
            <w:tcW w:w="1540" w:type="dxa"/>
            <w:shd w:val="clear" w:color="auto" w:fill="E6E6E6"/>
          </w:tcPr>
          <w:p w14:paraId="210F5BDA" w14:textId="77777777" w:rsidR="00AF6024" w:rsidRPr="008D5FF2" w:rsidRDefault="00AF6024" w:rsidP="00631058">
            <w:pPr>
              <w:rPr>
                <w:rFonts w:ascii="Calibri" w:hAnsi="Calibri" w:cs="Calibri"/>
                <w:b/>
              </w:rPr>
            </w:pPr>
          </w:p>
          <w:p w14:paraId="65438ABE" w14:textId="77777777" w:rsidR="00AF6024" w:rsidRPr="008D5FF2" w:rsidRDefault="00AF6024" w:rsidP="00631058">
            <w:pPr>
              <w:rPr>
                <w:rFonts w:ascii="Calibri" w:hAnsi="Calibri" w:cs="Calibri"/>
                <w:b/>
              </w:rPr>
            </w:pPr>
          </w:p>
        </w:tc>
        <w:tc>
          <w:tcPr>
            <w:tcW w:w="1540" w:type="dxa"/>
          </w:tcPr>
          <w:p w14:paraId="6B2E7EFA" w14:textId="77777777" w:rsidR="00AF6024" w:rsidRPr="008D5FF2" w:rsidRDefault="00AF6024" w:rsidP="00631058">
            <w:pPr>
              <w:rPr>
                <w:rFonts w:ascii="Calibri" w:hAnsi="Calibri" w:cs="Calibri"/>
                <w:b/>
              </w:rPr>
            </w:pPr>
          </w:p>
        </w:tc>
        <w:tc>
          <w:tcPr>
            <w:tcW w:w="1540" w:type="dxa"/>
          </w:tcPr>
          <w:p w14:paraId="71CA227F" w14:textId="77777777" w:rsidR="00AF6024" w:rsidRPr="008D5FF2" w:rsidRDefault="00AF6024" w:rsidP="00631058">
            <w:pPr>
              <w:rPr>
                <w:rFonts w:ascii="Calibri" w:hAnsi="Calibri" w:cs="Calibri"/>
                <w:b/>
              </w:rPr>
            </w:pPr>
          </w:p>
        </w:tc>
        <w:tc>
          <w:tcPr>
            <w:tcW w:w="1541" w:type="dxa"/>
          </w:tcPr>
          <w:p w14:paraId="729A4EB4" w14:textId="77777777" w:rsidR="00AF6024" w:rsidRPr="008D5FF2" w:rsidRDefault="00AF6024" w:rsidP="00631058">
            <w:pPr>
              <w:rPr>
                <w:rFonts w:ascii="Calibri" w:hAnsi="Calibri" w:cs="Calibri"/>
                <w:b/>
              </w:rPr>
            </w:pPr>
          </w:p>
        </w:tc>
        <w:tc>
          <w:tcPr>
            <w:tcW w:w="1541" w:type="dxa"/>
          </w:tcPr>
          <w:p w14:paraId="24CA573D" w14:textId="77777777" w:rsidR="00AF6024" w:rsidRPr="008D5FF2" w:rsidRDefault="00AF6024" w:rsidP="00631058">
            <w:pPr>
              <w:rPr>
                <w:rFonts w:ascii="Calibri" w:hAnsi="Calibri" w:cs="Calibri"/>
                <w:b/>
              </w:rPr>
            </w:pPr>
          </w:p>
        </w:tc>
        <w:tc>
          <w:tcPr>
            <w:tcW w:w="1541" w:type="dxa"/>
          </w:tcPr>
          <w:p w14:paraId="01817EC7" w14:textId="77777777" w:rsidR="00AF6024" w:rsidRPr="008D5FF2" w:rsidRDefault="00AF6024" w:rsidP="00631058">
            <w:pPr>
              <w:rPr>
                <w:rFonts w:ascii="Calibri" w:hAnsi="Calibri" w:cs="Calibri"/>
                <w:b/>
              </w:rPr>
            </w:pPr>
          </w:p>
        </w:tc>
      </w:tr>
      <w:tr w:rsidR="00AF6024" w:rsidRPr="00E002DA" w14:paraId="60BFCCDE" w14:textId="77777777" w:rsidTr="00631058">
        <w:trPr>
          <w:trHeight w:val="530"/>
        </w:trPr>
        <w:tc>
          <w:tcPr>
            <w:tcW w:w="1540" w:type="dxa"/>
            <w:shd w:val="clear" w:color="auto" w:fill="E6E6E6"/>
          </w:tcPr>
          <w:p w14:paraId="1545E825" w14:textId="77777777" w:rsidR="00AF6024" w:rsidRPr="008D5FF2" w:rsidRDefault="00AF6024" w:rsidP="00631058">
            <w:pPr>
              <w:rPr>
                <w:rFonts w:ascii="Calibri" w:hAnsi="Calibri" w:cs="Calibri"/>
                <w:b/>
              </w:rPr>
            </w:pPr>
          </w:p>
        </w:tc>
        <w:tc>
          <w:tcPr>
            <w:tcW w:w="1540" w:type="dxa"/>
          </w:tcPr>
          <w:p w14:paraId="35E79D19" w14:textId="77777777" w:rsidR="00AF6024" w:rsidRPr="008D5FF2" w:rsidRDefault="00AF6024" w:rsidP="00631058">
            <w:pPr>
              <w:rPr>
                <w:rFonts w:ascii="Calibri" w:hAnsi="Calibri" w:cs="Calibri"/>
                <w:b/>
              </w:rPr>
            </w:pPr>
          </w:p>
        </w:tc>
        <w:tc>
          <w:tcPr>
            <w:tcW w:w="1540" w:type="dxa"/>
          </w:tcPr>
          <w:p w14:paraId="118290C4" w14:textId="77777777" w:rsidR="00AF6024" w:rsidRPr="008D5FF2" w:rsidRDefault="00AF6024" w:rsidP="00631058">
            <w:pPr>
              <w:rPr>
                <w:rFonts w:ascii="Calibri" w:hAnsi="Calibri" w:cs="Calibri"/>
                <w:b/>
              </w:rPr>
            </w:pPr>
          </w:p>
        </w:tc>
        <w:tc>
          <w:tcPr>
            <w:tcW w:w="1541" w:type="dxa"/>
          </w:tcPr>
          <w:p w14:paraId="58F86A05" w14:textId="77777777" w:rsidR="00AF6024" w:rsidRPr="008D5FF2" w:rsidRDefault="00AF6024" w:rsidP="00631058">
            <w:pPr>
              <w:rPr>
                <w:rFonts w:ascii="Calibri" w:hAnsi="Calibri" w:cs="Calibri"/>
                <w:b/>
              </w:rPr>
            </w:pPr>
          </w:p>
        </w:tc>
        <w:tc>
          <w:tcPr>
            <w:tcW w:w="1541" w:type="dxa"/>
          </w:tcPr>
          <w:p w14:paraId="4D083235" w14:textId="77777777" w:rsidR="00AF6024" w:rsidRPr="008D5FF2" w:rsidRDefault="00AF6024" w:rsidP="00631058">
            <w:pPr>
              <w:rPr>
                <w:rFonts w:ascii="Calibri" w:hAnsi="Calibri" w:cs="Calibri"/>
                <w:b/>
              </w:rPr>
            </w:pPr>
          </w:p>
        </w:tc>
        <w:tc>
          <w:tcPr>
            <w:tcW w:w="1541" w:type="dxa"/>
          </w:tcPr>
          <w:p w14:paraId="4E7B06C7" w14:textId="77777777" w:rsidR="00AF6024" w:rsidRPr="008D5FF2" w:rsidRDefault="00AF6024" w:rsidP="00631058">
            <w:pPr>
              <w:rPr>
                <w:rFonts w:ascii="Calibri" w:hAnsi="Calibri" w:cs="Calibri"/>
                <w:b/>
              </w:rPr>
            </w:pPr>
          </w:p>
        </w:tc>
      </w:tr>
      <w:tr w:rsidR="00AF6024" w:rsidRPr="00E002DA" w14:paraId="4256C197" w14:textId="77777777" w:rsidTr="00631058">
        <w:tc>
          <w:tcPr>
            <w:tcW w:w="1540" w:type="dxa"/>
            <w:shd w:val="clear" w:color="auto" w:fill="E6E6E6"/>
          </w:tcPr>
          <w:p w14:paraId="392352EA" w14:textId="77777777" w:rsidR="00AF6024" w:rsidRPr="008D5FF2" w:rsidRDefault="00AF6024" w:rsidP="00631058">
            <w:pPr>
              <w:rPr>
                <w:rFonts w:ascii="Calibri" w:hAnsi="Calibri" w:cs="Calibri"/>
                <w:b/>
              </w:rPr>
            </w:pPr>
          </w:p>
          <w:p w14:paraId="1B30B4ED" w14:textId="77777777" w:rsidR="00AF6024" w:rsidRPr="008D5FF2" w:rsidRDefault="00AF6024" w:rsidP="00631058">
            <w:pPr>
              <w:rPr>
                <w:rFonts w:ascii="Calibri" w:hAnsi="Calibri" w:cs="Calibri"/>
                <w:b/>
              </w:rPr>
            </w:pPr>
          </w:p>
        </w:tc>
        <w:tc>
          <w:tcPr>
            <w:tcW w:w="1540" w:type="dxa"/>
          </w:tcPr>
          <w:p w14:paraId="36999A60" w14:textId="77777777" w:rsidR="00AF6024" w:rsidRPr="008D5FF2" w:rsidRDefault="00AF6024" w:rsidP="00631058">
            <w:pPr>
              <w:rPr>
                <w:rFonts w:ascii="Calibri" w:hAnsi="Calibri" w:cs="Calibri"/>
                <w:b/>
              </w:rPr>
            </w:pPr>
          </w:p>
        </w:tc>
        <w:tc>
          <w:tcPr>
            <w:tcW w:w="1540" w:type="dxa"/>
          </w:tcPr>
          <w:p w14:paraId="3DC42A25" w14:textId="77777777" w:rsidR="00AF6024" w:rsidRPr="008D5FF2" w:rsidRDefault="00AF6024" w:rsidP="00631058">
            <w:pPr>
              <w:rPr>
                <w:rFonts w:ascii="Calibri" w:hAnsi="Calibri" w:cs="Calibri"/>
                <w:b/>
              </w:rPr>
            </w:pPr>
          </w:p>
        </w:tc>
        <w:tc>
          <w:tcPr>
            <w:tcW w:w="1541" w:type="dxa"/>
          </w:tcPr>
          <w:p w14:paraId="29919C0B" w14:textId="77777777" w:rsidR="00AF6024" w:rsidRPr="008D5FF2" w:rsidRDefault="00AF6024" w:rsidP="00631058">
            <w:pPr>
              <w:rPr>
                <w:rFonts w:ascii="Calibri" w:hAnsi="Calibri" w:cs="Calibri"/>
                <w:b/>
              </w:rPr>
            </w:pPr>
          </w:p>
        </w:tc>
        <w:tc>
          <w:tcPr>
            <w:tcW w:w="1541" w:type="dxa"/>
          </w:tcPr>
          <w:p w14:paraId="521C1A3A" w14:textId="77777777" w:rsidR="00AF6024" w:rsidRPr="008D5FF2" w:rsidRDefault="00AF6024" w:rsidP="00631058">
            <w:pPr>
              <w:rPr>
                <w:rFonts w:ascii="Calibri" w:hAnsi="Calibri" w:cs="Calibri"/>
                <w:b/>
              </w:rPr>
            </w:pPr>
          </w:p>
        </w:tc>
        <w:tc>
          <w:tcPr>
            <w:tcW w:w="1541" w:type="dxa"/>
          </w:tcPr>
          <w:p w14:paraId="1B2700CF" w14:textId="77777777" w:rsidR="00AF6024" w:rsidRPr="008D5FF2" w:rsidRDefault="00AF6024" w:rsidP="00631058">
            <w:pPr>
              <w:rPr>
                <w:rFonts w:ascii="Calibri" w:hAnsi="Calibri" w:cs="Calibri"/>
                <w:b/>
              </w:rPr>
            </w:pPr>
          </w:p>
        </w:tc>
      </w:tr>
      <w:tr w:rsidR="00AF6024" w:rsidRPr="00E002DA" w14:paraId="4CBAB32B" w14:textId="77777777" w:rsidTr="00631058">
        <w:tc>
          <w:tcPr>
            <w:tcW w:w="1540" w:type="dxa"/>
            <w:shd w:val="clear" w:color="auto" w:fill="E6E6E6"/>
          </w:tcPr>
          <w:p w14:paraId="154DA722" w14:textId="77777777" w:rsidR="00AF6024" w:rsidRPr="008D5FF2" w:rsidRDefault="00AF6024" w:rsidP="00631058">
            <w:pPr>
              <w:rPr>
                <w:rFonts w:ascii="Calibri" w:hAnsi="Calibri" w:cs="Calibri"/>
                <w:b/>
              </w:rPr>
            </w:pPr>
          </w:p>
          <w:p w14:paraId="5F117EB1" w14:textId="77777777" w:rsidR="00AF6024" w:rsidRPr="008D5FF2" w:rsidRDefault="00AF6024" w:rsidP="00631058">
            <w:pPr>
              <w:rPr>
                <w:rFonts w:ascii="Calibri" w:hAnsi="Calibri" w:cs="Calibri"/>
                <w:b/>
              </w:rPr>
            </w:pPr>
          </w:p>
        </w:tc>
        <w:tc>
          <w:tcPr>
            <w:tcW w:w="1540" w:type="dxa"/>
          </w:tcPr>
          <w:p w14:paraId="3D36471C" w14:textId="77777777" w:rsidR="00AF6024" w:rsidRPr="008D5FF2" w:rsidRDefault="00AF6024" w:rsidP="00631058">
            <w:pPr>
              <w:rPr>
                <w:rFonts w:ascii="Calibri" w:hAnsi="Calibri" w:cs="Calibri"/>
                <w:b/>
              </w:rPr>
            </w:pPr>
          </w:p>
        </w:tc>
        <w:tc>
          <w:tcPr>
            <w:tcW w:w="1540" w:type="dxa"/>
          </w:tcPr>
          <w:p w14:paraId="6652CBD8" w14:textId="77777777" w:rsidR="00AF6024" w:rsidRPr="008D5FF2" w:rsidRDefault="00AF6024" w:rsidP="00631058">
            <w:pPr>
              <w:rPr>
                <w:rFonts w:ascii="Calibri" w:hAnsi="Calibri" w:cs="Calibri"/>
                <w:b/>
              </w:rPr>
            </w:pPr>
          </w:p>
        </w:tc>
        <w:tc>
          <w:tcPr>
            <w:tcW w:w="1541" w:type="dxa"/>
          </w:tcPr>
          <w:p w14:paraId="11631309" w14:textId="77777777" w:rsidR="00AF6024" w:rsidRPr="008D5FF2" w:rsidRDefault="00AF6024" w:rsidP="00631058">
            <w:pPr>
              <w:rPr>
                <w:rFonts w:ascii="Calibri" w:hAnsi="Calibri" w:cs="Calibri"/>
                <w:b/>
              </w:rPr>
            </w:pPr>
          </w:p>
        </w:tc>
        <w:tc>
          <w:tcPr>
            <w:tcW w:w="1541" w:type="dxa"/>
          </w:tcPr>
          <w:p w14:paraId="20DDF386" w14:textId="77777777" w:rsidR="00AF6024" w:rsidRPr="008D5FF2" w:rsidRDefault="00AF6024" w:rsidP="00631058">
            <w:pPr>
              <w:rPr>
                <w:rFonts w:ascii="Calibri" w:hAnsi="Calibri" w:cs="Calibri"/>
                <w:b/>
              </w:rPr>
            </w:pPr>
          </w:p>
        </w:tc>
        <w:tc>
          <w:tcPr>
            <w:tcW w:w="1541" w:type="dxa"/>
          </w:tcPr>
          <w:p w14:paraId="7DD41871" w14:textId="77777777" w:rsidR="00AF6024" w:rsidRPr="008D5FF2" w:rsidRDefault="00AF6024" w:rsidP="00631058">
            <w:pPr>
              <w:rPr>
                <w:rFonts w:ascii="Calibri" w:hAnsi="Calibri" w:cs="Calibri"/>
                <w:b/>
              </w:rPr>
            </w:pPr>
          </w:p>
        </w:tc>
      </w:tr>
      <w:tr w:rsidR="00AF6024" w:rsidRPr="00E002DA" w14:paraId="72E507A6" w14:textId="77777777" w:rsidTr="00631058">
        <w:tc>
          <w:tcPr>
            <w:tcW w:w="1540" w:type="dxa"/>
            <w:shd w:val="clear" w:color="auto" w:fill="E6E6E6"/>
          </w:tcPr>
          <w:p w14:paraId="317845E0" w14:textId="77777777" w:rsidR="00AF6024" w:rsidRPr="008D5FF2" w:rsidRDefault="00AF6024" w:rsidP="00631058">
            <w:pPr>
              <w:rPr>
                <w:rFonts w:ascii="Calibri" w:hAnsi="Calibri" w:cs="Calibri"/>
                <w:b/>
              </w:rPr>
            </w:pPr>
          </w:p>
          <w:p w14:paraId="6E1D6043" w14:textId="77777777" w:rsidR="00AF6024" w:rsidRPr="008D5FF2" w:rsidRDefault="00AF6024" w:rsidP="00631058">
            <w:pPr>
              <w:rPr>
                <w:rFonts w:ascii="Calibri" w:hAnsi="Calibri" w:cs="Calibri"/>
                <w:b/>
              </w:rPr>
            </w:pPr>
          </w:p>
        </w:tc>
        <w:tc>
          <w:tcPr>
            <w:tcW w:w="1540" w:type="dxa"/>
          </w:tcPr>
          <w:p w14:paraId="7802EBE3" w14:textId="77777777" w:rsidR="00AF6024" w:rsidRPr="008D5FF2" w:rsidRDefault="00AF6024" w:rsidP="00631058">
            <w:pPr>
              <w:rPr>
                <w:rFonts w:ascii="Calibri" w:hAnsi="Calibri" w:cs="Calibri"/>
                <w:b/>
              </w:rPr>
            </w:pPr>
          </w:p>
        </w:tc>
        <w:tc>
          <w:tcPr>
            <w:tcW w:w="1540" w:type="dxa"/>
          </w:tcPr>
          <w:p w14:paraId="232065EB" w14:textId="77777777" w:rsidR="00AF6024" w:rsidRPr="008D5FF2" w:rsidRDefault="00AF6024" w:rsidP="00631058">
            <w:pPr>
              <w:rPr>
                <w:rFonts w:ascii="Calibri" w:hAnsi="Calibri" w:cs="Calibri"/>
                <w:b/>
              </w:rPr>
            </w:pPr>
          </w:p>
        </w:tc>
        <w:tc>
          <w:tcPr>
            <w:tcW w:w="1541" w:type="dxa"/>
          </w:tcPr>
          <w:p w14:paraId="2CF2A4FD" w14:textId="77777777" w:rsidR="00AF6024" w:rsidRPr="008D5FF2" w:rsidRDefault="00AF6024" w:rsidP="00631058">
            <w:pPr>
              <w:rPr>
                <w:rFonts w:ascii="Calibri" w:hAnsi="Calibri" w:cs="Calibri"/>
                <w:b/>
              </w:rPr>
            </w:pPr>
          </w:p>
        </w:tc>
        <w:tc>
          <w:tcPr>
            <w:tcW w:w="1541" w:type="dxa"/>
          </w:tcPr>
          <w:p w14:paraId="73B055B9" w14:textId="77777777" w:rsidR="00AF6024" w:rsidRPr="008D5FF2" w:rsidRDefault="00AF6024" w:rsidP="00631058">
            <w:pPr>
              <w:rPr>
                <w:rFonts w:ascii="Calibri" w:hAnsi="Calibri" w:cs="Calibri"/>
                <w:b/>
              </w:rPr>
            </w:pPr>
          </w:p>
        </w:tc>
        <w:tc>
          <w:tcPr>
            <w:tcW w:w="1541" w:type="dxa"/>
          </w:tcPr>
          <w:p w14:paraId="4ED595EA" w14:textId="77777777" w:rsidR="00AF6024" w:rsidRPr="008D5FF2" w:rsidRDefault="00AF6024" w:rsidP="00631058">
            <w:pPr>
              <w:rPr>
                <w:rFonts w:ascii="Calibri" w:hAnsi="Calibri" w:cs="Calibri"/>
                <w:b/>
              </w:rPr>
            </w:pPr>
          </w:p>
        </w:tc>
      </w:tr>
      <w:tr w:rsidR="00AF6024" w:rsidRPr="00E002DA" w14:paraId="795E8B86" w14:textId="77777777" w:rsidTr="00631058">
        <w:tc>
          <w:tcPr>
            <w:tcW w:w="1540" w:type="dxa"/>
            <w:shd w:val="clear" w:color="auto" w:fill="E6E6E6"/>
          </w:tcPr>
          <w:p w14:paraId="57635CBF" w14:textId="77777777" w:rsidR="00AF6024" w:rsidRPr="008D5FF2" w:rsidRDefault="00AF6024" w:rsidP="00631058">
            <w:pPr>
              <w:rPr>
                <w:rFonts w:ascii="Calibri" w:hAnsi="Calibri" w:cs="Calibri"/>
                <w:b/>
              </w:rPr>
            </w:pPr>
          </w:p>
          <w:p w14:paraId="19E9E587" w14:textId="77777777" w:rsidR="00AF6024" w:rsidRPr="008D5FF2" w:rsidRDefault="00AF6024" w:rsidP="00631058">
            <w:pPr>
              <w:rPr>
                <w:rFonts w:ascii="Calibri" w:hAnsi="Calibri" w:cs="Calibri"/>
                <w:b/>
              </w:rPr>
            </w:pPr>
          </w:p>
        </w:tc>
        <w:tc>
          <w:tcPr>
            <w:tcW w:w="1540" w:type="dxa"/>
          </w:tcPr>
          <w:p w14:paraId="3D17333A" w14:textId="77777777" w:rsidR="00AF6024" w:rsidRPr="008D5FF2" w:rsidRDefault="00AF6024" w:rsidP="00631058">
            <w:pPr>
              <w:rPr>
                <w:rFonts w:ascii="Calibri" w:hAnsi="Calibri" w:cs="Calibri"/>
                <w:b/>
              </w:rPr>
            </w:pPr>
          </w:p>
        </w:tc>
        <w:tc>
          <w:tcPr>
            <w:tcW w:w="1540" w:type="dxa"/>
          </w:tcPr>
          <w:p w14:paraId="3E1500FA" w14:textId="77777777" w:rsidR="00AF6024" w:rsidRPr="008D5FF2" w:rsidRDefault="00AF6024" w:rsidP="00631058">
            <w:pPr>
              <w:rPr>
                <w:rFonts w:ascii="Calibri" w:hAnsi="Calibri" w:cs="Calibri"/>
                <w:b/>
              </w:rPr>
            </w:pPr>
          </w:p>
        </w:tc>
        <w:tc>
          <w:tcPr>
            <w:tcW w:w="1541" w:type="dxa"/>
          </w:tcPr>
          <w:p w14:paraId="46D3468B" w14:textId="77777777" w:rsidR="00AF6024" w:rsidRPr="008D5FF2" w:rsidRDefault="00AF6024" w:rsidP="00631058">
            <w:pPr>
              <w:rPr>
                <w:rFonts w:ascii="Calibri" w:hAnsi="Calibri" w:cs="Calibri"/>
                <w:b/>
              </w:rPr>
            </w:pPr>
          </w:p>
        </w:tc>
        <w:tc>
          <w:tcPr>
            <w:tcW w:w="1541" w:type="dxa"/>
          </w:tcPr>
          <w:p w14:paraId="32462687" w14:textId="77777777" w:rsidR="00AF6024" w:rsidRPr="008D5FF2" w:rsidRDefault="00AF6024" w:rsidP="00631058">
            <w:pPr>
              <w:rPr>
                <w:rFonts w:ascii="Calibri" w:hAnsi="Calibri" w:cs="Calibri"/>
                <w:b/>
              </w:rPr>
            </w:pPr>
          </w:p>
        </w:tc>
        <w:tc>
          <w:tcPr>
            <w:tcW w:w="1541" w:type="dxa"/>
          </w:tcPr>
          <w:p w14:paraId="4840CF53" w14:textId="77777777" w:rsidR="00AF6024" w:rsidRPr="008D5FF2" w:rsidRDefault="00AF6024" w:rsidP="00631058">
            <w:pPr>
              <w:rPr>
                <w:rFonts w:ascii="Calibri" w:hAnsi="Calibri" w:cs="Calibri"/>
                <w:b/>
              </w:rPr>
            </w:pPr>
          </w:p>
        </w:tc>
      </w:tr>
      <w:tr w:rsidR="00AF6024" w:rsidRPr="00E002DA" w14:paraId="2BEE2526" w14:textId="77777777" w:rsidTr="00631058">
        <w:tc>
          <w:tcPr>
            <w:tcW w:w="1540" w:type="dxa"/>
            <w:shd w:val="clear" w:color="auto" w:fill="E6E6E6"/>
          </w:tcPr>
          <w:p w14:paraId="3B1B94DB" w14:textId="77777777" w:rsidR="00AF6024" w:rsidRPr="008D5FF2" w:rsidRDefault="00AF6024" w:rsidP="00631058">
            <w:pPr>
              <w:rPr>
                <w:rFonts w:ascii="Calibri" w:hAnsi="Calibri" w:cs="Calibri"/>
                <w:b/>
              </w:rPr>
            </w:pPr>
          </w:p>
          <w:p w14:paraId="2C2A7518" w14:textId="77777777" w:rsidR="00AF6024" w:rsidRPr="008D5FF2" w:rsidRDefault="00AF6024" w:rsidP="00631058">
            <w:pPr>
              <w:rPr>
                <w:rFonts w:ascii="Calibri" w:hAnsi="Calibri" w:cs="Calibri"/>
                <w:b/>
              </w:rPr>
            </w:pPr>
          </w:p>
        </w:tc>
        <w:tc>
          <w:tcPr>
            <w:tcW w:w="1540" w:type="dxa"/>
          </w:tcPr>
          <w:p w14:paraId="73DAE3E5" w14:textId="77777777" w:rsidR="00AF6024" w:rsidRPr="008D5FF2" w:rsidRDefault="00AF6024" w:rsidP="00631058">
            <w:pPr>
              <w:rPr>
                <w:rFonts w:ascii="Calibri" w:hAnsi="Calibri" w:cs="Calibri"/>
                <w:b/>
              </w:rPr>
            </w:pPr>
          </w:p>
        </w:tc>
        <w:tc>
          <w:tcPr>
            <w:tcW w:w="1540" w:type="dxa"/>
          </w:tcPr>
          <w:p w14:paraId="2F65C1A7" w14:textId="77777777" w:rsidR="00AF6024" w:rsidRPr="008D5FF2" w:rsidRDefault="00AF6024" w:rsidP="00631058">
            <w:pPr>
              <w:rPr>
                <w:rFonts w:ascii="Calibri" w:hAnsi="Calibri" w:cs="Calibri"/>
                <w:b/>
              </w:rPr>
            </w:pPr>
          </w:p>
        </w:tc>
        <w:tc>
          <w:tcPr>
            <w:tcW w:w="1541" w:type="dxa"/>
          </w:tcPr>
          <w:p w14:paraId="6DC2E813" w14:textId="77777777" w:rsidR="00AF6024" w:rsidRPr="008D5FF2" w:rsidRDefault="00AF6024" w:rsidP="00631058">
            <w:pPr>
              <w:rPr>
                <w:rFonts w:ascii="Calibri" w:hAnsi="Calibri" w:cs="Calibri"/>
                <w:b/>
              </w:rPr>
            </w:pPr>
          </w:p>
        </w:tc>
        <w:tc>
          <w:tcPr>
            <w:tcW w:w="1541" w:type="dxa"/>
          </w:tcPr>
          <w:p w14:paraId="694E1AE2" w14:textId="77777777" w:rsidR="00AF6024" w:rsidRPr="008D5FF2" w:rsidRDefault="00AF6024" w:rsidP="00631058">
            <w:pPr>
              <w:rPr>
                <w:rFonts w:ascii="Calibri" w:hAnsi="Calibri" w:cs="Calibri"/>
                <w:b/>
              </w:rPr>
            </w:pPr>
          </w:p>
        </w:tc>
        <w:tc>
          <w:tcPr>
            <w:tcW w:w="1541" w:type="dxa"/>
          </w:tcPr>
          <w:p w14:paraId="746A4536" w14:textId="77777777" w:rsidR="00AF6024" w:rsidRPr="008D5FF2" w:rsidRDefault="00AF6024" w:rsidP="00631058">
            <w:pPr>
              <w:rPr>
                <w:rFonts w:ascii="Calibri" w:hAnsi="Calibri" w:cs="Calibri"/>
                <w:b/>
              </w:rPr>
            </w:pPr>
          </w:p>
        </w:tc>
      </w:tr>
      <w:tr w:rsidR="00AF6024" w:rsidRPr="00E002DA" w14:paraId="0C9CFE40" w14:textId="77777777" w:rsidTr="00631058">
        <w:tc>
          <w:tcPr>
            <w:tcW w:w="1540" w:type="dxa"/>
            <w:shd w:val="clear" w:color="auto" w:fill="E6E6E6"/>
          </w:tcPr>
          <w:p w14:paraId="6A13F872" w14:textId="77777777" w:rsidR="00AF6024" w:rsidRPr="008D5FF2" w:rsidRDefault="00AF6024" w:rsidP="00631058">
            <w:pPr>
              <w:rPr>
                <w:rFonts w:ascii="Calibri" w:hAnsi="Calibri" w:cs="Calibri"/>
                <w:b/>
              </w:rPr>
            </w:pPr>
          </w:p>
          <w:p w14:paraId="1B2F1EDC" w14:textId="77777777" w:rsidR="00AF6024" w:rsidRPr="008D5FF2" w:rsidRDefault="00AF6024" w:rsidP="00631058">
            <w:pPr>
              <w:rPr>
                <w:rFonts w:ascii="Calibri" w:hAnsi="Calibri" w:cs="Calibri"/>
                <w:b/>
              </w:rPr>
            </w:pPr>
          </w:p>
        </w:tc>
        <w:tc>
          <w:tcPr>
            <w:tcW w:w="1540" w:type="dxa"/>
          </w:tcPr>
          <w:p w14:paraId="79BF918B" w14:textId="77777777" w:rsidR="00AF6024" w:rsidRPr="008D5FF2" w:rsidRDefault="00AF6024" w:rsidP="00631058">
            <w:pPr>
              <w:rPr>
                <w:rFonts w:ascii="Calibri" w:hAnsi="Calibri" w:cs="Calibri"/>
                <w:b/>
              </w:rPr>
            </w:pPr>
          </w:p>
        </w:tc>
        <w:tc>
          <w:tcPr>
            <w:tcW w:w="1540" w:type="dxa"/>
          </w:tcPr>
          <w:p w14:paraId="453F8778" w14:textId="77777777" w:rsidR="00AF6024" w:rsidRPr="008D5FF2" w:rsidRDefault="00AF6024" w:rsidP="00631058">
            <w:pPr>
              <w:rPr>
                <w:rFonts w:ascii="Calibri" w:hAnsi="Calibri" w:cs="Calibri"/>
                <w:b/>
              </w:rPr>
            </w:pPr>
          </w:p>
        </w:tc>
        <w:tc>
          <w:tcPr>
            <w:tcW w:w="1541" w:type="dxa"/>
          </w:tcPr>
          <w:p w14:paraId="313CD7BE" w14:textId="77777777" w:rsidR="00AF6024" w:rsidRPr="008D5FF2" w:rsidRDefault="00AF6024" w:rsidP="00631058">
            <w:pPr>
              <w:rPr>
                <w:rFonts w:ascii="Calibri" w:hAnsi="Calibri" w:cs="Calibri"/>
                <w:b/>
              </w:rPr>
            </w:pPr>
          </w:p>
        </w:tc>
        <w:tc>
          <w:tcPr>
            <w:tcW w:w="1541" w:type="dxa"/>
          </w:tcPr>
          <w:p w14:paraId="062D6300" w14:textId="77777777" w:rsidR="00AF6024" w:rsidRPr="008D5FF2" w:rsidRDefault="00AF6024" w:rsidP="00631058">
            <w:pPr>
              <w:rPr>
                <w:rFonts w:ascii="Calibri" w:hAnsi="Calibri" w:cs="Calibri"/>
                <w:b/>
              </w:rPr>
            </w:pPr>
          </w:p>
        </w:tc>
        <w:tc>
          <w:tcPr>
            <w:tcW w:w="1541" w:type="dxa"/>
          </w:tcPr>
          <w:p w14:paraId="163BBBB6" w14:textId="77777777" w:rsidR="00AF6024" w:rsidRPr="008D5FF2" w:rsidRDefault="00AF6024" w:rsidP="00631058">
            <w:pPr>
              <w:rPr>
                <w:rFonts w:ascii="Calibri" w:hAnsi="Calibri" w:cs="Calibri"/>
                <w:b/>
              </w:rPr>
            </w:pPr>
          </w:p>
        </w:tc>
      </w:tr>
      <w:tr w:rsidR="00AF6024" w:rsidRPr="00E002DA" w14:paraId="177D3D68" w14:textId="77777777" w:rsidTr="00631058">
        <w:tc>
          <w:tcPr>
            <w:tcW w:w="1540" w:type="dxa"/>
            <w:shd w:val="clear" w:color="auto" w:fill="E6E6E6"/>
          </w:tcPr>
          <w:p w14:paraId="7DD29B83" w14:textId="77777777" w:rsidR="00AF6024" w:rsidRPr="008D5FF2" w:rsidRDefault="00AF6024" w:rsidP="00631058">
            <w:pPr>
              <w:rPr>
                <w:rFonts w:ascii="Calibri" w:hAnsi="Calibri" w:cs="Calibri"/>
                <w:b/>
              </w:rPr>
            </w:pPr>
          </w:p>
          <w:p w14:paraId="13A4EE9F" w14:textId="77777777" w:rsidR="00AF6024" w:rsidRPr="008D5FF2" w:rsidRDefault="00AF6024" w:rsidP="00631058">
            <w:pPr>
              <w:rPr>
                <w:rFonts w:ascii="Calibri" w:hAnsi="Calibri" w:cs="Calibri"/>
                <w:b/>
              </w:rPr>
            </w:pPr>
          </w:p>
        </w:tc>
        <w:tc>
          <w:tcPr>
            <w:tcW w:w="1540" w:type="dxa"/>
          </w:tcPr>
          <w:p w14:paraId="39631152" w14:textId="77777777" w:rsidR="00AF6024" w:rsidRPr="008D5FF2" w:rsidRDefault="00AF6024" w:rsidP="00631058">
            <w:pPr>
              <w:rPr>
                <w:rFonts w:ascii="Calibri" w:hAnsi="Calibri" w:cs="Calibri"/>
                <w:b/>
              </w:rPr>
            </w:pPr>
          </w:p>
        </w:tc>
        <w:tc>
          <w:tcPr>
            <w:tcW w:w="1540" w:type="dxa"/>
          </w:tcPr>
          <w:p w14:paraId="289C3C2D" w14:textId="77777777" w:rsidR="00AF6024" w:rsidRPr="008D5FF2" w:rsidRDefault="00AF6024" w:rsidP="00631058">
            <w:pPr>
              <w:rPr>
                <w:rFonts w:ascii="Calibri" w:hAnsi="Calibri" w:cs="Calibri"/>
                <w:b/>
              </w:rPr>
            </w:pPr>
          </w:p>
        </w:tc>
        <w:tc>
          <w:tcPr>
            <w:tcW w:w="1541" w:type="dxa"/>
          </w:tcPr>
          <w:p w14:paraId="0CBD4578" w14:textId="77777777" w:rsidR="00AF6024" w:rsidRPr="008D5FF2" w:rsidRDefault="00AF6024" w:rsidP="00631058">
            <w:pPr>
              <w:rPr>
                <w:rFonts w:ascii="Calibri" w:hAnsi="Calibri" w:cs="Calibri"/>
                <w:b/>
              </w:rPr>
            </w:pPr>
          </w:p>
        </w:tc>
        <w:tc>
          <w:tcPr>
            <w:tcW w:w="1541" w:type="dxa"/>
          </w:tcPr>
          <w:p w14:paraId="541ECC22" w14:textId="77777777" w:rsidR="00AF6024" w:rsidRPr="008D5FF2" w:rsidRDefault="00AF6024" w:rsidP="00631058">
            <w:pPr>
              <w:rPr>
                <w:rFonts w:ascii="Calibri" w:hAnsi="Calibri" w:cs="Calibri"/>
                <w:b/>
              </w:rPr>
            </w:pPr>
          </w:p>
        </w:tc>
        <w:tc>
          <w:tcPr>
            <w:tcW w:w="1541" w:type="dxa"/>
          </w:tcPr>
          <w:p w14:paraId="3C8A0F64" w14:textId="77777777" w:rsidR="00AF6024" w:rsidRPr="008D5FF2" w:rsidRDefault="00AF6024" w:rsidP="00631058">
            <w:pPr>
              <w:rPr>
                <w:rFonts w:ascii="Calibri" w:hAnsi="Calibri" w:cs="Calibri"/>
                <w:b/>
              </w:rPr>
            </w:pPr>
          </w:p>
        </w:tc>
      </w:tr>
    </w:tbl>
    <w:p w14:paraId="796D119A" w14:textId="77777777" w:rsidR="00AF6024" w:rsidRPr="008D5FF2" w:rsidRDefault="00AF6024" w:rsidP="00AF6024">
      <w:pPr>
        <w:autoSpaceDE w:val="0"/>
        <w:autoSpaceDN w:val="0"/>
        <w:adjustRightInd w:val="0"/>
        <w:jc w:val="both"/>
        <w:rPr>
          <w:rFonts w:ascii="Calibri" w:hAnsi="Calibri" w:cs="Calibri"/>
          <w:color w:val="000000"/>
          <w:lang w:val="en-US"/>
        </w:rPr>
      </w:pPr>
    </w:p>
    <w:p w14:paraId="30E52524" w14:textId="77777777" w:rsidR="008E2AEF" w:rsidRDefault="00AF6024" w:rsidP="00AF6024">
      <w:pPr>
        <w:autoSpaceDE w:val="0"/>
        <w:autoSpaceDN w:val="0"/>
        <w:adjustRightInd w:val="0"/>
        <w:jc w:val="both"/>
        <w:rPr>
          <w:rFonts w:ascii="Calibri" w:hAnsi="Calibri" w:cs="Calibri"/>
          <w:color w:val="000000"/>
          <w:lang w:val="en-US"/>
        </w:rPr>
      </w:pPr>
      <w:r w:rsidRPr="008D5FF2">
        <w:rPr>
          <w:rFonts w:ascii="Calibri" w:hAnsi="Calibri" w:cs="Calibri"/>
          <w:color w:val="000000"/>
          <w:lang w:val="en-US"/>
        </w:rPr>
        <w:t xml:space="preserve"> S= Study; TP=Practice; A=Academia </w:t>
      </w:r>
      <w:r w:rsidR="008E2AEF">
        <w:rPr>
          <w:rFonts w:ascii="Calibri" w:hAnsi="Calibri" w:cs="Calibri"/>
          <w:color w:val="000000"/>
          <w:lang w:val="en-US"/>
        </w:rPr>
        <w:t xml:space="preserve"> </w:t>
      </w:r>
    </w:p>
    <w:p w14:paraId="7934559F" w14:textId="61CE9F48" w:rsidR="008E2AEF" w:rsidRDefault="008E2AEF" w:rsidP="00AF6024">
      <w:pPr>
        <w:autoSpaceDE w:val="0"/>
        <w:autoSpaceDN w:val="0"/>
        <w:adjustRightInd w:val="0"/>
        <w:jc w:val="both"/>
        <w:rPr>
          <w:rFonts w:ascii="Calibri" w:hAnsi="Calibri" w:cs="Calibri"/>
          <w:color w:val="000000"/>
          <w:lang w:val="en-US"/>
        </w:rPr>
      </w:pPr>
      <w:r>
        <w:rPr>
          <w:rFonts w:ascii="Calibri" w:hAnsi="Calibri" w:cs="Calibri"/>
          <w:color w:val="000000"/>
          <w:lang w:val="en-US"/>
        </w:rPr>
        <w:t xml:space="preserve">    </w:t>
      </w:r>
    </w:p>
    <w:p w14:paraId="314ADEC6" w14:textId="77777777" w:rsidR="00AF6024" w:rsidRPr="008D5FF2" w:rsidRDefault="00AF6024" w:rsidP="00AF6024">
      <w:pPr>
        <w:autoSpaceDE w:val="0"/>
        <w:autoSpaceDN w:val="0"/>
        <w:adjustRightInd w:val="0"/>
        <w:jc w:val="both"/>
        <w:rPr>
          <w:rFonts w:ascii="Calibri" w:hAnsi="Calibri" w:cs="Calibri"/>
          <w:color w:val="000000"/>
          <w:lang w:val="en-US"/>
        </w:rPr>
      </w:pPr>
    </w:p>
    <w:p w14:paraId="06EEF570" w14:textId="77777777" w:rsidR="00B46F3A" w:rsidRDefault="00B46F3A" w:rsidP="004E2E19">
      <w:pPr>
        <w:rPr>
          <w:rFonts w:ascii="Calibri" w:hAnsi="Calibri"/>
          <w:b/>
          <w:i/>
        </w:rPr>
      </w:pPr>
    </w:p>
    <w:p w14:paraId="589F5D03" w14:textId="10A3957F" w:rsidR="005A782E" w:rsidRDefault="00296381" w:rsidP="004E2E19">
      <w:pPr>
        <w:rPr>
          <w:noProof/>
          <w:lang w:eastAsia="en-GB"/>
        </w:rPr>
      </w:pPr>
      <w:r>
        <w:rPr>
          <w:rFonts w:ascii="Calibri" w:hAnsi="Calibri"/>
          <w:b/>
          <w:i/>
        </w:rPr>
        <w:lastRenderedPageBreak/>
        <w:t>AP</w:t>
      </w:r>
      <w:r w:rsidR="00AF6024">
        <w:rPr>
          <w:rFonts w:ascii="Calibri" w:hAnsi="Calibri"/>
          <w:b/>
          <w:i/>
        </w:rPr>
        <w:t>PENDIX 8</w:t>
      </w:r>
      <w:r w:rsidR="009A5182" w:rsidRPr="008D5FF2">
        <w:rPr>
          <w:rFonts w:ascii="Calibri" w:hAnsi="Calibri"/>
          <w:b/>
          <w:i/>
        </w:rPr>
        <w:t>: STANDARDS OF PROFICIENCY FORM</w:t>
      </w:r>
      <w:r w:rsidR="004E2E19">
        <w:rPr>
          <w:rFonts w:ascii="Calibri" w:hAnsi="Calibri"/>
          <w:b/>
          <w:i/>
        </w:rPr>
        <w:t xml:space="preserve">                          </w:t>
      </w:r>
      <w:r>
        <w:rPr>
          <w:rFonts w:ascii="Calibri" w:hAnsi="Calibri"/>
          <w:b/>
          <w:i/>
        </w:rPr>
        <w:t xml:space="preserve">                       </w:t>
      </w:r>
      <w:r w:rsidR="004E2E19">
        <w:rPr>
          <w:rFonts w:ascii="Calibri" w:hAnsi="Calibri"/>
          <w:b/>
          <w:i/>
        </w:rPr>
        <w:t xml:space="preserve">   </w:t>
      </w:r>
      <w:r>
        <w:rPr>
          <w:rFonts w:ascii="Calibri" w:hAnsi="Calibri"/>
          <w:b/>
          <w:i/>
          <w:noProof/>
          <w:lang w:eastAsia="en-GB"/>
        </w:rPr>
        <w:drawing>
          <wp:inline distT="0" distB="0" distL="0" distR="0" wp14:anchorId="4B58428C" wp14:editId="38EDAA7C">
            <wp:extent cx="1432560" cy="72517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432560" cy="725170"/>
                    </a:xfrm>
                    <a:prstGeom prst="rect">
                      <a:avLst/>
                    </a:prstGeom>
                    <a:noFill/>
                  </pic:spPr>
                </pic:pic>
              </a:graphicData>
            </a:graphic>
          </wp:inline>
        </w:drawing>
      </w:r>
    </w:p>
    <w:p w14:paraId="74C016FA" w14:textId="77777777" w:rsidR="005A782E" w:rsidRPr="008D5FF2" w:rsidRDefault="005A782E" w:rsidP="005A782E">
      <w:pPr>
        <w:pStyle w:val="Style"/>
        <w:spacing w:line="249" w:lineRule="exact"/>
        <w:rPr>
          <w:rFonts w:ascii="Calibri" w:hAnsi="Calibri"/>
        </w:rPr>
      </w:pPr>
    </w:p>
    <w:p w14:paraId="083E5B53" w14:textId="77777777" w:rsidR="005A782E" w:rsidRPr="00296381" w:rsidRDefault="005A782E" w:rsidP="005A782E">
      <w:pPr>
        <w:pStyle w:val="Style"/>
        <w:spacing w:line="249" w:lineRule="exact"/>
        <w:rPr>
          <w:rFonts w:ascii="Calibri" w:hAnsi="Calibri"/>
          <w:b/>
          <w:sz w:val="22"/>
          <w:szCs w:val="22"/>
        </w:rPr>
      </w:pPr>
      <w:r w:rsidRPr="00296381">
        <w:rPr>
          <w:rFonts w:ascii="Calibri" w:hAnsi="Calibri"/>
          <w:b/>
          <w:sz w:val="22"/>
          <w:szCs w:val="22"/>
        </w:rPr>
        <w:t>Standards of Proficiency for Specialist Community Public Health Nurse</w:t>
      </w:r>
    </w:p>
    <w:p w14:paraId="5B424535" w14:textId="77777777" w:rsidR="005A782E" w:rsidRPr="00296381" w:rsidRDefault="005A782E" w:rsidP="005A782E">
      <w:pPr>
        <w:pStyle w:val="Style"/>
        <w:spacing w:line="249" w:lineRule="exact"/>
        <w:rPr>
          <w:rFonts w:ascii="Calibri" w:hAnsi="Calibri"/>
          <w:b/>
          <w:sz w:val="22"/>
          <w:szCs w:val="22"/>
        </w:rPr>
      </w:pPr>
    </w:p>
    <w:p w14:paraId="1865FC17" w14:textId="77777777" w:rsidR="005A782E" w:rsidRPr="00296381" w:rsidRDefault="005A782E" w:rsidP="005A782E">
      <w:pPr>
        <w:pStyle w:val="Style"/>
        <w:spacing w:line="249" w:lineRule="exact"/>
        <w:rPr>
          <w:rFonts w:ascii="Calibri" w:hAnsi="Calibri"/>
          <w:b/>
          <w:sz w:val="22"/>
          <w:szCs w:val="22"/>
        </w:rPr>
      </w:pPr>
      <w:r w:rsidRPr="00296381">
        <w:rPr>
          <w:rFonts w:ascii="Calibri" w:hAnsi="Calibri"/>
          <w:b/>
          <w:sz w:val="22"/>
          <w:szCs w:val="22"/>
        </w:rPr>
        <w:t>Personal Details</w:t>
      </w:r>
    </w:p>
    <w:p w14:paraId="1B84BF2C" w14:textId="77777777" w:rsidR="005A782E" w:rsidRPr="00296381" w:rsidRDefault="005A782E" w:rsidP="005A782E">
      <w:pPr>
        <w:pStyle w:val="Style"/>
        <w:spacing w:line="249" w:lineRule="exact"/>
        <w:rPr>
          <w:rFonts w:ascii="Calibri" w:hAnsi="Calibri"/>
          <w:b/>
          <w:sz w:val="22"/>
          <w:szCs w:val="22"/>
        </w:rPr>
      </w:pPr>
    </w:p>
    <w:p w14:paraId="4EA6B308" w14:textId="611962BC" w:rsidR="005A782E" w:rsidRPr="00296381" w:rsidRDefault="005A782E" w:rsidP="005A782E">
      <w:pPr>
        <w:pStyle w:val="Style"/>
        <w:spacing w:line="249" w:lineRule="exact"/>
        <w:rPr>
          <w:rFonts w:ascii="Calibri" w:hAnsi="Calibri"/>
          <w:b/>
          <w:sz w:val="22"/>
          <w:szCs w:val="22"/>
        </w:rPr>
      </w:pPr>
      <w:r w:rsidRPr="00296381">
        <w:rPr>
          <w:rFonts w:ascii="Calibri" w:hAnsi="Calibri"/>
          <w:b/>
          <w:sz w:val="22"/>
          <w:szCs w:val="22"/>
        </w:rPr>
        <w:t xml:space="preserve">Student </w:t>
      </w:r>
      <w:r w:rsidR="007D6CB9" w:rsidRPr="00296381">
        <w:rPr>
          <w:rFonts w:ascii="Calibri" w:hAnsi="Calibri"/>
          <w:b/>
          <w:sz w:val="22"/>
          <w:szCs w:val="22"/>
        </w:rPr>
        <w:t>Name: _</w:t>
      </w:r>
      <w:r w:rsidRPr="00296381">
        <w:rPr>
          <w:rFonts w:ascii="Calibri" w:hAnsi="Calibri"/>
          <w:b/>
          <w:sz w:val="22"/>
          <w:szCs w:val="22"/>
        </w:rPr>
        <w:t>______________________________  Pathway:___________________</w:t>
      </w:r>
    </w:p>
    <w:p w14:paraId="6C2F0EA6" w14:textId="77777777" w:rsidR="005A782E" w:rsidRPr="00296381" w:rsidRDefault="005A782E" w:rsidP="005A782E">
      <w:pPr>
        <w:pStyle w:val="Style"/>
        <w:spacing w:line="249" w:lineRule="exact"/>
        <w:rPr>
          <w:rFonts w:ascii="Calibri" w:hAnsi="Calibri"/>
          <w:b/>
          <w:sz w:val="22"/>
          <w:szCs w:val="22"/>
        </w:rPr>
      </w:pPr>
    </w:p>
    <w:p w14:paraId="6451E0DA" w14:textId="25AD3319" w:rsidR="005A782E" w:rsidRPr="00296381" w:rsidRDefault="007D6CB9" w:rsidP="005A782E">
      <w:pPr>
        <w:pStyle w:val="Style"/>
        <w:spacing w:line="249" w:lineRule="exact"/>
        <w:rPr>
          <w:rFonts w:ascii="Calibri" w:hAnsi="Calibri"/>
          <w:b/>
          <w:sz w:val="22"/>
          <w:szCs w:val="22"/>
        </w:rPr>
      </w:pPr>
      <w:r w:rsidRPr="00296381">
        <w:rPr>
          <w:rFonts w:ascii="Calibri" w:hAnsi="Calibri"/>
          <w:b/>
          <w:sz w:val="22"/>
          <w:szCs w:val="22"/>
        </w:rPr>
        <w:t>Programme: _</w:t>
      </w:r>
      <w:r w:rsidR="005A782E" w:rsidRPr="00296381">
        <w:rPr>
          <w:rFonts w:ascii="Calibri" w:hAnsi="Calibri"/>
          <w:b/>
          <w:sz w:val="22"/>
          <w:szCs w:val="22"/>
        </w:rPr>
        <w:t>_________________________________  Cohort:_____________________</w:t>
      </w:r>
    </w:p>
    <w:p w14:paraId="342BF06D" w14:textId="77777777" w:rsidR="005A782E" w:rsidRPr="00296381" w:rsidRDefault="005A782E" w:rsidP="005A782E">
      <w:pPr>
        <w:pStyle w:val="Style"/>
        <w:spacing w:line="249" w:lineRule="exact"/>
        <w:rPr>
          <w:rFonts w:ascii="Calibri" w:hAnsi="Calibri"/>
          <w:b/>
          <w:sz w:val="22"/>
          <w:szCs w:val="22"/>
        </w:rPr>
      </w:pPr>
    </w:p>
    <w:p w14:paraId="14B34849" w14:textId="71728EC8" w:rsidR="005A782E" w:rsidRPr="00296381" w:rsidRDefault="005A782E" w:rsidP="005A782E">
      <w:pPr>
        <w:pStyle w:val="Style"/>
        <w:spacing w:line="249" w:lineRule="exact"/>
        <w:rPr>
          <w:rFonts w:ascii="Calibri" w:hAnsi="Calibri"/>
          <w:b/>
          <w:sz w:val="22"/>
          <w:szCs w:val="22"/>
        </w:rPr>
      </w:pPr>
      <w:r w:rsidRPr="00296381">
        <w:rPr>
          <w:rFonts w:ascii="Calibri" w:hAnsi="Calibri"/>
          <w:b/>
          <w:sz w:val="22"/>
          <w:szCs w:val="22"/>
        </w:rPr>
        <w:t xml:space="preserve">Module </w:t>
      </w:r>
      <w:r w:rsidR="007D6CB9" w:rsidRPr="00296381">
        <w:rPr>
          <w:rFonts w:ascii="Calibri" w:hAnsi="Calibri"/>
          <w:b/>
          <w:sz w:val="22"/>
          <w:szCs w:val="22"/>
        </w:rPr>
        <w:t>Title: _</w:t>
      </w:r>
      <w:r w:rsidRPr="00296381">
        <w:rPr>
          <w:rFonts w:ascii="Calibri" w:hAnsi="Calibri"/>
          <w:b/>
          <w:sz w:val="22"/>
          <w:szCs w:val="22"/>
        </w:rPr>
        <w:t>_________________________________ Module Code_______________</w:t>
      </w:r>
    </w:p>
    <w:p w14:paraId="3CE8E552" w14:textId="77777777" w:rsidR="005A782E" w:rsidRPr="00296381" w:rsidRDefault="005A782E" w:rsidP="005A782E">
      <w:pPr>
        <w:pStyle w:val="Style"/>
        <w:spacing w:line="249" w:lineRule="exact"/>
        <w:rPr>
          <w:rFonts w:ascii="Calibri" w:hAnsi="Calibri"/>
          <w:b/>
          <w:sz w:val="22"/>
          <w:szCs w:val="22"/>
        </w:rPr>
      </w:pPr>
    </w:p>
    <w:p w14:paraId="4DB25B99" w14:textId="059E2FC9" w:rsidR="005A782E" w:rsidRPr="00296381" w:rsidRDefault="00E1772F" w:rsidP="005A782E">
      <w:pPr>
        <w:pStyle w:val="Style"/>
        <w:spacing w:line="249" w:lineRule="exact"/>
        <w:rPr>
          <w:rFonts w:ascii="Calibri" w:hAnsi="Calibri"/>
          <w:b/>
          <w:sz w:val="22"/>
          <w:szCs w:val="22"/>
        </w:rPr>
      </w:pPr>
      <w:r w:rsidRPr="00296381">
        <w:rPr>
          <w:rFonts w:ascii="Calibri" w:hAnsi="Calibri"/>
          <w:b/>
          <w:sz w:val="22"/>
          <w:szCs w:val="22"/>
        </w:rPr>
        <w:t xml:space="preserve">Practice </w:t>
      </w:r>
      <w:r w:rsidR="0035407F">
        <w:rPr>
          <w:rFonts w:ascii="Calibri" w:hAnsi="Calibri"/>
          <w:b/>
          <w:sz w:val="22"/>
          <w:szCs w:val="22"/>
        </w:rPr>
        <w:t>assessor</w:t>
      </w:r>
      <w:r w:rsidR="005A782E" w:rsidRPr="00296381">
        <w:rPr>
          <w:rFonts w:ascii="Calibri" w:hAnsi="Calibri"/>
          <w:b/>
          <w:sz w:val="22"/>
          <w:szCs w:val="22"/>
        </w:rPr>
        <w:t xml:space="preserve"> </w:t>
      </w:r>
      <w:proofErr w:type="spellStart"/>
      <w:r w:rsidR="005A782E" w:rsidRPr="00296381">
        <w:rPr>
          <w:rFonts w:ascii="Calibri" w:hAnsi="Calibri"/>
          <w:b/>
          <w:sz w:val="22"/>
          <w:szCs w:val="22"/>
        </w:rPr>
        <w:t>Name:__________________________Email</w:t>
      </w:r>
      <w:proofErr w:type="spellEnd"/>
      <w:r w:rsidR="005A782E" w:rsidRPr="00296381">
        <w:rPr>
          <w:rFonts w:ascii="Calibri" w:hAnsi="Calibri"/>
          <w:b/>
          <w:sz w:val="22"/>
          <w:szCs w:val="22"/>
        </w:rPr>
        <w:t>___________________</w:t>
      </w:r>
    </w:p>
    <w:p w14:paraId="4E70CA22" w14:textId="77777777" w:rsidR="005A782E" w:rsidRPr="00296381" w:rsidRDefault="005A782E" w:rsidP="005A782E">
      <w:pPr>
        <w:pStyle w:val="Style"/>
        <w:spacing w:line="249" w:lineRule="exact"/>
        <w:rPr>
          <w:rFonts w:ascii="Calibri" w:hAnsi="Calibri"/>
          <w:b/>
          <w:sz w:val="22"/>
          <w:szCs w:val="22"/>
        </w:rPr>
      </w:pPr>
    </w:p>
    <w:p w14:paraId="5807541D" w14:textId="77777777" w:rsidR="005A782E" w:rsidRPr="00296381" w:rsidRDefault="005A782E" w:rsidP="005A782E">
      <w:pPr>
        <w:pStyle w:val="Style"/>
        <w:spacing w:line="249" w:lineRule="exact"/>
        <w:rPr>
          <w:rFonts w:ascii="Calibri" w:hAnsi="Calibri"/>
          <w:b/>
          <w:sz w:val="22"/>
          <w:szCs w:val="22"/>
        </w:rPr>
      </w:pPr>
      <w:r w:rsidRPr="00296381">
        <w:rPr>
          <w:rFonts w:ascii="Calibri" w:hAnsi="Calibri"/>
          <w:b/>
          <w:sz w:val="22"/>
          <w:szCs w:val="22"/>
        </w:rPr>
        <w:t>Placement Dates:___________________________________________________________</w:t>
      </w:r>
    </w:p>
    <w:p w14:paraId="2C32CD9A" w14:textId="77777777" w:rsidR="005A782E" w:rsidRPr="00296381" w:rsidRDefault="005A782E" w:rsidP="005A782E">
      <w:pPr>
        <w:pStyle w:val="Style"/>
        <w:spacing w:line="249" w:lineRule="exact"/>
        <w:rPr>
          <w:rFonts w:ascii="Calibri" w:hAnsi="Calibri"/>
          <w:b/>
          <w:sz w:val="22"/>
          <w:szCs w:val="22"/>
        </w:rPr>
      </w:pPr>
    </w:p>
    <w:p w14:paraId="34066A75" w14:textId="78B1BF17" w:rsidR="005A782E" w:rsidRPr="00296381" w:rsidRDefault="00E1772F" w:rsidP="005A782E">
      <w:pPr>
        <w:pStyle w:val="Style"/>
        <w:spacing w:line="249" w:lineRule="exact"/>
        <w:rPr>
          <w:rFonts w:ascii="Calibri" w:hAnsi="Calibri"/>
          <w:b/>
          <w:sz w:val="22"/>
          <w:szCs w:val="22"/>
        </w:rPr>
      </w:pPr>
      <w:r w:rsidRPr="00296381">
        <w:rPr>
          <w:rFonts w:ascii="Calibri" w:hAnsi="Calibri"/>
          <w:b/>
          <w:sz w:val="22"/>
          <w:szCs w:val="22"/>
        </w:rPr>
        <w:t xml:space="preserve">Practice </w:t>
      </w:r>
      <w:r w:rsidR="0035407F">
        <w:rPr>
          <w:rFonts w:ascii="Calibri" w:hAnsi="Calibri"/>
          <w:b/>
          <w:sz w:val="22"/>
          <w:szCs w:val="22"/>
        </w:rPr>
        <w:t xml:space="preserve">Assessor </w:t>
      </w:r>
      <w:r w:rsidR="005A782E" w:rsidRPr="00296381">
        <w:rPr>
          <w:rFonts w:ascii="Calibri" w:hAnsi="Calibri"/>
          <w:b/>
          <w:sz w:val="22"/>
          <w:szCs w:val="22"/>
        </w:rPr>
        <w:t xml:space="preserve">to SIGN his/her signature verifying achieved outcomes as either PASS or REFER.  (Please note a tick </w:t>
      </w:r>
      <w:r w:rsidR="004A2FCD" w:rsidRPr="00296381">
        <w:rPr>
          <w:rFonts w:ascii="Calibri" w:hAnsi="Calibri"/>
          <w:b/>
          <w:sz w:val="22"/>
          <w:szCs w:val="22"/>
        </w:rPr>
        <w:t xml:space="preserve">or initials </w:t>
      </w:r>
      <w:r w:rsidR="005A782E" w:rsidRPr="00296381">
        <w:rPr>
          <w:rFonts w:ascii="Calibri" w:hAnsi="Calibri"/>
          <w:b/>
          <w:sz w:val="22"/>
          <w:szCs w:val="22"/>
        </w:rPr>
        <w:t>is not acceptable)</w:t>
      </w:r>
    </w:p>
    <w:p w14:paraId="752ED85A" w14:textId="2311B487" w:rsidR="005A782E" w:rsidRPr="008D5FF2" w:rsidRDefault="00BB3FD0" w:rsidP="005A782E">
      <w:pPr>
        <w:pStyle w:val="Style"/>
        <w:spacing w:line="249" w:lineRule="exact"/>
        <w:rPr>
          <w:rFonts w:ascii="Calibri" w:hAnsi="Calibri"/>
        </w:rPr>
      </w:pPr>
      <w:r>
        <w:rPr>
          <w:noProof/>
        </w:rPr>
        <mc:AlternateContent>
          <mc:Choice Requires="wps">
            <w:drawing>
              <wp:anchor distT="0" distB="0" distL="114300" distR="114300" simplePos="0" relativeHeight="251665920" behindDoc="0" locked="0" layoutInCell="1" allowOverlap="1" wp14:anchorId="3AB6DA3E" wp14:editId="2FF29F16">
                <wp:simplePos x="0" y="0"/>
                <wp:positionH relativeFrom="column">
                  <wp:posOffset>0</wp:posOffset>
                </wp:positionH>
                <wp:positionV relativeFrom="paragraph">
                  <wp:posOffset>166370</wp:posOffset>
                </wp:positionV>
                <wp:extent cx="2743200" cy="1953895"/>
                <wp:effectExtent l="0" t="0" r="0" b="1905"/>
                <wp:wrapSquare wrapText="bothSides"/>
                <wp:docPr id="66"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43200" cy="1953895"/>
                        </a:xfrm>
                        <a:prstGeom prst="rect">
                          <a:avLst/>
                        </a:prstGeom>
                        <a:noFill/>
                        <a:ln>
                          <a:noFill/>
                        </a:ln>
                        <a:effectLst/>
                      </wps:spPr>
                      <wps:txb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3"/>
                              <w:gridCol w:w="1450"/>
                              <w:gridCol w:w="1489"/>
                            </w:tblGrid>
                            <w:tr w:rsidR="004E40F4" w:rsidRPr="00AD7E0D" w14:paraId="2F8F0DFD" w14:textId="77777777" w:rsidTr="00DE1FC2">
                              <w:trPr>
                                <w:trHeight w:val="195"/>
                              </w:trPr>
                              <w:tc>
                                <w:tcPr>
                                  <w:tcW w:w="4668" w:type="dxa"/>
                                  <w:gridSpan w:val="3"/>
                                  <w:tcBorders>
                                    <w:bottom w:val="single" w:sz="4" w:space="0" w:color="auto"/>
                                  </w:tcBorders>
                                  <w:shd w:val="clear" w:color="auto" w:fill="auto"/>
                                </w:tcPr>
                                <w:p w14:paraId="3C2E5184" w14:textId="77777777" w:rsidR="004E40F4" w:rsidRPr="00AD7E0D" w:rsidRDefault="004E40F4" w:rsidP="00DE1FC2">
                                  <w:pPr>
                                    <w:rPr>
                                      <w:rFonts w:cs="Arial"/>
                                      <w:b/>
                                    </w:rPr>
                                  </w:pPr>
                                  <w:r w:rsidRPr="00AD7E0D">
                                    <w:rPr>
                                      <w:rFonts w:cs="Arial"/>
                                      <w:b/>
                                    </w:rPr>
                                    <w:t>Domain 1:  Five NMC Proficiencies</w:t>
                                  </w:r>
                                </w:p>
                                <w:p w14:paraId="57FA11F0" w14:textId="77777777" w:rsidR="004E40F4" w:rsidRPr="00AD7E0D" w:rsidRDefault="004E40F4" w:rsidP="00DE1FC2">
                                  <w:pPr>
                                    <w:rPr>
                                      <w:rFonts w:cs="Arial"/>
                                      <w:sz w:val="18"/>
                                      <w:szCs w:val="18"/>
                                    </w:rPr>
                                  </w:pPr>
                                  <w:r w:rsidRPr="00AD7E0D">
                                    <w:rPr>
                                      <w:rFonts w:cs="Arial"/>
                                      <w:sz w:val="18"/>
                                      <w:szCs w:val="18"/>
                                    </w:rPr>
                                    <w:t>Surveillance and assessment of the population’s health and wellbeing.</w:t>
                                  </w:r>
                                </w:p>
                              </w:tc>
                            </w:tr>
                            <w:tr w:rsidR="004E40F4" w:rsidRPr="00AD7E0D" w14:paraId="6C79B502" w14:textId="77777777" w:rsidTr="00DE1FC2">
                              <w:trPr>
                                <w:trHeight w:val="430"/>
                              </w:trPr>
                              <w:tc>
                                <w:tcPr>
                                  <w:tcW w:w="1083" w:type="dxa"/>
                                  <w:shd w:val="clear" w:color="auto" w:fill="E0E0E0"/>
                                </w:tcPr>
                                <w:p w14:paraId="1E1868AC" w14:textId="77777777" w:rsidR="004E40F4" w:rsidRPr="00AD7E0D" w:rsidRDefault="004E40F4" w:rsidP="00DE1FC2">
                                  <w:pPr>
                                    <w:rPr>
                                      <w:rFonts w:cs="Arial"/>
                                      <w:b/>
                                      <w:sz w:val="20"/>
                                      <w:szCs w:val="20"/>
                                    </w:rPr>
                                  </w:pPr>
                                  <w:r w:rsidRPr="00AD7E0D">
                                    <w:rPr>
                                      <w:rFonts w:cs="Arial"/>
                                      <w:b/>
                                      <w:sz w:val="20"/>
                                      <w:szCs w:val="20"/>
                                    </w:rPr>
                                    <w:t>Learning Outcome</w:t>
                                  </w:r>
                                </w:p>
                              </w:tc>
                              <w:tc>
                                <w:tcPr>
                                  <w:tcW w:w="3585" w:type="dxa"/>
                                  <w:gridSpan w:val="2"/>
                                  <w:shd w:val="clear" w:color="auto" w:fill="E0E0E0"/>
                                </w:tcPr>
                                <w:p w14:paraId="29744615" w14:textId="533E6A40" w:rsidR="004E40F4" w:rsidRPr="00AD7E0D" w:rsidRDefault="004E40F4" w:rsidP="00DE1FC2">
                                  <w:pPr>
                                    <w:rPr>
                                      <w:rFonts w:cs="Arial"/>
                                      <w:b/>
                                      <w:sz w:val="20"/>
                                      <w:szCs w:val="20"/>
                                    </w:rPr>
                                  </w:pPr>
                                  <w:r>
                                    <w:rPr>
                                      <w:rFonts w:cs="Arial"/>
                                      <w:b/>
                                      <w:sz w:val="20"/>
                                      <w:szCs w:val="20"/>
                                    </w:rPr>
                                    <w:t>Practice assessor</w:t>
                                  </w:r>
                                </w:p>
                                <w:p w14:paraId="6CB164EC" w14:textId="77777777" w:rsidR="004E40F4" w:rsidRPr="00AD7E0D" w:rsidRDefault="004E40F4" w:rsidP="00DE1FC2">
                                  <w:pPr>
                                    <w:rPr>
                                      <w:rFonts w:cs="Arial"/>
                                      <w:b/>
                                      <w:sz w:val="20"/>
                                      <w:szCs w:val="20"/>
                                    </w:rPr>
                                  </w:pPr>
                                  <w:r w:rsidRPr="00AD7E0D">
                                    <w:rPr>
                                      <w:rFonts w:cs="Arial"/>
                                      <w:b/>
                                      <w:sz w:val="20"/>
                                      <w:szCs w:val="20"/>
                                    </w:rPr>
                                    <w:t>Signature of Verification</w:t>
                                  </w:r>
                                </w:p>
                              </w:tc>
                            </w:tr>
                            <w:tr w:rsidR="004E40F4" w:rsidRPr="00AD7E0D" w14:paraId="5A4F0BCE" w14:textId="77777777" w:rsidTr="00DE1FC2">
                              <w:trPr>
                                <w:trHeight w:val="195"/>
                              </w:trPr>
                              <w:tc>
                                <w:tcPr>
                                  <w:tcW w:w="1083" w:type="dxa"/>
                                  <w:shd w:val="clear" w:color="auto" w:fill="auto"/>
                                </w:tcPr>
                                <w:p w14:paraId="1421F08F" w14:textId="77777777" w:rsidR="004E40F4" w:rsidRPr="00AD7E0D" w:rsidRDefault="004E40F4" w:rsidP="00DE1FC2">
                                  <w:pPr>
                                    <w:rPr>
                                      <w:rFonts w:cs="Arial"/>
                                      <w:b/>
                                      <w:sz w:val="20"/>
                                      <w:szCs w:val="20"/>
                                    </w:rPr>
                                  </w:pPr>
                                </w:p>
                              </w:tc>
                              <w:tc>
                                <w:tcPr>
                                  <w:tcW w:w="1796" w:type="dxa"/>
                                  <w:shd w:val="clear" w:color="auto" w:fill="auto"/>
                                </w:tcPr>
                                <w:p w14:paraId="751667E7" w14:textId="77777777" w:rsidR="004E40F4" w:rsidRPr="00AD7E0D" w:rsidRDefault="004E40F4" w:rsidP="00DE1FC2">
                                  <w:pPr>
                                    <w:rPr>
                                      <w:rFonts w:cs="Arial"/>
                                      <w:b/>
                                      <w:sz w:val="20"/>
                                      <w:szCs w:val="20"/>
                                    </w:rPr>
                                  </w:pPr>
                                  <w:r w:rsidRPr="00AD7E0D">
                                    <w:rPr>
                                      <w:rFonts w:cs="Arial"/>
                                      <w:b/>
                                      <w:sz w:val="20"/>
                                      <w:szCs w:val="20"/>
                                    </w:rPr>
                                    <w:t>PASS</w:t>
                                  </w:r>
                                </w:p>
                              </w:tc>
                              <w:tc>
                                <w:tcPr>
                                  <w:tcW w:w="1789" w:type="dxa"/>
                                  <w:shd w:val="clear" w:color="auto" w:fill="auto"/>
                                </w:tcPr>
                                <w:p w14:paraId="779CED78" w14:textId="77777777" w:rsidR="004E40F4" w:rsidRPr="00AD7E0D" w:rsidRDefault="004E40F4" w:rsidP="00DE1FC2">
                                  <w:pPr>
                                    <w:rPr>
                                      <w:rFonts w:cs="Arial"/>
                                      <w:b/>
                                      <w:sz w:val="20"/>
                                      <w:szCs w:val="20"/>
                                    </w:rPr>
                                  </w:pPr>
                                  <w:r w:rsidRPr="00AD7E0D">
                                    <w:rPr>
                                      <w:rFonts w:cs="Arial"/>
                                      <w:b/>
                                      <w:sz w:val="20"/>
                                      <w:szCs w:val="20"/>
                                    </w:rPr>
                                    <w:t>REFER</w:t>
                                  </w:r>
                                </w:p>
                              </w:tc>
                            </w:tr>
                            <w:tr w:rsidR="004E40F4" w:rsidRPr="00AD7E0D" w14:paraId="33A9B93E" w14:textId="77777777" w:rsidTr="00DE1FC2">
                              <w:trPr>
                                <w:trHeight w:val="208"/>
                              </w:trPr>
                              <w:tc>
                                <w:tcPr>
                                  <w:tcW w:w="1083" w:type="dxa"/>
                                  <w:shd w:val="clear" w:color="auto" w:fill="auto"/>
                                </w:tcPr>
                                <w:p w14:paraId="2584B761" w14:textId="77777777" w:rsidR="004E40F4" w:rsidRPr="00AD7E0D" w:rsidRDefault="004E40F4" w:rsidP="00DE1FC2">
                                  <w:pPr>
                                    <w:rPr>
                                      <w:rFonts w:cs="Arial"/>
                                      <w:b/>
                                      <w:sz w:val="20"/>
                                      <w:szCs w:val="20"/>
                                    </w:rPr>
                                  </w:pPr>
                                  <w:r w:rsidRPr="00AD7E0D">
                                    <w:rPr>
                                      <w:rFonts w:cs="Arial"/>
                                      <w:b/>
                                      <w:sz w:val="20"/>
                                      <w:szCs w:val="20"/>
                                    </w:rPr>
                                    <w:t>1.1</w:t>
                                  </w:r>
                                </w:p>
                              </w:tc>
                              <w:tc>
                                <w:tcPr>
                                  <w:tcW w:w="1796" w:type="dxa"/>
                                  <w:shd w:val="clear" w:color="auto" w:fill="auto"/>
                                </w:tcPr>
                                <w:p w14:paraId="6F7BBA09" w14:textId="77777777" w:rsidR="004E40F4" w:rsidRPr="00AD7E0D" w:rsidRDefault="004E40F4" w:rsidP="00DE1FC2">
                                  <w:pPr>
                                    <w:rPr>
                                      <w:rFonts w:cs="Arial"/>
                                      <w:b/>
                                      <w:sz w:val="20"/>
                                      <w:szCs w:val="20"/>
                                    </w:rPr>
                                  </w:pPr>
                                </w:p>
                              </w:tc>
                              <w:tc>
                                <w:tcPr>
                                  <w:tcW w:w="1789" w:type="dxa"/>
                                  <w:shd w:val="clear" w:color="auto" w:fill="auto"/>
                                </w:tcPr>
                                <w:p w14:paraId="789CD524" w14:textId="77777777" w:rsidR="004E40F4" w:rsidRPr="00AD7E0D" w:rsidRDefault="004E40F4" w:rsidP="00DE1FC2">
                                  <w:pPr>
                                    <w:rPr>
                                      <w:rFonts w:cs="Arial"/>
                                      <w:b/>
                                      <w:sz w:val="20"/>
                                      <w:szCs w:val="20"/>
                                    </w:rPr>
                                  </w:pPr>
                                </w:p>
                              </w:tc>
                            </w:tr>
                            <w:tr w:rsidR="004E40F4" w:rsidRPr="00AD7E0D" w14:paraId="4BB0157A" w14:textId="77777777" w:rsidTr="00DE1FC2">
                              <w:trPr>
                                <w:trHeight w:val="195"/>
                              </w:trPr>
                              <w:tc>
                                <w:tcPr>
                                  <w:tcW w:w="1083" w:type="dxa"/>
                                  <w:shd w:val="clear" w:color="auto" w:fill="auto"/>
                                </w:tcPr>
                                <w:p w14:paraId="11346069" w14:textId="77777777" w:rsidR="004E40F4" w:rsidRPr="00AD7E0D" w:rsidRDefault="004E40F4" w:rsidP="00DE1FC2">
                                  <w:pPr>
                                    <w:rPr>
                                      <w:rFonts w:cs="Arial"/>
                                      <w:b/>
                                      <w:sz w:val="20"/>
                                      <w:szCs w:val="20"/>
                                    </w:rPr>
                                  </w:pPr>
                                  <w:r w:rsidRPr="00AD7E0D">
                                    <w:rPr>
                                      <w:rFonts w:cs="Arial"/>
                                      <w:b/>
                                      <w:sz w:val="20"/>
                                      <w:szCs w:val="20"/>
                                    </w:rPr>
                                    <w:t>1.2</w:t>
                                  </w:r>
                                </w:p>
                              </w:tc>
                              <w:tc>
                                <w:tcPr>
                                  <w:tcW w:w="1796" w:type="dxa"/>
                                  <w:shd w:val="clear" w:color="auto" w:fill="auto"/>
                                </w:tcPr>
                                <w:p w14:paraId="21634A4D" w14:textId="77777777" w:rsidR="004E40F4" w:rsidRPr="00AD7E0D" w:rsidRDefault="004E40F4" w:rsidP="00DE1FC2">
                                  <w:pPr>
                                    <w:rPr>
                                      <w:rFonts w:cs="Arial"/>
                                      <w:b/>
                                      <w:sz w:val="20"/>
                                      <w:szCs w:val="20"/>
                                    </w:rPr>
                                  </w:pPr>
                                </w:p>
                              </w:tc>
                              <w:tc>
                                <w:tcPr>
                                  <w:tcW w:w="1789" w:type="dxa"/>
                                  <w:shd w:val="clear" w:color="auto" w:fill="auto"/>
                                </w:tcPr>
                                <w:p w14:paraId="7926419D" w14:textId="77777777" w:rsidR="004E40F4" w:rsidRPr="00AD7E0D" w:rsidRDefault="004E40F4" w:rsidP="00DE1FC2">
                                  <w:pPr>
                                    <w:rPr>
                                      <w:rFonts w:cs="Arial"/>
                                      <w:b/>
                                      <w:sz w:val="20"/>
                                      <w:szCs w:val="20"/>
                                    </w:rPr>
                                  </w:pPr>
                                </w:p>
                              </w:tc>
                            </w:tr>
                            <w:tr w:rsidR="004E40F4" w:rsidRPr="00AD7E0D" w14:paraId="14A95437" w14:textId="77777777" w:rsidTr="00DE1FC2">
                              <w:trPr>
                                <w:trHeight w:val="208"/>
                              </w:trPr>
                              <w:tc>
                                <w:tcPr>
                                  <w:tcW w:w="1083" w:type="dxa"/>
                                  <w:shd w:val="clear" w:color="auto" w:fill="auto"/>
                                </w:tcPr>
                                <w:p w14:paraId="3D34C376" w14:textId="77777777" w:rsidR="004E40F4" w:rsidRPr="00AD7E0D" w:rsidRDefault="004E40F4" w:rsidP="00DE1FC2">
                                  <w:pPr>
                                    <w:rPr>
                                      <w:rFonts w:cs="Arial"/>
                                      <w:b/>
                                      <w:sz w:val="20"/>
                                      <w:szCs w:val="20"/>
                                    </w:rPr>
                                  </w:pPr>
                                  <w:r w:rsidRPr="00AD7E0D">
                                    <w:rPr>
                                      <w:rFonts w:cs="Arial"/>
                                      <w:b/>
                                      <w:sz w:val="20"/>
                                      <w:szCs w:val="20"/>
                                    </w:rPr>
                                    <w:t>1.3</w:t>
                                  </w:r>
                                </w:p>
                              </w:tc>
                              <w:tc>
                                <w:tcPr>
                                  <w:tcW w:w="1796" w:type="dxa"/>
                                  <w:shd w:val="clear" w:color="auto" w:fill="auto"/>
                                </w:tcPr>
                                <w:p w14:paraId="2C3B4D0D" w14:textId="77777777" w:rsidR="004E40F4" w:rsidRPr="00AD7E0D" w:rsidRDefault="004E40F4" w:rsidP="00DE1FC2">
                                  <w:pPr>
                                    <w:rPr>
                                      <w:rFonts w:cs="Arial"/>
                                      <w:b/>
                                      <w:sz w:val="20"/>
                                      <w:szCs w:val="20"/>
                                    </w:rPr>
                                  </w:pPr>
                                </w:p>
                              </w:tc>
                              <w:tc>
                                <w:tcPr>
                                  <w:tcW w:w="1789" w:type="dxa"/>
                                  <w:shd w:val="clear" w:color="auto" w:fill="auto"/>
                                </w:tcPr>
                                <w:p w14:paraId="7A07B4A0" w14:textId="77777777" w:rsidR="004E40F4" w:rsidRPr="00AD7E0D" w:rsidRDefault="004E40F4" w:rsidP="00DE1FC2">
                                  <w:pPr>
                                    <w:rPr>
                                      <w:rFonts w:cs="Arial"/>
                                      <w:b/>
                                      <w:sz w:val="20"/>
                                      <w:szCs w:val="20"/>
                                    </w:rPr>
                                  </w:pPr>
                                </w:p>
                              </w:tc>
                            </w:tr>
                            <w:tr w:rsidR="004E40F4" w:rsidRPr="00AD7E0D" w14:paraId="793C8A89" w14:textId="77777777" w:rsidTr="00DE1FC2">
                              <w:trPr>
                                <w:trHeight w:val="195"/>
                              </w:trPr>
                              <w:tc>
                                <w:tcPr>
                                  <w:tcW w:w="1083" w:type="dxa"/>
                                  <w:shd w:val="clear" w:color="auto" w:fill="auto"/>
                                </w:tcPr>
                                <w:p w14:paraId="3F107FA6" w14:textId="77777777" w:rsidR="004E40F4" w:rsidRPr="00AD7E0D" w:rsidRDefault="004E40F4" w:rsidP="00DE1FC2">
                                  <w:pPr>
                                    <w:rPr>
                                      <w:rFonts w:cs="Arial"/>
                                      <w:b/>
                                      <w:sz w:val="20"/>
                                      <w:szCs w:val="20"/>
                                    </w:rPr>
                                  </w:pPr>
                                  <w:r w:rsidRPr="00AD7E0D">
                                    <w:rPr>
                                      <w:rFonts w:cs="Arial"/>
                                      <w:b/>
                                      <w:sz w:val="20"/>
                                      <w:szCs w:val="20"/>
                                    </w:rPr>
                                    <w:t>1.4</w:t>
                                  </w:r>
                                </w:p>
                              </w:tc>
                              <w:tc>
                                <w:tcPr>
                                  <w:tcW w:w="1796" w:type="dxa"/>
                                  <w:shd w:val="clear" w:color="auto" w:fill="auto"/>
                                </w:tcPr>
                                <w:p w14:paraId="76FDC996" w14:textId="77777777" w:rsidR="004E40F4" w:rsidRPr="00AD7E0D" w:rsidRDefault="004E40F4" w:rsidP="00DE1FC2">
                                  <w:pPr>
                                    <w:rPr>
                                      <w:rFonts w:cs="Arial"/>
                                      <w:b/>
                                      <w:sz w:val="20"/>
                                      <w:szCs w:val="20"/>
                                    </w:rPr>
                                  </w:pPr>
                                </w:p>
                              </w:tc>
                              <w:tc>
                                <w:tcPr>
                                  <w:tcW w:w="1789" w:type="dxa"/>
                                  <w:shd w:val="clear" w:color="auto" w:fill="auto"/>
                                </w:tcPr>
                                <w:p w14:paraId="012B67DF" w14:textId="77777777" w:rsidR="004E40F4" w:rsidRPr="00AD7E0D" w:rsidRDefault="004E40F4" w:rsidP="00DE1FC2">
                                  <w:pPr>
                                    <w:rPr>
                                      <w:rFonts w:cs="Arial"/>
                                      <w:b/>
                                      <w:sz w:val="20"/>
                                      <w:szCs w:val="20"/>
                                    </w:rPr>
                                  </w:pPr>
                                </w:p>
                              </w:tc>
                            </w:tr>
                            <w:tr w:rsidR="004E40F4" w:rsidRPr="00AD7E0D" w14:paraId="4F595313" w14:textId="77777777" w:rsidTr="00DE1FC2">
                              <w:trPr>
                                <w:trHeight w:val="208"/>
                              </w:trPr>
                              <w:tc>
                                <w:tcPr>
                                  <w:tcW w:w="1083" w:type="dxa"/>
                                  <w:shd w:val="clear" w:color="auto" w:fill="auto"/>
                                </w:tcPr>
                                <w:p w14:paraId="229B9046" w14:textId="77777777" w:rsidR="004E40F4" w:rsidRPr="00AD7E0D" w:rsidRDefault="004E40F4" w:rsidP="00DE1FC2">
                                  <w:pPr>
                                    <w:rPr>
                                      <w:rFonts w:cs="Arial"/>
                                      <w:b/>
                                      <w:sz w:val="20"/>
                                      <w:szCs w:val="20"/>
                                    </w:rPr>
                                  </w:pPr>
                                  <w:r w:rsidRPr="00AD7E0D">
                                    <w:rPr>
                                      <w:rFonts w:cs="Arial"/>
                                      <w:b/>
                                      <w:sz w:val="20"/>
                                      <w:szCs w:val="20"/>
                                    </w:rPr>
                                    <w:t>1.5</w:t>
                                  </w:r>
                                </w:p>
                              </w:tc>
                              <w:tc>
                                <w:tcPr>
                                  <w:tcW w:w="1796" w:type="dxa"/>
                                  <w:shd w:val="clear" w:color="auto" w:fill="auto"/>
                                </w:tcPr>
                                <w:p w14:paraId="44FA9F07" w14:textId="77777777" w:rsidR="004E40F4" w:rsidRPr="00AD7E0D" w:rsidRDefault="004E40F4" w:rsidP="00DE1FC2">
                                  <w:pPr>
                                    <w:rPr>
                                      <w:rFonts w:cs="Arial"/>
                                      <w:b/>
                                      <w:sz w:val="20"/>
                                      <w:szCs w:val="20"/>
                                    </w:rPr>
                                  </w:pPr>
                                </w:p>
                              </w:tc>
                              <w:tc>
                                <w:tcPr>
                                  <w:tcW w:w="1789" w:type="dxa"/>
                                  <w:shd w:val="clear" w:color="auto" w:fill="auto"/>
                                </w:tcPr>
                                <w:p w14:paraId="5DB3A1F6" w14:textId="77777777" w:rsidR="004E40F4" w:rsidRPr="00AD7E0D" w:rsidRDefault="004E40F4" w:rsidP="00DE1FC2">
                                  <w:pPr>
                                    <w:rPr>
                                      <w:rFonts w:cs="Arial"/>
                                      <w:b/>
                                      <w:sz w:val="20"/>
                                      <w:szCs w:val="20"/>
                                    </w:rPr>
                                  </w:pPr>
                                </w:p>
                              </w:tc>
                            </w:tr>
                          </w:tbl>
                          <w:p w14:paraId="30D4F1A5" w14:textId="77777777" w:rsidR="004E40F4" w:rsidRDefault="004E40F4"/>
                          <w:p w14:paraId="74471670" w14:textId="77777777" w:rsidR="004E40F4" w:rsidRDefault="004E40F4"/>
                          <w:p w14:paraId="6634BC2C" w14:textId="77777777" w:rsidR="004E40F4" w:rsidRDefault="004E40F4"/>
                          <w:p w14:paraId="1023DCFF" w14:textId="77777777" w:rsidR="004E40F4" w:rsidRDefault="004E40F4"/>
                          <w:p w14:paraId="4AE1E386" w14:textId="77777777" w:rsidR="004E40F4" w:rsidRDefault="004E40F4"/>
                          <w:p w14:paraId="56E2710E" w14:textId="77777777" w:rsidR="004E40F4" w:rsidRDefault="004E40F4"/>
                          <w:p w14:paraId="48181D12" w14:textId="77777777" w:rsidR="004E40F4" w:rsidRDefault="004E40F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3AB6DA3E" id="_x0000_t202" coordsize="21600,21600" o:spt="202" path="m,l,21600r21600,l21600,xe">
                <v:stroke joinstyle="miter"/>
                <v:path gradientshapeok="t" o:connecttype="rect"/>
              </v:shapetype>
              <v:shape id="Text Box 66" o:spid="_x0000_s1075" type="#_x0000_t202" style="position:absolute;margin-left:0;margin-top:13.1pt;width:3in;height:153.8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" filled="f" stroked="f">
                <v:textbo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3"/>
                        <w:gridCol w:w="1450"/>
                        <w:gridCol w:w="1489"/>
                      </w:tblGrid>
                      <w:tr w:rsidR="004E40F4" w:rsidRPr="00AD7E0D" w14:paraId="2F8F0DFD" w14:textId="77777777" w:rsidTr="00DE1FC2">
                        <w:trPr>
                          <w:trHeight w:val="195"/>
                        </w:trPr>
                        <w:tc>
                          <w:tcPr>
                            <w:tcW w:w="4668" w:type="dxa"/>
                            <w:gridSpan w:val="3"/>
                            <w:tcBorders>
                              <w:bottom w:val="single" w:sz="4" w:space="0" w:color="auto"/>
                            </w:tcBorders>
                            <w:shd w:val="clear" w:color="auto" w:fill="auto"/>
                          </w:tcPr>
                          <w:p w14:paraId="3C2E5184" w14:textId="77777777" w:rsidR="004E40F4" w:rsidRPr="00AD7E0D" w:rsidRDefault="004E40F4" w:rsidP="00DE1FC2">
                            <w:pPr>
                              <w:rPr>
                                <w:rFonts w:cs="Arial"/>
                                <w:b/>
                              </w:rPr>
                            </w:pPr>
                            <w:r w:rsidRPr="00AD7E0D">
                              <w:rPr>
                                <w:rFonts w:cs="Arial"/>
                                <w:b/>
                              </w:rPr>
                              <w:t>Domain 1:  Five NMC Proficiencies</w:t>
                            </w:r>
                          </w:p>
                          <w:p w14:paraId="57FA11F0" w14:textId="77777777" w:rsidR="004E40F4" w:rsidRPr="00AD7E0D" w:rsidRDefault="004E40F4" w:rsidP="00DE1FC2">
                            <w:pPr>
                              <w:rPr>
                                <w:rFonts w:cs="Arial"/>
                                <w:sz w:val="18"/>
                                <w:szCs w:val="18"/>
                              </w:rPr>
                            </w:pPr>
                            <w:r w:rsidRPr="00AD7E0D">
                              <w:rPr>
                                <w:rFonts w:cs="Arial"/>
                                <w:sz w:val="18"/>
                                <w:szCs w:val="18"/>
                              </w:rPr>
                              <w:t>Surveillance and assessment of the population’s health and wellbeing.</w:t>
                            </w:r>
                          </w:p>
                        </w:tc>
                      </w:tr>
                      <w:tr w:rsidR="004E40F4" w:rsidRPr="00AD7E0D" w14:paraId="6C79B502" w14:textId="77777777" w:rsidTr="00DE1FC2">
                        <w:trPr>
                          <w:trHeight w:val="430"/>
                        </w:trPr>
                        <w:tc>
                          <w:tcPr>
                            <w:tcW w:w="1083" w:type="dxa"/>
                            <w:shd w:val="clear" w:color="auto" w:fill="E0E0E0"/>
                          </w:tcPr>
                          <w:p w14:paraId="1E1868AC" w14:textId="77777777" w:rsidR="004E40F4" w:rsidRPr="00AD7E0D" w:rsidRDefault="004E40F4" w:rsidP="00DE1FC2">
                            <w:pPr>
                              <w:rPr>
                                <w:rFonts w:cs="Arial"/>
                                <w:b/>
                                <w:sz w:val="20"/>
                                <w:szCs w:val="20"/>
                              </w:rPr>
                            </w:pPr>
                            <w:r w:rsidRPr="00AD7E0D">
                              <w:rPr>
                                <w:rFonts w:cs="Arial"/>
                                <w:b/>
                                <w:sz w:val="20"/>
                                <w:szCs w:val="20"/>
                              </w:rPr>
                              <w:t>Learning Outcome</w:t>
                            </w:r>
                          </w:p>
                        </w:tc>
                        <w:tc>
                          <w:tcPr>
                            <w:tcW w:w="3585" w:type="dxa"/>
                            <w:gridSpan w:val="2"/>
                            <w:shd w:val="clear" w:color="auto" w:fill="E0E0E0"/>
                          </w:tcPr>
                          <w:p w14:paraId="29744615" w14:textId="533E6A40" w:rsidR="004E40F4" w:rsidRPr="00AD7E0D" w:rsidRDefault="004E40F4" w:rsidP="00DE1FC2">
                            <w:pPr>
                              <w:rPr>
                                <w:rFonts w:cs="Arial"/>
                                <w:b/>
                                <w:sz w:val="20"/>
                                <w:szCs w:val="20"/>
                              </w:rPr>
                            </w:pPr>
                            <w:r>
                              <w:rPr>
                                <w:rFonts w:cs="Arial"/>
                                <w:b/>
                                <w:sz w:val="20"/>
                                <w:szCs w:val="20"/>
                              </w:rPr>
                              <w:t>Practice assessor</w:t>
                            </w:r>
                          </w:p>
                          <w:p w14:paraId="6CB164EC" w14:textId="77777777" w:rsidR="004E40F4" w:rsidRPr="00AD7E0D" w:rsidRDefault="004E40F4" w:rsidP="00DE1FC2">
                            <w:pPr>
                              <w:rPr>
                                <w:rFonts w:cs="Arial"/>
                                <w:b/>
                                <w:sz w:val="20"/>
                                <w:szCs w:val="20"/>
                              </w:rPr>
                            </w:pPr>
                            <w:r w:rsidRPr="00AD7E0D">
                              <w:rPr>
                                <w:rFonts w:cs="Arial"/>
                                <w:b/>
                                <w:sz w:val="20"/>
                                <w:szCs w:val="20"/>
                              </w:rPr>
                              <w:t>Signature of Verification</w:t>
                            </w:r>
                          </w:p>
                        </w:tc>
                      </w:tr>
                      <w:tr w:rsidR="004E40F4" w:rsidRPr="00AD7E0D" w14:paraId="5A4F0BCE" w14:textId="77777777" w:rsidTr="00DE1FC2">
                        <w:trPr>
                          <w:trHeight w:val="195"/>
                        </w:trPr>
                        <w:tc>
                          <w:tcPr>
                            <w:tcW w:w="1083" w:type="dxa"/>
                            <w:shd w:val="clear" w:color="auto" w:fill="auto"/>
                          </w:tcPr>
                          <w:p w14:paraId="1421F08F" w14:textId="77777777" w:rsidR="004E40F4" w:rsidRPr="00AD7E0D" w:rsidRDefault="004E40F4" w:rsidP="00DE1FC2">
                            <w:pPr>
                              <w:rPr>
                                <w:rFonts w:cs="Arial"/>
                                <w:b/>
                                <w:sz w:val="20"/>
                                <w:szCs w:val="20"/>
                              </w:rPr>
                            </w:pPr>
                          </w:p>
                        </w:tc>
                        <w:tc>
                          <w:tcPr>
                            <w:tcW w:w="1796" w:type="dxa"/>
                            <w:shd w:val="clear" w:color="auto" w:fill="auto"/>
                          </w:tcPr>
                          <w:p w14:paraId="751667E7" w14:textId="77777777" w:rsidR="004E40F4" w:rsidRPr="00AD7E0D" w:rsidRDefault="004E40F4" w:rsidP="00DE1FC2">
                            <w:pPr>
                              <w:rPr>
                                <w:rFonts w:cs="Arial"/>
                                <w:b/>
                                <w:sz w:val="20"/>
                                <w:szCs w:val="20"/>
                              </w:rPr>
                            </w:pPr>
                            <w:r w:rsidRPr="00AD7E0D">
                              <w:rPr>
                                <w:rFonts w:cs="Arial"/>
                                <w:b/>
                                <w:sz w:val="20"/>
                                <w:szCs w:val="20"/>
                              </w:rPr>
                              <w:t>PASS</w:t>
                            </w:r>
                          </w:p>
                        </w:tc>
                        <w:tc>
                          <w:tcPr>
                            <w:tcW w:w="1789" w:type="dxa"/>
                            <w:shd w:val="clear" w:color="auto" w:fill="auto"/>
                          </w:tcPr>
                          <w:p w14:paraId="779CED78" w14:textId="77777777" w:rsidR="004E40F4" w:rsidRPr="00AD7E0D" w:rsidRDefault="004E40F4" w:rsidP="00DE1FC2">
                            <w:pPr>
                              <w:rPr>
                                <w:rFonts w:cs="Arial"/>
                                <w:b/>
                                <w:sz w:val="20"/>
                                <w:szCs w:val="20"/>
                              </w:rPr>
                            </w:pPr>
                            <w:r w:rsidRPr="00AD7E0D">
                              <w:rPr>
                                <w:rFonts w:cs="Arial"/>
                                <w:b/>
                                <w:sz w:val="20"/>
                                <w:szCs w:val="20"/>
                              </w:rPr>
                              <w:t>REFER</w:t>
                            </w:r>
                          </w:p>
                        </w:tc>
                      </w:tr>
                      <w:tr w:rsidR="004E40F4" w:rsidRPr="00AD7E0D" w14:paraId="33A9B93E" w14:textId="77777777" w:rsidTr="00DE1FC2">
                        <w:trPr>
                          <w:trHeight w:val="208"/>
                        </w:trPr>
                        <w:tc>
                          <w:tcPr>
                            <w:tcW w:w="1083" w:type="dxa"/>
                            <w:shd w:val="clear" w:color="auto" w:fill="auto"/>
                          </w:tcPr>
                          <w:p w14:paraId="2584B761" w14:textId="77777777" w:rsidR="004E40F4" w:rsidRPr="00AD7E0D" w:rsidRDefault="004E40F4" w:rsidP="00DE1FC2">
                            <w:pPr>
                              <w:rPr>
                                <w:rFonts w:cs="Arial"/>
                                <w:b/>
                                <w:sz w:val="20"/>
                                <w:szCs w:val="20"/>
                              </w:rPr>
                            </w:pPr>
                            <w:r w:rsidRPr="00AD7E0D">
                              <w:rPr>
                                <w:rFonts w:cs="Arial"/>
                                <w:b/>
                                <w:sz w:val="20"/>
                                <w:szCs w:val="20"/>
                              </w:rPr>
                              <w:t>1.1</w:t>
                            </w:r>
                          </w:p>
                        </w:tc>
                        <w:tc>
                          <w:tcPr>
                            <w:tcW w:w="1796" w:type="dxa"/>
                            <w:shd w:val="clear" w:color="auto" w:fill="auto"/>
                          </w:tcPr>
                          <w:p w14:paraId="6F7BBA09" w14:textId="77777777" w:rsidR="004E40F4" w:rsidRPr="00AD7E0D" w:rsidRDefault="004E40F4" w:rsidP="00DE1FC2">
                            <w:pPr>
                              <w:rPr>
                                <w:rFonts w:cs="Arial"/>
                                <w:b/>
                                <w:sz w:val="20"/>
                                <w:szCs w:val="20"/>
                              </w:rPr>
                            </w:pPr>
                          </w:p>
                        </w:tc>
                        <w:tc>
                          <w:tcPr>
                            <w:tcW w:w="1789" w:type="dxa"/>
                            <w:shd w:val="clear" w:color="auto" w:fill="auto"/>
                          </w:tcPr>
                          <w:p w14:paraId="789CD524" w14:textId="77777777" w:rsidR="004E40F4" w:rsidRPr="00AD7E0D" w:rsidRDefault="004E40F4" w:rsidP="00DE1FC2">
                            <w:pPr>
                              <w:rPr>
                                <w:rFonts w:cs="Arial"/>
                                <w:b/>
                                <w:sz w:val="20"/>
                                <w:szCs w:val="20"/>
                              </w:rPr>
                            </w:pPr>
                          </w:p>
                        </w:tc>
                      </w:tr>
                      <w:tr w:rsidR="004E40F4" w:rsidRPr="00AD7E0D" w14:paraId="4BB0157A" w14:textId="77777777" w:rsidTr="00DE1FC2">
                        <w:trPr>
                          <w:trHeight w:val="195"/>
                        </w:trPr>
                        <w:tc>
                          <w:tcPr>
                            <w:tcW w:w="1083" w:type="dxa"/>
                            <w:shd w:val="clear" w:color="auto" w:fill="auto"/>
                          </w:tcPr>
                          <w:p w14:paraId="11346069" w14:textId="77777777" w:rsidR="004E40F4" w:rsidRPr="00AD7E0D" w:rsidRDefault="004E40F4" w:rsidP="00DE1FC2">
                            <w:pPr>
                              <w:rPr>
                                <w:rFonts w:cs="Arial"/>
                                <w:b/>
                                <w:sz w:val="20"/>
                                <w:szCs w:val="20"/>
                              </w:rPr>
                            </w:pPr>
                            <w:r w:rsidRPr="00AD7E0D">
                              <w:rPr>
                                <w:rFonts w:cs="Arial"/>
                                <w:b/>
                                <w:sz w:val="20"/>
                                <w:szCs w:val="20"/>
                              </w:rPr>
                              <w:t>1.2</w:t>
                            </w:r>
                          </w:p>
                        </w:tc>
                        <w:tc>
                          <w:tcPr>
                            <w:tcW w:w="1796" w:type="dxa"/>
                            <w:shd w:val="clear" w:color="auto" w:fill="auto"/>
                          </w:tcPr>
                          <w:p w14:paraId="21634A4D" w14:textId="77777777" w:rsidR="004E40F4" w:rsidRPr="00AD7E0D" w:rsidRDefault="004E40F4" w:rsidP="00DE1FC2">
                            <w:pPr>
                              <w:rPr>
                                <w:rFonts w:cs="Arial"/>
                                <w:b/>
                                <w:sz w:val="20"/>
                                <w:szCs w:val="20"/>
                              </w:rPr>
                            </w:pPr>
                          </w:p>
                        </w:tc>
                        <w:tc>
                          <w:tcPr>
                            <w:tcW w:w="1789" w:type="dxa"/>
                            <w:shd w:val="clear" w:color="auto" w:fill="auto"/>
                          </w:tcPr>
                          <w:p w14:paraId="7926419D" w14:textId="77777777" w:rsidR="004E40F4" w:rsidRPr="00AD7E0D" w:rsidRDefault="004E40F4" w:rsidP="00DE1FC2">
                            <w:pPr>
                              <w:rPr>
                                <w:rFonts w:cs="Arial"/>
                                <w:b/>
                                <w:sz w:val="20"/>
                                <w:szCs w:val="20"/>
                              </w:rPr>
                            </w:pPr>
                          </w:p>
                        </w:tc>
                      </w:tr>
                      <w:tr w:rsidR="004E40F4" w:rsidRPr="00AD7E0D" w14:paraId="14A95437" w14:textId="77777777" w:rsidTr="00DE1FC2">
                        <w:trPr>
                          <w:trHeight w:val="208"/>
                        </w:trPr>
                        <w:tc>
                          <w:tcPr>
                            <w:tcW w:w="1083" w:type="dxa"/>
                            <w:shd w:val="clear" w:color="auto" w:fill="auto"/>
                          </w:tcPr>
                          <w:p w14:paraId="3D34C376" w14:textId="77777777" w:rsidR="004E40F4" w:rsidRPr="00AD7E0D" w:rsidRDefault="004E40F4" w:rsidP="00DE1FC2">
                            <w:pPr>
                              <w:rPr>
                                <w:rFonts w:cs="Arial"/>
                                <w:b/>
                                <w:sz w:val="20"/>
                                <w:szCs w:val="20"/>
                              </w:rPr>
                            </w:pPr>
                            <w:r w:rsidRPr="00AD7E0D">
                              <w:rPr>
                                <w:rFonts w:cs="Arial"/>
                                <w:b/>
                                <w:sz w:val="20"/>
                                <w:szCs w:val="20"/>
                              </w:rPr>
                              <w:t>1.3</w:t>
                            </w:r>
                          </w:p>
                        </w:tc>
                        <w:tc>
                          <w:tcPr>
                            <w:tcW w:w="1796" w:type="dxa"/>
                            <w:shd w:val="clear" w:color="auto" w:fill="auto"/>
                          </w:tcPr>
                          <w:p w14:paraId="2C3B4D0D" w14:textId="77777777" w:rsidR="004E40F4" w:rsidRPr="00AD7E0D" w:rsidRDefault="004E40F4" w:rsidP="00DE1FC2">
                            <w:pPr>
                              <w:rPr>
                                <w:rFonts w:cs="Arial"/>
                                <w:b/>
                                <w:sz w:val="20"/>
                                <w:szCs w:val="20"/>
                              </w:rPr>
                            </w:pPr>
                          </w:p>
                        </w:tc>
                        <w:tc>
                          <w:tcPr>
                            <w:tcW w:w="1789" w:type="dxa"/>
                            <w:shd w:val="clear" w:color="auto" w:fill="auto"/>
                          </w:tcPr>
                          <w:p w14:paraId="7A07B4A0" w14:textId="77777777" w:rsidR="004E40F4" w:rsidRPr="00AD7E0D" w:rsidRDefault="004E40F4" w:rsidP="00DE1FC2">
                            <w:pPr>
                              <w:rPr>
                                <w:rFonts w:cs="Arial"/>
                                <w:b/>
                                <w:sz w:val="20"/>
                                <w:szCs w:val="20"/>
                              </w:rPr>
                            </w:pPr>
                          </w:p>
                        </w:tc>
                      </w:tr>
                      <w:tr w:rsidR="004E40F4" w:rsidRPr="00AD7E0D" w14:paraId="793C8A89" w14:textId="77777777" w:rsidTr="00DE1FC2">
                        <w:trPr>
                          <w:trHeight w:val="195"/>
                        </w:trPr>
                        <w:tc>
                          <w:tcPr>
                            <w:tcW w:w="1083" w:type="dxa"/>
                            <w:shd w:val="clear" w:color="auto" w:fill="auto"/>
                          </w:tcPr>
                          <w:p w14:paraId="3F107FA6" w14:textId="77777777" w:rsidR="004E40F4" w:rsidRPr="00AD7E0D" w:rsidRDefault="004E40F4" w:rsidP="00DE1FC2">
                            <w:pPr>
                              <w:rPr>
                                <w:rFonts w:cs="Arial"/>
                                <w:b/>
                                <w:sz w:val="20"/>
                                <w:szCs w:val="20"/>
                              </w:rPr>
                            </w:pPr>
                            <w:r w:rsidRPr="00AD7E0D">
                              <w:rPr>
                                <w:rFonts w:cs="Arial"/>
                                <w:b/>
                                <w:sz w:val="20"/>
                                <w:szCs w:val="20"/>
                              </w:rPr>
                              <w:t>1.4</w:t>
                            </w:r>
                          </w:p>
                        </w:tc>
                        <w:tc>
                          <w:tcPr>
                            <w:tcW w:w="1796" w:type="dxa"/>
                            <w:shd w:val="clear" w:color="auto" w:fill="auto"/>
                          </w:tcPr>
                          <w:p w14:paraId="76FDC996" w14:textId="77777777" w:rsidR="004E40F4" w:rsidRPr="00AD7E0D" w:rsidRDefault="004E40F4" w:rsidP="00DE1FC2">
                            <w:pPr>
                              <w:rPr>
                                <w:rFonts w:cs="Arial"/>
                                <w:b/>
                                <w:sz w:val="20"/>
                                <w:szCs w:val="20"/>
                              </w:rPr>
                            </w:pPr>
                          </w:p>
                        </w:tc>
                        <w:tc>
                          <w:tcPr>
                            <w:tcW w:w="1789" w:type="dxa"/>
                            <w:shd w:val="clear" w:color="auto" w:fill="auto"/>
                          </w:tcPr>
                          <w:p w14:paraId="012B67DF" w14:textId="77777777" w:rsidR="004E40F4" w:rsidRPr="00AD7E0D" w:rsidRDefault="004E40F4" w:rsidP="00DE1FC2">
                            <w:pPr>
                              <w:rPr>
                                <w:rFonts w:cs="Arial"/>
                                <w:b/>
                                <w:sz w:val="20"/>
                                <w:szCs w:val="20"/>
                              </w:rPr>
                            </w:pPr>
                          </w:p>
                        </w:tc>
                      </w:tr>
                      <w:tr w:rsidR="004E40F4" w:rsidRPr="00AD7E0D" w14:paraId="4F595313" w14:textId="77777777" w:rsidTr="00DE1FC2">
                        <w:trPr>
                          <w:trHeight w:val="208"/>
                        </w:trPr>
                        <w:tc>
                          <w:tcPr>
                            <w:tcW w:w="1083" w:type="dxa"/>
                            <w:shd w:val="clear" w:color="auto" w:fill="auto"/>
                          </w:tcPr>
                          <w:p w14:paraId="229B9046" w14:textId="77777777" w:rsidR="004E40F4" w:rsidRPr="00AD7E0D" w:rsidRDefault="004E40F4" w:rsidP="00DE1FC2">
                            <w:pPr>
                              <w:rPr>
                                <w:rFonts w:cs="Arial"/>
                                <w:b/>
                                <w:sz w:val="20"/>
                                <w:szCs w:val="20"/>
                              </w:rPr>
                            </w:pPr>
                            <w:r w:rsidRPr="00AD7E0D">
                              <w:rPr>
                                <w:rFonts w:cs="Arial"/>
                                <w:b/>
                                <w:sz w:val="20"/>
                                <w:szCs w:val="20"/>
                              </w:rPr>
                              <w:t>1.5</w:t>
                            </w:r>
                          </w:p>
                        </w:tc>
                        <w:tc>
                          <w:tcPr>
                            <w:tcW w:w="1796" w:type="dxa"/>
                            <w:shd w:val="clear" w:color="auto" w:fill="auto"/>
                          </w:tcPr>
                          <w:p w14:paraId="44FA9F07" w14:textId="77777777" w:rsidR="004E40F4" w:rsidRPr="00AD7E0D" w:rsidRDefault="004E40F4" w:rsidP="00DE1FC2">
                            <w:pPr>
                              <w:rPr>
                                <w:rFonts w:cs="Arial"/>
                                <w:b/>
                                <w:sz w:val="20"/>
                                <w:szCs w:val="20"/>
                              </w:rPr>
                            </w:pPr>
                          </w:p>
                        </w:tc>
                        <w:tc>
                          <w:tcPr>
                            <w:tcW w:w="1789" w:type="dxa"/>
                            <w:shd w:val="clear" w:color="auto" w:fill="auto"/>
                          </w:tcPr>
                          <w:p w14:paraId="5DB3A1F6" w14:textId="77777777" w:rsidR="004E40F4" w:rsidRPr="00AD7E0D" w:rsidRDefault="004E40F4" w:rsidP="00DE1FC2">
                            <w:pPr>
                              <w:rPr>
                                <w:rFonts w:cs="Arial"/>
                                <w:b/>
                                <w:sz w:val="20"/>
                                <w:szCs w:val="20"/>
                              </w:rPr>
                            </w:pPr>
                          </w:p>
                        </w:tc>
                      </w:tr>
                    </w:tbl>
                    <w:p w14:paraId="30D4F1A5" w14:textId="77777777" w:rsidR="004E40F4" w:rsidRDefault="004E40F4"/>
                    <w:p w14:paraId="74471670" w14:textId="77777777" w:rsidR="004E40F4" w:rsidRDefault="004E40F4"/>
                    <w:p w14:paraId="6634BC2C" w14:textId="77777777" w:rsidR="004E40F4" w:rsidRDefault="004E40F4"/>
                    <w:p w14:paraId="1023DCFF" w14:textId="77777777" w:rsidR="004E40F4" w:rsidRDefault="004E40F4"/>
                    <w:p w14:paraId="4AE1E386" w14:textId="77777777" w:rsidR="004E40F4" w:rsidRDefault="004E40F4"/>
                    <w:p w14:paraId="56E2710E" w14:textId="77777777" w:rsidR="004E40F4" w:rsidRDefault="004E40F4"/>
                    <w:p w14:paraId="48181D12" w14:textId="77777777" w:rsidR="004E40F4" w:rsidRDefault="004E40F4"/>
                  </w:txbxContent>
                </v:textbox>
                <w10:wrap type="square"/>
              </v:shape>
            </w:pict>
          </mc:Fallback>
        </mc:AlternateContent>
      </w:r>
      <w:r w:rsidR="0053668D">
        <w:rPr>
          <w:noProof/>
        </w:rPr>
        <mc:AlternateContent>
          <mc:Choice Requires="wps">
            <w:drawing>
              <wp:anchor distT="0" distB="0" distL="114300" distR="114300" simplePos="0" relativeHeight="251670016" behindDoc="0" locked="0" layoutInCell="1" allowOverlap="1" wp14:anchorId="20358AF6" wp14:editId="42E76AF3">
                <wp:simplePos x="0" y="0"/>
                <wp:positionH relativeFrom="column">
                  <wp:posOffset>2819400</wp:posOffset>
                </wp:positionH>
                <wp:positionV relativeFrom="paragraph">
                  <wp:posOffset>2338705</wp:posOffset>
                </wp:positionV>
                <wp:extent cx="2895600" cy="2628900"/>
                <wp:effectExtent l="0" t="0" r="0" b="0"/>
                <wp:wrapSquare wrapText="bothSides"/>
                <wp:docPr id="70"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95600" cy="2628900"/>
                        </a:xfrm>
                        <a:prstGeom prst="rect">
                          <a:avLst/>
                        </a:prstGeom>
                        <a:noFill/>
                        <a:ln>
                          <a:noFill/>
                        </a:ln>
                        <a:effectLst/>
                      </wps:spPr>
                      <wps:txb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3"/>
                              <w:gridCol w:w="1574"/>
                              <w:gridCol w:w="1605"/>
                            </w:tblGrid>
                            <w:tr w:rsidR="004E40F4" w:rsidRPr="00AD7E0D" w14:paraId="1F42436F" w14:textId="77777777" w:rsidTr="00DE1FC2">
                              <w:trPr>
                                <w:trHeight w:val="195"/>
                              </w:trPr>
                              <w:tc>
                                <w:tcPr>
                                  <w:tcW w:w="4658" w:type="dxa"/>
                                  <w:gridSpan w:val="3"/>
                                  <w:tcBorders>
                                    <w:bottom w:val="single" w:sz="4" w:space="0" w:color="auto"/>
                                  </w:tcBorders>
                                  <w:shd w:val="clear" w:color="auto" w:fill="auto"/>
                                </w:tcPr>
                                <w:p w14:paraId="6D58D7AB" w14:textId="77777777" w:rsidR="004E40F4" w:rsidRPr="00AD7E0D" w:rsidRDefault="004E40F4" w:rsidP="00DE1FC2">
                                  <w:pPr>
                                    <w:rPr>
                                      <w:rFonts w:cs="Arial"/>
                                      <w:b/>
                                    </w:rPr>
                                  </w:pPr>
                                  <w:r w:rsidRPr="00AD7E0D">
                                    <w:rPr>
                                      <w:rFonts w:cs="Arial"/>
                                      <w:b/>
                                    </w:rPr>
                                    <w:t>Domain 4:  Six NMC Proficiencies</w:t>
                                  </w:r>
                                </w:p>
                                <w:p w14:paraId="0456B1BD" w14:textId="77777777" w:rsidR="004E40F4" w:rsidRPr="00AD7E0D" w:rsidRDefault="004E40F4" w:rsidP="00DE1FC2">
                                  <w:pPr>
                                    <w:rPr>
                                      <w:rFonts w:cs="Arial"/>
                                      <w:sz w:val="18"/>
                                      <w:szCs w:val="18"/>
                                    </w:rPr>
                                  </w:pPr>
                                  <w:r w:rsidRPr="00AD7E0D">
                                    <w:rPr>
                                      <w:rFonts w:cs="Arial"/>
                                      <w:sz w:val="18"/>
                                      <w:szCs w:val="18"/>
                                    </w:rPr>
                                    <w:t>Promoting and protecting the population’s health and wellbeing</w:t>
                                  </w:r>
                                </w:p>
                                <w:p w14:paraId="0CED4175" w14:textId="77777777" w:rsidR="004E40F4" w:rsidRPr="00AD7E0D" w:rsidRDefault="004E40F4" w:rsidP="00DE1FC2">
                                  <w:pPr>
                                    <w:rPr>
                                      <w:rFonts w:cs="Arial"/>
                                      <w:sz w:val="18"/>
                                      <w:szCs w:val="18"/>
                                    </w:rPr>
                                  </w:pPr>
                                  <w:r w:rsidRPr="00AD7E0D">
                                    <w:rPr>
                                      <w:rFonts w:cs="Arial"/>
                                      <w:sz w:val="18"/>
                                      <w:szCs w:val="18"/>
                                    </w:rPr>
                                    <w:t>Developing quality and risk management within an evaluative culture</w:t>
                                  </w:r>
                                </w:p>
                                <w:p w14:paraId="04F4D5E9" w14:textId="77777777" w:rsidR="004E40F4" w:rsidRPr="00AD7E0D" w:rsidRDefault="004E40F4" w:rsidP="00DE1FC2">
                                  <w:pPr>
                                    <w:rPr>
                                      <w:rFonts w:cs="Arial"/>
                                      <w:sz w:val="18"/>
                                      <w:szCs w:val="18"/>
                                    </w:rPr>
                                  </w:pPr>
                                  <w:r w:rsidRPr="00AD7E0D">
                                    <w:rPr>
                                      <w:rFonts w:cs="Arial"/>
                                      <w:sz w:val="18"/>
                                      <w:szCs w:val="18"/>
                                    </w:rPr>
                                    <w:t>Strategic leadership for health and wellbeing</w:t>
                                  </w:r>
                                </w:p>
                                <w:p w14:paraId="3FBF0C28" w14:textId="77777777" w:rsidR="004E40F4" w:rsidRPr="00AD7E0D" w:rsidRDefault="004E40F4" w:rsidP="00DE1FC2">
                                  <w:pPr>
                                    <w:rPr>
                                      <w:rFonts w:cs="Arial"/>
                                      <w:sz w:val="22"/>
                                      <w:szCs w:val="22"/>
                                    </w:rPr>
                                  </w:pPr>
                                  <w:r w:rsidRPr="00AD7E0D">
                                    <w:rPr>
                                      <w:rFonts w:cs="Arial"/>
                                      <w:sz w:val="18"/>
                                      <w:szCs w:val="18"/>
                                    </w:rPr>
                                    <w:t>Ethically managing self, people and resources to improve health and wellbeing</w:t>
                                  </w:r>
                                </w:p>
                              </w:tc>
                            </w:tr>
                            <w:tr w:rsidR="004E40F4" w:rsidRPr="00AD7E0D" w14:paraId="201C626D" w14:textId="77777777" w:rsidTr="00DE1FC2">
                              <w:trPr>
                                <w:trHeight w:val="208"/>
                              </w:trPr>
                              <w:tc>
                                <w:tcPr>
                                  <w:tcW w:w="1083" w:type="dxa"/>
                                  <w:shd w:val="clear" w:color="auto" w:fill="E0E0E0"/>
                                </w:tcPr>
                                <w:p w14:paraId="4C21B830" w14:textId="77777777" w:rsidR="004E40F4" w:rsidRPr="00AD7E0D" w:rsidRDefault="004E40F4" w:rsidP="00DE1FC2">
                                  <w:pPr>
                                    <w:rPr>
                                      <w:rFonts w:cs="Arial"/>
                                      <w:b/>
                                      <w:sz w:val="20"/>
                                      <w:szCs w:val="20"/>
                                    </w:rPr>
                                  </w:pPr>
                                  <w:r w:rsidRPr="00AD7E0D">
                                    <w:rPr>
                                      <w:rFonts w:cs="Arial"/>
                                      <w:b/>
                                      <w:sz w:val="20"/>
                                      <w:szCs w:val="20"/>
                                    </w:rPr>
                                    <w:t>Learning Outcome</w:t>
                                  </w:r>
                                </w:p>
                              </w:tc>
                              <w:tc>
                                <w:tcPr>
                                  <w:tcW w:w="3575" w:type="dxa"/>
                                  <w:gridSpan w:val="2"/>
                                  <w:shd w:val="clear" w:color="auto" w:fill="E0E0E0"/>
                                </w:tcPr>
                                <w:p w14:paraId="44A3F27D" w14:textId="54E313D5" w:rsidR="004E40F4" w:rsidRPr="00AD7E0D" w:rsidRDefault="004E40F4" w:rsidP="00DE1FC2">
                                  <w:pPr>
                                    <w:rPr>
                                      <w:rFonts w:cs="Arial"/>
                                      <w:b/>
                                      <w:sz w:val="20"/>
                                      <w:szCs w:val="20"/>
                                    </w:rPr>
                                  </w:pPr>
                                  <w:r>
                                    <w:rPr>
                                      <w:rFonts w:cs="Arial"/>
                                      <w:b/>
                                      <w:sz w:val="20"/>
                                      <w:szCs w:val="20"/>
                                    </w:rPr>
                                    <w:t>Practice assessor</w:t>
                                  </w:r>
                                  <w:r w:rsidRPr="00AD7E0D">
                                    <w:rPr>
                                      <w:rFonts w:cs="Arial"/>
                                      <w:b/>
                                      <w:sz w:val="20"/>
                                      <w:szCs w:val="20"/>
                                    </w:rPr>
                                    <w:t xml:space="preserve"> </w:t>
                                  </w:r>
                                </w:p>
                                <w:p w14:paraId="609A7236" w14:textId="77777777" w:rsidR="004E40F4" w:rsidRPr="00AD7E0D" w:rsidRDefault="004E40F4" w:rsidP="00DE1FC2">
                                  <w:pPr>
                                    <w:rPr>
                                      <w:rFonts w:cs="Arial"/>
                                      <w:b/>
                                      <w:sz w:val="20"/>
                                      <w:szCs w:val="20"/>
                                    </w:rPr>
                                  </w:pPr>
                                  <w:r w:rsidRPr="00AD7E0D">
                                    <w:rPr>
                                      <w:rFonts w:cs="Arial"/>
                                      <w:b/>
                                      <w:sz w:val="20"/>
                                      <w:szCs w:val="20"/>
                                    </w:rPr>
                                    <w:t>Signature of Verification</w:t>
                                  </w:r>
                                </w:p>
                              </w:tc>
                            </w:tr>
                            <w:tr w:rsidR="004E40F4" w:rsidRPr="00AD7E0D" w14:paraId="49DB0946" w14:textId="77777777" w:rsidTr="00DE1FC2">
                              <w:trPr>
                                <w:trHeight w:val="195"/>
                              </w:trPr>
                              <w:tc>
                                <w:tcPr>
                                  <w:tcW w:w="1083" w:type="dxa"/>
                                  <w:shd w:val="clear" w:color="auto" w:fill="auto"/>
                                </w:tcPr>
                                <w:p w14:paraId="7BF8BD25" w14:textId="77777777" w:rsidR="004E40F4" w:rsidRPr="00AD7E0D" w:rsidRDefault="004E40F4" w:rsidP="00DE1FC2">
                                  <w:pPr>
                                    <w:rPr>
                                      <w:rFonts w:cs="Arial"/>
                                      <w:b/>
                                      <w:sz w:val="20"/>
                                      <w:szCs w:val="20"/>
                                    </w:rPr>
                                  </w:pPr>
                                </w:p>
                              </w:tc>
                              <w:tc>
                                <w:tcPr>
                                  <w:tcW w:w="1785" w:type="dxa"/>
                                  <w:shd w:val="clear" w:color="auto" w:fill="auto"/>
                                </w:tcPr>
                                <w:p w14:paraId="107D3492" w14:textId="77777777" w:rsidR="004E40F4" w:rsidRPr="00AD7E0D" w:rsidRDefault="004E40F4" w:rsidP="00DE1FC2">
                                  <w:pPr>
                                    <w:rPr>
                                      <w:rFonts w:cs="Arial"/>
                                      <w:b/>
                                      <w:sz w:val="20"/>
                                      <w:szCs w:val="20"/>
                                    </w:rPr>
                                  </w:pPr>
                                  <w:r w:rsidRPr="00AD7E0D">
                                    <w:rPr>
                                      <w:rFonts w:cs="Arial"/>
                                      <w:b/>
                                      <w:sz w:val="20"/>
                                      <w:szCs w:val="20"/>
                                    </w:rPr>
                                    <w:t>PASS</w:t>
                                  </w:r>
                                </w:p>
                              </w:tc>
                              <w:tc>
                                <w:tcPr>
                                  <w:tcW w:w="1790" w:type="dxa"/>
                                  <w:shd w:val="clear" w:color="auto" w:fill="auto"/>
                                </w:tcPr>
                                <w:p w14:paraId="2E568FE5" w14:textId="77777777" w:rsidR="004E40F4" w:rsidRPr="00AD7E0D" w:rsidRDefault="004E40F4" w:rsidP="00DE1FC2">
                                  <w:pPr>
                                    <w:rPr>
                                      <w:rFonts w:cs="Arial"/>
                                      <w:b/>
                                      <w:sz w:val="20"/>
                                      <w:szCs w:val="20"/>
                                    </w:rPr>
                                  </w:pPr>
                                  <w:r w:rsidRPr="00AD7E0D">
                                    <w:rPr>
                                      <w:rFonts w:cs="Arial"/>
                                      <w:b/>
                                      <w:sz w:val="20"/>
                                      <w:szCs w:val="20"/>
                                    </w:rPr>
                                    <w:t>REFER</w:t>
                                  </w:r>
                                </w:p>
                              </w:tc>
                            </w:tr>
                            <w:tr w:rsidR="004E40F4" w:rsidRPr="00AD7E0D" w14:paraId="6E440204" w14:textId="77777777" w:rsidTr="00DE1FC2">
                              <w:trPr>
                                <w:trHeight w:val="208"/>
                              </w:trPr>
                              <w:tc>
                                <w:tcPr>
                                  <w:tcW w:w="1083" w:type="dxa"/>
                                  <w:shd w:val="clear" w:color="auto" w:fill="auto"/>
                                </w:tcPr>
                                <w:p w14:paraId="72FFAE66" w14:textId="77777777" w:rsidR="004E40F4" w:rsidRPr="00AD7E0D" w:rsidRDefault="004E40F4" w:rsidP="00DE1FC2">
                                  <w:pPr>
                                    <w:rPr>
                                      <w:rFonts w:cs="Arial"/>
                                      <w:b/>
                                      <w:sz w:val="20"/>
                                      <w:szCs w:val="20"/>
                                    </w:rPr>
                                  </w:pPr>
                                  <w:r w:rsidRPr="00AD7E0D">
                                    <w:rPr>
                                      <w:rFonts w:cs="Arial"/>
                                      <w:b/>
                                      <w:sz w:val="20"/>
                                      <w:szCs w:val="20"/>
                                    </w:rPr>
                                    <w:t>4.1</w:t>
                                  </w:r>
                                </w:p>
                              </w:tc>
                              <w:tc>
                                <w:tcPr>
                                  <w:tcW w:w="1785" w:type="dxa"/>
                                  <w:shd w:val="clear" w:color="auto" w:fill="auto"/>
                                </w:tcPr>
                                <w:p w14:paraId="55D27571" w14:textId="77777777" w:rsidR="004E40F4" w:rsidRPr="00AD7E0D" w:rsidRDefault="004E40F4" w:rsidP="00DE1FC2">
                                  <w:pPr>
                                    <w:rPr>
                                      <w:rFonts w:cs="Arial"/>
                                      <w:b/>
                                      <w:sz w:val="20"/>
                                      <w:szCs w:val="20"/>
                                    </w:rPr>
                                  </w:pPr>
                                </w:p>
                              </w:tc>
                              <w:tc>
                                <w:tcPr>
                                  <w:tcW w:w="1790" w:type="dxa"/>
                                  <w:shd w:val="clear" w:color="auto" w:fill="auto"/>
                                </w:tcPr>
                                <w:p w14:paraId="05F04998" w14:textId="77777777" w:rsidR="004E40F4" w:rsidRPr="00AD7E0D" w:rsidRDefault="004E40F4" w:rsidP="00DE1FC2">
                                  <w:pPr>
                                    <w:rPr>
                                      <w:rFonts w:cs="Arial"/>
                                      <w:b/>
                                      <w:sz w:val="20"/>
                                      <w:szCs w:val="20"/>
                                    </w:rPr>
                                  </w:pPr>
                                </w:p>
                              </w:tc>
                            </w:tr>
                            <w:tr w:rsidR="004E40F4" w:rsidRPr="00AD7E0D" w14:paraId="3CB92B59" w14:textId="77777777" w:rsidTr="00DE1FC2">
                              <w:trPr>
                                <w:trHeight w:val="195"/>
                              </w:trPr>
                              <w:tc>
                                <w:tcPr>
                                  <w:tcW w:w="1083" w:type="dxa"/>
                                  <w:shd w:val="clear" w:color="auto" w:fill="auto"/>
                                </w:tcPr>
                                <w:p w14:paraId="420E3D54" w14:textId="77777777" w:rsidR="004E40F4" w:rsidRPr="00AD7E0D" w:rsidRDefault="004E40F4" w:rsidP="00DE1FC2">
                                  <w:pPr>
                                    <w:rPr>
                                      <w:rFonts w:cs="Arial"/>
                                      <w:b/>
                                      <w:sz w:val="20"/>
                                      <w:szCs w:val="20"/>
                                    </w:rPr>
                                  </w:pPr>
                                  <w:r w:rsidRPr="00AD7E0D">
                                    <w:rPr>
                                      <w:rFonts w:cs="Arial"/>
                                      <w:b/>
                                      <w:sz w:val="20"/>
                                      <w:szCs w:val="20"/>
                                    </w:rPr>
                                    <w:t>4.2</w:t>
                                  </w:r>
                                </w:p>
                              </w:tc>
                              <w:tc>
                                <w:tcPr>
                                  <w:tcW w:w="1785" w:type="dxa"/>
                                  <w:shd w:val="clear" w:color="auto" w:fill="auto"/>
                                </w:tcPr>
                                <w:p w14:paraId="37538C51" w14:textId="77777777" w:rsidR="004E40F4" w:rsidRPr="00AD7E0D" w:rsidRDefault="004E40F4" w:rsidP="00DE1FC2">
                                  <w:pPr>
                                    <w:rPr>
                                      <w:rFonts w:cs="Arial"/>
                                      <w:b/>
                                      <w:sz w:val="20"/>
                                      <w:szCs w:val="20"/>
                                    </w:rPr>
                                  </w:pPr>
                                </w:p>
                              </w:tc>
                              <w:tc>
                                <w:tcPr>
                                  <w:tcW w:w="1790" w:type="dxa"/>
                                  <w:shd w:val="clear" w:color="auto" w:fill="auto"/>
                                </w:tcPr>
                                <w:p w14:paraId="1B3AE03C" w14:textId="77777777" w:rsidR="004E40F4" w:rsidRPr="00AD7E0D" w:rsidRDefault="004E40F4" w:rsidP="00DE1FC2">
                                  <w:pPr>
                                    <w:rPr>
                                      <w:rFonts w:cs="Arial"/>
                                      <w:b/>
                                      <w:sz w:val="20"/>
                                      <w:szCs w:val="20"/>
                                    </w:rPr>
                                  </w:pPr>
                                </w:p>
                              </w:tc>
                            </w:tr>
                            <w:tr w:rsidR="004E40F4" w:rsidRPr="00AD7E0D" w14:paraId="07C35743" w14:textId="77777777" w:rsidTr="00DE1FC2">
                              <w:trPr>
                                <w:trHeight w:val="208"/>
                              </w:trPr>
                              <w:tc>
                                <w:tcPr>
                                  <w:tcW w:w="1083" w:type="dxa"/>
                                  <w:shd w:val="clear" w:color="auto" w:fill="auto"/>
                                </w:tcPr>
                                <w:p w14:paraId="26C0CF19" w14:textId="77777777" w:rsidR="004E40F4" w:rsidRPr="00AD7E0D" w:rsidRDefault="004E40F4" w:rsidP="00DE1FC2">
                                  <w:pPr>
                                    <w:rPr>
                                      <w:rFonts w:cs="Arial"/>
                                      <w:b/>
                                      <w:sz w:val="20"/>
                                      <w:szCs w:val="20"/>
                                    </w:rPr>
                                  </w:pPr>
                                  <w:r w:rsidRPr="00AD7E0D">
                                    <w:rPr>
                                      <w:rFonts w:cs="Arial"/>
                                      <w:b/>
                                      <w:sz w:val="20"/>
                                      <w:szCs w:val="20"/>
                                    </w:rPr>
                                    <w:t>4.3</w:t>
                                  </w:r>
                                </w:p>
                              </w:tc>
                              <w:tc>
                                <w:tcPr>
                                  <w:tcW w:w="1785" w:type="dxa"/>
                                  <w:shd w:val="clear" w:color="auto" w:fill="auto"/>
                                </w:tcPr>
                                <w:p w14:paraId="4DD5BCC9" w14:textId="77777777" w:rsidR="004E40F4" w:rsidRPr="00AD7E0D" w:rsidRDefault="004E40F4" w:rsidP="00DE1FC2">
                                  <w:pPr>
                                    <w:rPr>
                                      <w:rFonts w:cs="Arial"/>
                                      <w:b/>
                                      <w:sz w:val="20"/>
                                      <w:szCs w:val="20"/>
                                    </w:rPr>
                                  </w:pPr>
                                </w:p>
                              </w:tc>
                              <w:tc>
                                <w:tcPr>
                                  <w:tcW w:w="1790" w:type="dxa"/>
                                  <w:shd w:val="clear" w:color="auto" w:fill="auto"/>
                                </w:tcPr>
                                <w:p w14:paraId="1BB84888" w14:textId="77777777" w:rsidR="004E40F4" w:rsidRPr="00AD7E0D" w:rsidRDefault="004E40F4" w:rsidP="00DE1FC2">
                                  <w:pPr>
                                    <w:rPr>
                                      <w:rFonts w:cs="Arial"/>
                                      <w:b/>
                                      <w:sz w:val="20"/>
                                      <w:szCs w:val="20"/>
                                    </w:rPr>
                                  </w:pPr>
                                </w:p>
                              </w:tc>
                            </w:tr>
                            <w:tr w:rsidR="004E40F4" w:rsidRPr="00AD7E0D" w14:paraId="5EA2F2F6" w14:textId="77777777" w:rsidTr="00DE1FC2">
                              <w:trPr>
                                <w:trHeight w:val="195"/>
                              </w:trPr>
                              <w:tc>
                                <w:tcPr>
                                  <w:tcW w:w="1083" w:type="dxa"/>
                                  <w:shd w:val="clear" w:color="auto" w:fill="auto"/>
                                </w:tcPr>
                                <w:p w14:paraId="6BF74E40" w14:textId="77777777" w:rsidR="004E40F4" w:rsidRPr="00AD7E0D" w:rsidRDefault="004E40F4" w:rsidP="00DE1FC2">
                                  <w:pPr>
                                    <w:rPr>
                                      <w:rFonts w:cs="Arial"/>
                                      <w:b/>
                                      <w:sz w:val="20"/>
                                      <w:szCs w:val="20"/>
                                    </w:rPr>
                                  </w:pPr>
                                  <w:r w:rsidRPr="00AD7E0D">
                                    <w:rPr>
                                      <w:rFonts w:cs="Arial"/>
                                      <w:b/>
                                      <w:sz w:val="20"/>
                                      <w:szCs w:val="20"/>
                                    </w:rPr>
                                    <w:t>4.4</w:t>
                                  </w:r>
                                </w:p>
                              </w:tc>
                              <w:tc>
                                <w:tcPr>
                                  <w:tcW w:w="1785" w:type="dxa"/>
                                  <w:shd w:val="clear" w:color="auto" w:fill="auto"/>
                                </w:tcPr>
                                <w:p w14:paraId="0981CDD6" w14:textId="77777777" w:rsidR="004E40F4" w:rsidRPr="00AD7E0D" w:rsidRDefault="004E40F4" w:rsidP="00DE1FC2">
                                  <w:pPr>
                                    <w:rPr>
                                      <w:rFonts w:cs="Arial"/>
                                      <w:b/>
                                      <w:sz w:val="20"/>
                                      <w:szCs w:val="20"/>
                                    </w:rPr>
                                  </w:pPr>
                                </w:p>
                              </w:tc>
                              <w:tc>
                                <w:tcPr>
                                  <w:tcW w:w="1790" w:type="dxa"/>
                                  <w:shd w:val="clear" w:color="auto" w:fill="auto"/>
                                </w:tcPr>
                                <w:p w14:paraId="53C24376" w14:textId="77777777" w:rsidR="004E40F4" w:rsidRPr="00AD7E0D" w:rsidRDefault="004E40F4" w:rsidP="00DE1FC2">
                                  <w:pPr>
                                    <w:rPr>
                                      <w:rFonts w:cs="Arial"/>
                                      <w:b/>
                                      <w:sz w:val="20"/>
                                      <w:szCs w:val="20"/>
                                    </w:rPr>
                                  </w:pPr>
                                </w:p>
                              </w:tc>
                            </w:tr>
                            <w:tr w:rsidR="004E40F4" w:rsidRPr="00AD7E0D" w14:paraId="5BE6FA4C" w14:textId="77777777" w:rsidTr="00DE1FC2">
                              <w:trPr>
                                <w:trHeight w:val="208"/>
                              </w:trPr>
                              <w:tc>
                                <w:tcPr>
                                  <w:tcW w:w="1083" w:type="dxa"/>
                                  <w:shd w:val="clear" w:color="auto" w:fill="auto"/>
                                </w:tcPr>
                                <w:p w14:paraId="2C4FB331" w14:textId="77777777" w:rsidR="004E40F4" w:rsidRPr="00AD7E0D" w:rsidRDefault="004E40F4" w:rsidP="00DE1FC2">
                                  <w:pPr>
                                    <w:rPr>
                                      <w:rFonts w:cs="Arial"/>
                                      <w:b/>
                                      <w:sz w:val="20"/>
                                      <w:szCs w:val="20"/>
                                    </w:rPr>
                                  </w:pPr>
                                  <w:r w:rsidRPr="00AD7E0D">
                                    <w:rPr>
                                      <w:rFonts w:cs="Arial"/>
                                      <w:b/>
                                      <w:sz w:val="20"/>
                                      <w:szCs w:val="20"/>
                                    </w:rPr>
                                    <w:t>4.5</w:t>
                                  </w:r>
                                </w:p>
                              </w:tc>
                              <w:tc>
                                <w:tcPr>
                                  <w:tcW w:w="1785" w:type="dxa"/>
                                  <w:shd w:val="clear" w:color="auto" w:fill="auto"/>
                                </w:tcPr>
                                <w:p w14:paraId="089A20E4" w14:textId="77777777" w:rsidR="004E40F4" w:rsidRPr="00AD7E0D" w:rsidRDefault="004E40F4" w:rsidP="00DE1FC2">
                                  <w:pPr>
                                    <w:rPr>
                                      <w:rFonts w:cs="Arial"/>
                                      <w:b/>
                                      <w:sz w:val="20"/>
                                      <w:szCs w:val="20"/>
                                    </w:rPr>
                                  </w:pPr>
                                </w:p>
                              </w:tc>
                              <w:tc>
                                <w:tcPr>
                                  <w:tcW w:w="1790" w:type="dxa"/>
                                  <w:shd w:val="clear" w:color="auto" w:fill="auto"/>
                                </w:tcPr>
                                <w:p w14:paraId="1BEC8640" w14:textId="77777777" w:rsidR="004E40F4" w:rsidRPr="00AD7E0D" w:rsidRDefault="004E40F4" w:rsidP="00DE1FC2">
                                  <w:pPr>
                                    <w:rPr>
                                      <w:rFonts w:cs="Arial"/>
                                      <w:b/>
                                      <w:sz w:val="20"/>
                                      <w:szCs w:val="20"/>
                                    </w:rPr>
                                  </w:pPr>
                                </w:p>
                              </w:tc>
                            </w:tr>
                            <w:tr w:rsidR="004E40F4" w:rsidRPr="00AD7E0D" w14:paraId="0569DF4D" w14:textId="77777777" w:rsidTr="00DE1FC2">
                              <w:trPr>
                                <w:trHeight w:val="113"/>
                              </w:trPr>
                              <w:tc>
                                <w:tcPr>
                                  <w:tcW w:w="1083" w:type="dxa"/>
                                  <w:shd w:val="clear" w:color="auto" w:fill="auto"/>
                                </w:tcPr>
                                <w:p w14:paraId="471D2687" w14:textId="77777777" w:rsidR="004E40F4" w:rsidRPr="00AD7E0D" w:rsidRDefault="004E40F4" w:rsidP="00DE1FC2">
                                  <w:pPr>
                                    <w:rPr>
                                      <w:rFonts w:cs="Arial"/>
                                      <w:b/>
                                      <w:sz w:val="20"/>
                                      <w:szCs w:val="20"/>
                                    </w:rPr>
                                  </w:pPr>
                                  <w:r w:rsidRPr="00AD7E0D">
                                    <w:rPr>
                                      <w:rFonts w:cs="Arial"/>
                                      <w:b/>
                                      <w:sz w:val="20"/>
                                      <w:szCs w:val="20"/>
                                    </w:rPr>
                                    <w:t>4.6</w:t>
                                  </w:r>
                                </w:p>
                              </w:tc>
                              <w:tc>
                                <w:tcPr>
                                  <w:tcW w:w="1785" w:type="dxa"/>
                                  <w:shd w:val="clear" w:color="auto" w:fill="auto"/>
                                </w:tcPr>
                                <w:p w14:paraId="445BD89E" w14:textId="77777777" w:rsidR="004E40F4" w:rsidRPr="00AD7E0D" w:rsidRDefault="004E40F4" w:rsidP="00DE1FC2">
                                  <w:pPr>
                                    <w:rPr>
                                      <w:rFonts w:cs="Arial"/>
                                      <w:b/>
                                      <w:sz w:val="20"/>
                                      <w:szCs w:val="20"/>
                                    </w:rPr>
                                  </w:pPr>
                                </w:p>
                              </w:tc>
                              <w:tc>
                                <w:tcPr>
                                  <w:tcW w:w="1790" w:type="dxa"/>
                                  <w:shd w:val="clear" w:color="auto" w:fill="auto"/>
                                </w:tcPr>
                                <w:p w14:paraId="1291FB7F" w14:textId="77777777" w:rsidR="004E40F4" w:rsidRPr="00AD7E0D" w:rsidRDefault="004E40F4" w:rsidP="00DE1FC2">
                                  <w:pPr>
                                    <w:rPr>
                                      <w:rFonts w:cs="Arial"/>
                                      <w:b/>
                                      <w:sz w:val="20"/>
                                      <w:szCs w:val="20"/>
                                    </w:rPr>
                                  </w:pPr>
                                </w:p>
                              </w:tc>
                            </w:tr>
                          </w:tbl>
                          <w:p w14:paraId="49A84E3C" w14:textId="77777777" w:rsidR="004E40F4" w:rsidRDefault="004E40F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358AF6" id="Text Box 70" o:spid="_x0000_s1076" type="#_x0000_t202" style="position:absolute;margin-left:222pt;margin-top:184.15pt;width:228pt;height:207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" filled="f" stroked="f">
                <v:textbo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3"/>
                        <w:gridCol w:w="1574"/>
                        <w:gridCol w:w="1605"/>
                      </w:tblGrid>
                      <w:tr w:rsidR="004E40F4" w:rsidRPr="00AD7E0D" w14:paraId="1F42436F" w14:textId="77777777" w:rsidTr="00DE1FC2">
                        <w:trPr>
                          <w:trHeight w:val="195"/>
                        </w:trPr>
                        <w:tc>
                          <w:tcPr>
                            <w:tcW w:w="4658" w:type="dxa"/>
                            <w:gridSpan w:val="3"/>
                            <w:tcBorders>
                              <w:bottom w:val="single" w:sz="4" w:space="0" w:color="auto"/>
                            </w:tcBorders>
                            <w:shd w:val="clear" w:color="auto" w:fill="auto"/>
                          </w:tcPr>
                          <w:p w14:paraId="6D58D7AB" w14:textId="77777777" w:rsidR="004E40F4" w:rsidRPr="00AD7E0D" w:rsidRDefault="004E40F4" w:rsidP="00DE1FC2">
                            <w:pPr>
                              <w:rPr>
                                <w:rFonts w:cs="Arial"/>
                                <w:b/>
                              </w:rPr>
                            </w:pPr>
                            <w:r w:rsidRPr="00AD7E0D">
                              <w:rPr>
                                <w:rFonts w:cs="Arial"/>
                                <w:b/>
                              </w:rPr>
                              <w:t>Domain 4:  Six NMC Proficiencies</w:t>
                            </w:r>
                          </w:p>
                          <w:p w14:paraId="0456B1BD" w14:textId="77777777" w:rsidR="004E40F4" w:rsidRPr="00AD7E0D" w:rsidRDefault="004E40F4" w:rsidP="00DE1FC2">
                            <w:pPr>
                              <w:rPr>
                                <w:rFonts w:cs="Arial"/>
                                <w:sz w:val="18"/>
                                <w:szCs w:val="18"/>
                              </w:rPr>
                            </w:pPr>
                            <w:r w:rsidRPr="00AD7E0D">
                              <w:rPr>
                                <w:rFonts w:cs="Arial"/>
                                <w:sz w:val="18"/>
                                <w:szCs w:val="18"/>
                              </w:rPr>
                              <w:t>Promoting and protecting the population’s health and wellbeing</w:t>
                            </w:r>
                          </w:p>
                          <w:p w14:paraId="0CED4175" w14:textId="77777777" w:rsidR="004E40F4" w:rsidRPr="00AD7E0D" w:rsidRDefault="004E40F4" w:rsidP="00DE1FC2">
                            <w:pPr>
                              <w:rPr>
                                <w:rFonts w:cs="Arial"/>
                                <w:sz w:val="18"/>
                                <w:szCs w:val="18"/>
                              </w:rPr>
                            </w:pPr>
                            <w:r w:rsidRPr="00AD7E0D">
                              <w:rPr>
                                <w:rFonts w:cs="Arial"/>
                                <w:sz w:val="18"/>
                                <w:szCs w:val="18"/>
                              </w:rPr>
                              <w:t>Developing quality and risk management within an evaluative culture</w:t>
                            </w:r>
                          </w:p>
                          <w:p w14:paraId="04F4D5E9" w14:textId="77777777" w:rsidR="004E40F4" w:rsidRPr="00AD7E0D" w:rsidRDefault="004E40F4" w:rsidP="00DE1FC2">
                            <w:pPr>
                              <w:rPr>
                                <w:rFonts w:cs="Arial"/>
                                <w:sz w:val="18"/>
                                <w:szCs w:val="18"/>
                              </w:rPr>
                            </w:pPr>
                            <w:r w:rsidRPr="00AD7E0D">
                              <w:rPr>
                                <w:rFonts w:cs="Arial"/>
                                <w:sz w:val="18"/>
                                <w:szCs w:val="18"/>
                              </w:rPr>
                              <w:t>Strategic leadership for health and wellbeing</w:t>
                            </w:r>
                          </w:p>
                          <w:p w14:paraId="3FBF0C28" w14:textId="77777777" w:rsidR="004E40F4" w:rsidRPr="00AD7E0D" w:rsidRDefault="004E40F4" w:rsidP="00DE1FC2">
                            <w:pPr>
                              <w:rPr>
                                <w:rFonts w:cs="Arial"/>
                                <w:sz w:val="22"/>
                                <w:szCs w:val="22"/>
                              </w:rPr>
                            </w:pPr>
                            <w:r w:rsidRPr="00AD7E0D">
                              <w:rPr>
                                <w:rFonts w:cs="Arial"/>
                                <w:sz w:val="18"/>
                                <w:szCs w:val="18"/>
                              </w:rPr>
                              <w:t>Ethically managing self, people and resources to improve health and wellbeing</w:t>
                            </w:r>
                          </w:p>
                        </w:tc>
                      </w:tr>
                      <w:tr w:rsidR="004E40F4" w:rsidRPr="00AD7E0D" w14:paraId="201C626D" w14:textId="77777777" w:rsidTr="00DE1FC2">
                        <w:trPr>
                          <w:trHeight w:val="208"/>
                        </w:trPr>
                        <w:tc>
                          <w:tcPr>
                            <w:tcW w:w="1083" w:type="dxa"/>
                            <w:shd w:val="clear" w:color="auto" w:fill="E0E0E0"/>
                          </w:tcPr>
                          <w:p w14:paraId="4C21B830" w14:textId="77777777" w:rsidR="004E40F4" w:rsidRPr="00AD7E0D" w:rsidRDefault="004E40F4" w:rsidP="00DE1FC2">
                            <w:pPr>
                              <w:rPr>
                                <w:rFonts w:cs="Arial"/>
                                <w:b/>
                                <w:sz w:val="20"/>
                                <w:szCs w:val="20"/>
                              </w:rPr>
                            </w:pPr>
                            <w:r w:rsidRPr="00AD7E0D">
                              <w:rPr>
                                <w:rFonts w:cs="Arial"/>
                                <w:b/>
                                <w:sz w:val="20"/>
                                <w:szCs w:val="20"/>
                              </w:rPr>
                              <w:t>Learning Outcome</w:t>
                            </w:r>
                          </w:p>
                        </w:tc>
                        <w:tc>
                          <w:tcPr>
                            <w:tcW w:w="3575" w:type="dxa"/>
                            <w:gridSpan w:val="2"/>
                            <w:shd w:val="clear" w:color="auto" w:fill="E0E0E0"/>
                          </w:tcPr>
                          <w:p w14:paraId="44A3F27D" w14:textId="54E313D5" w:rsidR="004E40F4" w:rsidRPr="00AD7E0D" w:rsidRDefault="004E40F4" w:rsidP="00DE1FC2">
                            <w:pPr>
                              <w:rPr>
                                <w:rFonts w:cs="Arial"/>
                                <w:b/>
                                <w:sz w:val="20"/>
                                <w:szCs w:val="20"/>
                              </w:rPr>
                            </w:pPr>
                            <w:r>
                              <w:rPr>
                                <w:rFonts w:cs="Arial"/>
                                <w:b/>
                                <w:sz w:val="20"/>
                                <w:szCs w:val="20"/>
                              </w:rPr>
                              <w:t>Practice assessor</w:t>
                            </w:r>
                            <w:r w:rsidRPr="00AD7E0D">
                              <w:rPr>
                                <w:rFonts w:cs="Arial"/>
                                <w:b/>
                                <w:sz w:val="20"/>
                                <w:szCs w:val="20"/>
                              </w:rPr>
                              <w:t xml:space="preserve"> </w:t>
                            </w:r>
                          </w:p>
                          <w:p w14:paraId="609A7236" w14:textId="77777777" w:rsidR="004E40F4" w:rsidRPr="00AD7E0D" w:rsidRDefault="004E40F4" w:rsidP="00DE1FC2">
                            <w:pPr>
                              <w:rPr>
                                <w:rFonts w:cs="Arial"/>
                                <w:b/>
                                <w:sz w:val="20"/>
                                <w:szCs w:val="20"/>
                              </w:rPr>
                            </w:pPr>
                            <w:r w:rsidRPr="00AD7E0D">
                              <w:rPr>
                                <w:rFonts w:cs="Arial"/>
                                <w:b/>
                                <w:sz w:val="20"/>
                                <w:szCs w:val="20"/>
                              </w:rPr>
                              <w:t>Signature of Verification</w:t>
                            </w:r>
                          </w:p>
                        </w:tc>
                      </w:tr>
                      <w:tr w:rsidR="004E40F4" w:rsidRPr="00AD7E0D" w14:paraId="49DB0946" w14:textId="77777777" w:rsidTr="00DE1FC2">
                        <w:trPr>
                          <w:trHeight w:val="195"/>
                        </w:trPr>
                        <w:tc>
                          <w:tcPr>
                            <w:tcW w:w="1083" w:type="dxa"/>
                            <w:shd w:val="clear" w:color="auto" w:fill="auto"/>
                          </w:tcPr>
                          <w:p w14:paraId="7BF8BD25" w14:textId="77777777" w:rsidR="004E40F4" w:rsidRPr="00AD7E0D" w:rsidRDefault="004E40F4" w:rsidP="00DE1FC2">
                            <w:pPr>
                              <w:rPr>
                                <w:rFonts w:cs="Arial"/>
                                <w:b/>
                                <w:sz w:val="20"/>
                                <w:szCs w:val="20"/>
                              </w:rPr>
                            </w:pPr>
                          </w:p>
                        </w:tc>
                        <w:tc>
                          <w:tcPr>
                            <w:tcW w:w="1785" w:type="dxa"/>
                            <w:shd w:val="clear" w:color="auto" w:fill="auto"/>
                          </w:tcPr>
                          <w:p w14:paraId="107D3492" w14:textId="77777777" w:rsidR="004E40F4" w:rsidRPr="00AD7E0D" w:rsidRDefault="004E40F4" w:rsidP="00DE1FC2">
                            <w:pPr>
                              <w:rPr>
                                <w:rFonts w:cs="Arial"/>
                                <w:b/>
                                <w:sz w:val="20"/>
                                <w:szCs w:val="20"/>
                              </w:rPr>
                            </w:pPr>
                            <w:r w:rsidRPr="00AD7E0D">
                              <w:rPr>
                                <w:rFonts w:cs="Arial"/>
                                <w:b/>
                                <w:sz w:val="20"/>
                                <w:szCs w:val="20"/>
                              </w:rPr>
                              <w:t>PASS</w:t>
                            </w:r>
                          </w:p>
                        </w:tc>
                        <w:tc>
                          <w:tcPr>
                            <w:tcW w:w="1790" w:type="dxa"/>
                            <w:shd w:val="clear" w:color="auto" w:fill="auto"/>
                          </w:tcPr>
                          <w:p w14:paraId="2E568FE5" w14:textId="77777777" w:rsidR="004E40F4" w:rsidRPr="00AD7E0D" w:rsidRDefault="004E40F4" w:rsidP="00DE1FC2">
                            <w:pPr>
                              <w:rPr>
                                <w:rFonts w:cs="Arial"/>
                                <w:b/>
                                <w:sz w:val="20"/>
                                <w:szCs w:val="20"/>
                              </w:rPr>
                            </w:pPr>
                            <w:r w:rsidRPr="00AD7E0D">
                              <w:rPr>
                                <w:rFonts w:cs="Arial"/>
                                <w:b/>
                                <w:sz w:val="20"/>
                                <w:szCs w:val="20"/>
                              </w:rPr>
                              <w:t>REFER</w:t>
                            </w:r>
                          </w:p>
                        </w:tc>
                      </w:tr>
                      <w:tr w:rsidR="004E40F4" w:rsidRPr="00AD7E0D" w14:paraId="6E440204" w14:textId="77777777" w:rsidTr="00DE1FC2">
                        <w:trPr>
                          <w:trHeight w:val="208"/>
                        </w:trPr>
                        <w:tc>
                          <w:tcPr>
                            <w:tcW w:w="1083" w:type="dxa"/>
                            <w:shd w:val="clear" w:color="auto" w:fill="auto"/>
                          </w:tcPr>
                          <w:p w14:paraId="72FFAE66" w14:textId="77777777" w:rsidR="004E40F4" w:rsidRPr="00AD7E0D" w:rsidRDefault="004E40F4" w:rsidP="00DE1FC2">
                            <w:pPr>
                              <w:rPr>
                                <w:rFonts w:cs="Arial"/>
                                <w:b/>
                                <w:sz w:val="20"/>
                                <w:szCs w:val="20"/>
                              </w:rPr>
                            </w:pPr>
                            <w:r w:rsidRPr="00AD7E0D">
                              <w:rPr>
                                <w:rFonts w:cs="Arial"/>
                                <w:b/>
                                <w:sz w:val="20"/>
                                <w:szCs w:val="20"/>
                              </w:rPr>
                              <w:t>4.1</w:t>
                            </w:r>
                          </w:p>
                        </w:tc>
                        <w:tc>
                          <w:tcPr>
                            <w:tcW w:w="1785" w:type="dxa"/>
                            <w:shd w:val="clear" w:color="auto" w:fill="auto"/>
                          </w:tcPr>
                          <w:p w14:paraId="55D27571" w14:textId="77777777" w:rsidR="004E40F4" w:rsidRPr="00AD7E0D" w:rsidRDefault="004E40F4" w:rsidP="00DE1FC2">
                            <w:pPr>
                              <w:rPr>
                                <w:rFonts w:cs="Arial"/>
                                <w:b/>
                                <w:sz w:val="20"/>
                                <w:szCs w:val="20"/>
                              </w:rPr>
                            </w:pPr>
                          </w:p>
                        </w:tc>
                        <w:tc>
                          <w:tcPr>
                            <w:tcW w:w="1790" w:type="dxa"/>
                            <w:shd w:val="clear" w:color="auto" w:fill="auto"/>
                          </w:tcPr>
                          <w:p w14:paraId="05F04998" w14:textId="77777777" w:rsidR="004E40F4" w:rsidRPr="00AD7E0D" w:rsidRDefault="004E40F4" w:rsidP="00DE1FC2">
                            <w:pPr>
                              <w:rPr>
                                <w:rFonts w:cs="Arial"/>
                                <w:b/>
                                <w:sz w:val="20"/>
                                <w:szCs w:val="20"/>
                              </w:rPr>
                            </w:pPr>
                          </w:p>
                        </w:tc>
                      </w:tr>
                      <w:tr w:rsidR="004E40F4" w:rsidRPr="00AD7E0D" w14:paraId="3CB92B59" w14:textId="77777777" w:rsidTr="00DE1FC2">
                        <w:trPr>
                          <w:trHeight w:val="195"/>
                        </w:trPr>
                        <w:tc>
                          <w:tcPr>
                            <w:tcW w:w="1083" w:type="dxa"/>
                            <w:shd w:val="clear" w:color="auto" w:fill="auto"/>
                          </w:tcPr>
                          <w:p w14:paraId="420E3D54" w14:textId="77777777" w:rsidR="004E40F4" w:rsidRPr="00AD7E0D" w:rsidRDefault="004E40F4" w:rsidP="00DE1FC2">
                            <w:pPr>
                              <w:rPr>
                                <w:rFonts w:cs="Arial"/>
                                <w:b/>
                                <w:sz w:val="20"/>
                                <w:szCs w:val="20"/>
                              </w:rPr>
                            </w:pPr>
                            <w:r w:rsidRPr="00AD7E0D">
                              <w:rPr>
                                <w:rFonts w:cs="Arial"/>
                                <w:b/>
                                <w:sz w:val="20"/>
                                <w:szCs w:val="20"/>
                              </w:rPr>
                              <w:t>4.2</w:t>
                            </w:r>
                          </w:p>
                        </w:tc>
                        <w:tc>
                          <w:tcPr>
                            <w:tcW w:w="1785" w:type="dxa"/>
                            <w:shd w:val="clear" w:color="auto" w:fill="auto"/>
                          </w:tcPr>
                          <w:p w14:paraId="37538C51" w14:textId="77777777" w:rsidR="004E40F4" w:rsidRPr="00AD7E0D" w:rsidRDefault="004E40F4" w:rsidP="00DE1FC2">
                            <w:pPr>
                              <w:rPr>
                                <w:rFonts w:cs="Arial"/>
                                <w:b/>
                                <w:sz w:val="20"/>
                                <w:szCs w:val="20"/>
                              </w:rPr>
                            </w:pPr>
                          </w:p>
                        </w:tc>
                        <w:tc>
                          <w:tcPr>
                            <w:tcW w:w="1790" w:type="dxa"/>
                            <w:shd w:val="clear" w:color="auto" w:fill="auto"/>
                          </w:tcPr>
                          <w:p w14:paraId="1B3AE03C" w14:textId="77777777" w:rsidR="004E40F4" w:rsidRPr="00AD7E0D" w:rsidRDefault="004E40F4" w:rsidP="00DE1FC2">
                            <w:pPr>
                              <w:rPr>
                                <w:rFonts w:cs="Arial"/>
                                <w:b/>
                                <w:sz w:val="20"/>
                                <w:szCs w:val="20"/>
                              </w:rPr>
                            </w:pPr>
                          </w:p>
                        </w:tc>
                      </w:tr>
                      <w:tr w:rsidR="004E40F4" w:rsidRPr="00AD7E0D" w14:paraId="07C35743" w14:textId="77777777" w:rsidTr="00DE1FC2">
                        <w:trPr>
                          <w:trHeight w:val="208"/>
                        </w:trPr>
                        <w:tc>
                          <w:tcPr>
                            <w:tcW w:w="1083" w:type="dxa"/>
                            <w:shd w:val="clear" w:color="auto" w:fill="auto"/>
                          </w:tcPr>
                          <w:p w14:paraId="26C0CF19" w14:textId="77777777" w:rsidR="004E40F4" w:rsidRPr="00AD7E0D" w:rsidRDefault="004E40F4" w:rsidP="00DE1FC2">
                            <w:pPr>
                              <w:rPr>
                                <w:rFonts w:cs="Arial"/>
                                <w:b/>
                                <w:sz w:val="20"/>
                                <w:szCs w:val="20"/>
                              </w:rPr>
                            </w:pPr>
                            <w:r w:rsidRPr="00AD7E0D">
                              <w:rPr>
                                <w:rFonts w:cs="Arial"/>
                                <w:b/>
                                <w:sz w:val="20"/>
                                <w:szCs w:val="20"/>
                              </w:rPr>
                              <w:t>4.3</w:t>
                            </w:r>
                          </w:p>
                        </w:tc>
                        <w:tc>
                          <w:tcPr>
                            <w:tcW w:w="1785" w:type="dxa"/>
                            <w:shd w:val="clear" w:color="auto" w:fill="auto"/>
                          </w:tcPr>
                          <w:p w14:paraId="4DD5BCC9" w14:textId="77777777" w:rsidR="004E40F4" w:rsidRPr="00AD7E0D" w:rsidRDefault="004E40F4" w:rsidP="00DE1FC2">
                            <w:pPr>
                              <w:rPr>
                                <w:rFonts w:cs="Arial"/>
                                <w:b/>
                                <w:sz w:val="20"/>
                                <w:szCs w:val="20"/>
                              </w:rPr>
                            </w:pPr>
                          </w:p>
                        </w:tc>
                        <w:tc>
                          <w:tcPr>
                            <w:tcW w:w="1790" w:type="dxa"/>
                            <w:shd w:val="clear" w:color="auto" w:fill="auto"/>
                          </w:tcPr>
                          <w:p w14:paraId="1BB84888" w14:textId="77777777" w:rsidR="004E40F4" w:rsidRPr="00AD7E0D" w:rsidRDefault="004E40F4" w:rsidP="00DE1FC2">
                            <w:pPr>
                              <w:rPr>
                                <w:rFonts w:cs="Arial"/>
                                <w:b/>
                                <w:sz w:val="20"/>
                                <w:szCs w:val="20"/>
                              </w:rPr>
                            </w:pPr>
                          </w:p>
                        </w:tc>
                      </w:tr>
                      <w:tr w:rsidR="004E40F4" w:rsidRPr="00AD7E0D" w14:paraId="5EA2F2F6" w14:textId="77777777" w:rsidTr="00DE1FC2">
                        <w:trPr>
                          <w:trHeight w:val="195"/>
                        </w:trPr>
                        <w:tc>
                          <w:tcPr>
                            <w:tcW w:w="1083" w:type="dxa"/>
                            <w:shd w:val="clear" w:color="auto" w:fill="auto"/>
                          </w:tcPr>
                          <w:p w14:paraId="6BF74E40" w14:textId="77777777" w:rsidR="004E40F4" w:rsidRPr="00AD7E0D" w:rsidRDefault="004E40F4" w:rsidP="00DE1FC2">
                            <w:pPr>
                              <w:rPr>
                                <w:rFonts w:cs="Arial"/>
                                <w:b/>
                                <w:sz w:val="20"/>
                                <w:szCs w:val="20"/>
                              </w:rPr>
                            </w:pPr>
                            <w:r w:rsidRPr="00AD7E0D">
                              <w:rPr>
                                <w:rFonts w:cs="Arial"/>
                                <w:b/>
                                <w:sz w:val="20"/>
                                <w:szCs w:val="20"/>
                              </w:rPr>
                              <w:t>4.4</w:t>
                            </w:r>
                          </w:p>
                        </w:tc>
                        <w:tc>
                          <w:tcPr>
                            <w:tcW w:w="1785" w:type="dxa"/>
                            <w:shd w:val="clear" w:color="auto" w:fill="auto"/>
                          </w:tcPr>
                          <w:p w14:paraId="0981CDD6" w14:textId="77777777" w:rsidR="004E40F4" w:rsidRPr="00AD7E0D" w:rsidRDefault="004E40F4" w:rsidP="00DE1FC2">
                            <w:pPr>
                              <w:rPr>
                                <w:rFonts w:cs="Arial"/>
                                <w:b/>
                                <w:sz w:val="20"/>
                                <w:szCs w:val="20"/>
                              </w:rPr>
                            </w:pPr>
                          </w:p>
                        </w:tc>
                        <w:tc>
                          <w:tcPr>
                            <w:tcW w:w="1790" w:type="dxa"/>
                            <w:shd w:val="clear" w:color="auto" w:fill="auto"/>
                          </w:tcPr>
                          <w:p w14:paraId="53C24376" w14:textId="77777777" w:rsidR="004E40F4" w:rsidRPr="00AD7E0D" w:rsidRDefault="004E40F4" w:rsidP="00DE1FC2">
                            <w:pPr>
                              <w:rPr>
                                <w:rFonts w:cs="Arial"/>
                                <w:b/>
                                <w:sz w:val="20"/>
                                <w:szCs w:val="20"/>
                              </w:rPr>
                            </w:pPr>
                          </w:p>
                        </w:tc>
                      </w:tr>
                      <w:tr w:rsidR="004E40F4" w:rsidRPr="00AD7E0D" w14:paraId="5BE6FA4C" w14:textId="77777777" w:rsidTr="00DE1FC2">
                        <w:trPr>
                          <w:trHeight w:val="208"/>
                        </w:trPr>
                        <w:tc>
                          <w:tcPr>
                            <w:tcW w:w="1083" w:type="dxa"/>
                            <w:shd w:val="clear" w:color="auto" w:fill="auto"/>
                          </w:tcPr>
                          <w:p w14:paraId="2C4FB331" w14:textId="77777777" w:rsidR="004E40F4" w:rsidRPr="00AD7E0D" w:rsidRDefault="004E40F4" w:rsidP="00DE1FC2">
                            <w:pPr>
                              <w:rPr>
                                <w:rFonts w:cs="Arial"/>
                                <w:b/>
                                <w:sz w:val="20"/>
                                <w:szCs w:val="20"/>
                              </w:rPr>
                            </w:pPr>
                            <w:r w:rsidRPr="00AD7E0D">
                              <w:rPr>
                                <w:rFonts w:cs="Arial"/>
                                <w:b/>
                                <w:sz w:val="20"/>
                                <w:szCs w:val="20"/>
                              </w:rPr>
                              <w:t>4.5</w:t>
                            </w:r>
                          </w:p>
                        </w:tc>
                        <w:tc>
                          <w:tcPr>
                            <w:tcW w:w="1785" w:type="dxa"/>
                            <w:shd w:val="clear" w:color="auto" w:fill="auto"/>
                          </w:tcPr>
                          <w:p w14:paraId="089A20E4" w14:textId="77777777" w:rsidR="004E40F4" w:rsidRPr="00AD7E0D" w:rsidRDefault="004E40F4" w:rsidP="00DE1FC2">
                            <w:pPr>
                              <w:rPr>
                                <w:rFonts w:cs="Arial"/>
                                <w:b/>
                                <w:sz w:val="20"/>
                                <w:szCs w:val="20"/>
                              </w:rPr>
                            </w:pPr>
                          </w:p>
                        </w:tc>
                        <w:tc>
                          <w:tcPr>
                            <w:tcW w:w="1790" w:type="dxa"/>
                            <w:shd w:val="clear" w:color="auto" w:fill="auto"/>
                          </w:tcPr>
                          <w:p w14:paraId="1BEC8640" w14:textId="77777777" w:rsidR="004E40F4" w:rsidRPr="00AD7E0D" w:rsidRDefault="004E40F4" w:rsidP="00DE1FC2">
                            <w:pPr>
                              <w:rPr>
                                <w:rFonts w:cs="Arial"/>
                                <w:b/>
                                <w:sz w:val="20"/>
                                <w:szCs w:val="20"/>
                              </w:rPr>
                            </w:pPr>
                          </w:p>
                        </w:tc>
                      </w:tr>
                      <w:tr w:rsidR="004E40F4" w:rsidRPr="00AD7E0D" w14:paraId="0569DF4D" w14:textId="77777777" w:rsidTr="00DE1FC2">
                        <w:trPr>
                          <w:trHeight w:val="113"/>
                        </w:trPr>
                        <w:tc>
                          <w:tcPr>
                            <w:tcW w:w="1083" w:type="dxa"/>
                            <w:shd w:val="clear" w:color="auto" w:fill="auto"/>
                          </w:tcPr>
                          <w:p w14:paraId="471D2687" w14:textId="77777777" w:rsidR="004E40F4" w:rsidRPr="00AD7E0D" w:rsidRDefault="004E40F4" w:rsidP="00DE1FC2">
                            <w:pPr>
                              <w:rPr>
                                <w:rFonts w:cs="Arial"/>
                                <w:b/>
                                <w:sz w:val="20"/>
                                <w:szCs w:val="20"/>
                              </w:rPr>
                            </w:pPr>
                            <w:r w:rsidRPr="00AD7E0D">
                              <w:rPr>
                                <w:rFonts w:cs="Arial"/>
                                <w:b/>
                                <w:sz w:val="20"/>
                                <w:szCs w:val="20"/>
                              </w:rPr>
                              <w:t>4.6</w:t>
                            </w:r>
                          </w:p>
                        </w:tc>
                        <w:tc>
                          <w:tcPr>
                            <w:tcW w:w="1785" w:type="dxa"/>
                            <w:shd w:val="clear" w:color="auto" w:fill="auto"/>
                          </w:tcPr>
                          <w:p w14:paraId="445BD89E" w14:textId="77777777" w:rsidR="004E40F4" w:rsidRPr="00AD7E0D" w:rsidRDefault="004E40F4" w:rsidP="00DE1FC2">
                            <w:pPr>
                              <w:rPr>
                                <w:rFonts w:cs="Arial"/>
                                <w:b/>
                                <w:sz w:val="20"/>
                                <w:szCs w:val="20"/>
                              </w:rPr>
                            </w:pPr>
                          </w:p>
                        </w:tc>
                        <w:tc>
                          <w:tcPr>
                            <w:tcW w:w="1790" w:type="dxa"/>
                            <w:shd w:val="clear" w:color="auto" w:fill="auto"/>
                          </w:tcPr>
                          <w:p w14:paraId="1291FB7F" w14:textId="77777777" w:rsidR="004E40F4" w:rsidRPr="00AD7E0D" w:rsidRDefault="004E40F4" w:rsidP="00DE1FC2">
                            <w:pPr>
                              <w:rPr>
                                <w:rFonts w:cs="Arial"/>
                                <w:b/>
                                <w:sz w:val="20"/>
                                <w:szCs w:val="20"/>
                              </w:rPr>
                            </w:pPr>
                          </w:p>
                        </w:tc>
                      </w:tr>
                    </w:tbl>
                    <w:p w14:paraId="49A84E3C" w14:textId="77777777" w:rsidR="004E40F4" w:rsidRDefault="004E40F4"/>
                  </w:txbxContent>
                </v:textbox>
                <w10:wrap type="square"/>
              </v:shape>
            </w:pict>
          </mc:Fallback>
        </mc:AlternateContent>
      </w:r>
      <w:r w:rsidR="0053668D">
        <w:rPr>
          <w:noProof/>
        </w:rPr>
        <mc:AlternateContent>
          <mc:Choice Requires="wps">
            <w:drawing>
              <wp:anchor distT="0" distB="0" distL="114300" distR="114300" simplePos="0" relativeHeight="251666944" behindDoc="0" locked="0" layoutInCell="1" allowOverlap="1" wp14:anchorId="4120B8EA" wp14:editId="53F6A92F">
                <wp:simplePos x="0" y="0"/>
                <wp:positionH relativeFrom="column">
                  <wp:posOffset>2819400</wp:posOffset>
                </wp:positionH>
                <wp:positionV relativeFrom="paragraph">
                  <wp:posOffset>167005</wp:posOffset>
                </wp:positionV>
                <wp:extent cx="2971800" cy="2057400"/>
                <wp:effectExtent l="0" t="0" r="0" b="0"/>
                <wp:wrapSquare wrapText="bothSides"/>
                <wp:docPr id="67"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71800" cy="2057400"/>
                        </a:xfrm>
                        <a:prstGeom prst="rect">
                          <a:avLst/>
                        </a:prstGeom>
                        <a:noFill/>
                        <a:ln>
                          <a:noFill/>
                        </a:ln>
                        <a:effectLst/>
                      </wps:spPr>
                      <wps:txb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3"/>
                              <w:gridCol w:w="1623"/>
                              <w:gridCol w:w="1676"/>
                            </w:tblGrid>
                            <w:tr w:rsidR="004E40F4" w:rsidRPr="00AD7E0D" w14:paraId="2847DFE6" w14:textId="77777777" w:rsidTr="00DE1FC2">
                              <w:trPr>
                                <w:trHeight w:val="195"/>
                              </w:trPr>
                              <w:tc>
                                <w:tcPr>
                                  <w:tcW w:w="4692" w:type="dxa"/>
                                  <w:gridSpan w:val="3"/>
                                  <w:tcBorders>
                                    <w:bottom w:val="single" w:sz="4" w:space="0" w:color="auto"/>
                                  </w:tcBorders>
                                  <w:shd w:val="clear" w:color="auto" w:fill="auto"/>
                                </w:tcPr>
                                <w:p w14:paraId="79ED2A0C" w14:textId="77777777" w:rsidR="004E40F4" w:rsidRPr="00AD7E0D" w:rsidRDefault="004E40F4" w:rsidP="00DE1FC2">
                                  <w:pPr>
                                    <w:rPr>
                                      <w:rFonts w:cs="Arial"/>
                                      <w:b/>
                                    </w:rPr>
                                  </w:pPr>
                                  <w:r w:rsidRPr="00AD7E0D">
                                    <w:rPr>
                                      <w:rFonts w:cs="Arial"/>
                                      <w:b/>
                                    </w:rPr>
                                    <w:t>Domain 2:  Six NMC Proficiencies</w:t>
                                  </w:r>
                                </w:p>
                                <w:p w14:paraId="1A72FB28" w14:textId="77777777" w:rsidR="004E40F4" w:rsidRPr="00AD7E0D" w:rsidRDefault="004E40F4" w:rsidP="00DE1FC2">
                                  <w:pPr>
                                    <w:rPr>
                                      <w:rFonts w:cs="Arial"/>
                                      <w:sz w:val="18"/>
                                      <w:szCs w:val="18"/>
                                    </w:rPr>
                                  </w:pPr>
                                  <w:r w:rsidRPr="00AD7E0D">
                                    <w:rPr>
                                      <w:rFonts w:cs="Arial"/>
                                      <w:sz w:val="18"/>
                                      <w:szCs w:val="18"/>
                                    </w:rPr>
                                    <w:t>Collaboration for health and wellbeing.</w:t>
                                  </w:r>
                                </w:p>
                                <w:p w14:paraId="4819FD7B" w14:textId="77777777" w:rsidR="004E40F4" w:rsidRPr="00AD7E0D" w:rsidRDefault="004E40F4" w:rsidP="00DE1FC2">
                                  <w:pPr>
                                    <w:rPr>
                                      <w:rFonts w:cs="Arial"/>
                                      <w:sz w:val="18"/>
                                      <w:szCs w:val="18"/>
                                    </w:rPr>
                                  </w:pPr>
                                  <w:r w:rsidRPr="00AD7E0D">
                                    <w:rPr>
                                      <w:rFonts w:cs="Arial"/>
                                      <w:sz w:val="18"/>
                                      <w:szCs w:val="18"/>
                                    </w:rPr>
                                    <w:t>Working with, and for, communities to improve health and wellbeing</w:t>
                                  </w:r>
                                </w:p>
                                <w:p w14:paraId="281E2A42" w14:textId="77777777" w:rsidR="004E40F4" w:rsidRPr="00AD7E0D" w:rsidRDefault="004E40F4" w:rsidP="00DE1FC2">
                                  <w:pPr>
                                    <w:rPr>
                                      <w:rFonts w:cs="Arial"/>
                                      <w:b/>
                                      <w:sz w:val="4"/>
                                      <w:szCs w:val="4"/>
                                    </w:rPr>
                                  </w:pPr>
                                </w:p>
                              </w:tc>
                            </w:tr>
                            <w:tr w:rsidR="004E40F4" w:rsidRPr="00AD7E0D" w14:paraId="6E02DC22" w14:textId="77777777" w:rsidTr="00DE1FC2">
                              <w:trPr>
                                <w:trHeight w:val="208"/>
                              </w:trPr>
                              <w:tc>
                                <w:tcPr>
                                  <w:tcW w:w="1083" w:type="dxa"/>
                                  <w:shd w:val="clear" w:color="auto" w:fill="E0E0E0"/>
                                </w:tcPr>
                                <w:p w14:paraId="68653DB0" w14:textId="77777777" w:rsidR="004E40F4" w:rsidRPr="00AD7E0D" w:rsidRDefault="004E40F4" w:rsidP="00DE1FC2">
                                  <w:pPr>
                                    <w:rPr>
                                      <w:rFonts w:cs="Arial"/>
                                      <w:b/>
                                      <w:sz w:val="20"/>
                                      <w:szCs w:val="20"/>
                                    </w:rPr>
                                  </w:pPr>
                                  <w:r w:rsidRPr="00AD7E0D">
                                    <w:rPr>
                                      <w:rFonts w:cs="Arial"/>
                                      <w:b/>
                                      <w:sz w:val="20"/>
                                      <w:szCs w:val="20"/>
                                    </w:rPr>
                                    <w:t>Learning Outcome</w:t>
                                  </w:r>
                                </w:p>
                              </w:tc>
                              <w:tc>
                                <w:tcPr>
                                  <w:tcW w:w="3609" w:type="dxa"/>
                                  <w:gridSpan w:val="2"/>
                                  <w:shd w:val="clear" w:color="auto" w:fill="E0E0E0"/>
                                </w:tcPr>
                                <w:p w14:paraId="0EFC7F8D" w14:textId="0BA502B9" w:rsidR="004E40F4" w:rsidRPr="00AD7E0D" w:rsidRDefault="004E40F4" w:rsidP="00DE1FC2">
                                  <w:pPr>
                                    <w:rPr>
                                      <w:rFonts w:cs="Arial"/>
                                      <w:b/>
                                      <w:sz w:val="20"/>
                                      <w:szCs w:val="20"/>
                                    </w:rPr>
                                  </w:pPr>
                                  <w:r>
                                    <w:rPr>
                                      <w:rFonts w:cs="Arial"/>
                                      <w:b/>
                                      <w:sz w:val="20"/>
                                      <w:szCs w:val="20"/>
                                    </w:rPr>
                                    <w:t>Practice assessor</w:t>
                                  </w:r>
                                </w:p>
                                <w:p w14:paraId="07B60C4F" w14:textId="77777777" w:rsidR="004E40F4" w:rsidRPr="00AD7E0D" w:rsidRDefault="004E40F4" w:rsidP="00DE1FC2">
                                  <w:pPr>
                                    <w:rPr>
                                      <w:rFonts w:cs="Arial"/>
                                      <w:b/>
                                      <w:sz w:val="20"/>
                                      <w:szCs w:val="20"/>
                                    </w:rPr>
                                  </w:pPr>
                                  <w:r w:rsidRPr="00AD7E0D">
                                    <w:rPr>
                                      <w:rFonts w:cs="Arial"/>
                                      <w:b/>
                                      <w:sz w:val="20"/>
                                      <w:szCs w:val="20"/>
                                    </w:rPr>
                                    <w:t>Signature of Verification</w:t>
                                  </w:r>
                                </w:p>
                              </w:tc>
                            </w:tr>
                            <w:tr w:rsidR="004E40F4" w:rsidRPr="00AD7E0D" w14:paraId="374078DD" w14:textId="77777777" w:rsidTr="00DE1FC2">
                              <w:trPr>
                                <w:trHeight w:val="195"/>
                              </w:trPr>
                              <w:tc>
                                <w:tcPr>
                                  <w:tcW w:w="1083" w:type="dxa"/>
                                  <w:shd w:val="clear" w:color="auto" w:fill="auto"/>
                                </w:tcPr>
                                <w:p w14:paraId="7EC3EF58" w14:textId="77777777" w:rsidR="004E40F4" w:rsidRPr="00AD7E0D" w:rsidRDefault="004E40F4" w:rsidP="00DE1FC2">
                                  <w:pPr>
                                    <w:rPr>
                                      <w:rFonts w:cs="Arial"/>
                                      <w:b/>
                                      <w:sz w:val="20"/>
                                      <w:szCs w:val="20"/>
                                    </w:rPr>
                                  </w:pPr>
                                </w:p>
                              </w:tc>
                              <w:tc>
                                <w:tcPr>
                                  <w:tcW w:w="1785" w:type="dxa"/>
                                  <w:shd w:val="clear" w:color="auto" w:fill="auto"/>
                                </w:tcPr>
                                <w:p w14:paraId="3DC211DC" w14:textId="77777777" w:rsidR="004E40F4" w:rsidRPr="00AD7E0D" w:rsidRDefault="004E40F4" w:rsidP="00DE1FC2">
                                  <w:pPr>
                                    <w:rPr>
                                      <w:rFonts w:cs="Arial"/>
                                      <w:b/>
                                      <w:sz w:val="20"/>
                                      <w:szCs w:val="20"/>
                                    </w:rPr>
                                  </w:pPr>
                                  <w:r w:rsidRPr="00AD7E0D">
                                    <w:rPr>
                                      <w:rFonts w:cs="Arial"/>
                                      <w:b/>
                                      <w:sz w:val="20"/>
                                      <w:szCs w:val="20"/>
                                    </w:rPr>
                                    <w:t>PASS</w:t>
                                  </w:r>
                                </w:p>
                              </w:tc>
                              <w:tc>
                                <w:tcPr>
                                  <w:tcW w:w="1824" w:type="dxa"/>
                                  <w:shd w:val="clear" w:color="auto" w:fill="auto"/>
                                </w:tcPr>
                                <w:p w14:paraId="5933E762" w14:textId="77777777" w:rsidR="004E40F4" w:rsidRPr="00AD7E0D" w:rsidRDefault="004E40F4" w:rsidP="00DE1FC2">
                                  <w:pPr>
                                    <w:rPr>
                                      <w:rFonts w:cs="Arial"/>
                                      <w:b/>
                                      <w:sz w:val="20"/>
                                      <w:szCs w:val="20"/>
                                    </w:rPr>
                                  </w:pPr>
                                  <w:r w:rsidRPr="00AD7E0D">
                                    <w:rPr>
                                      <w:rFonts w:cs="Arial"/>
                                      <w:b/>
                                      <w:sz w:val="20"/>
                                      <w:szCs w:val="20"/>
                                    </w:rPr>
                                    <w:t>REFER</w:t>
                                  </w:r>
                                </w:p>
                              </w:tc>
                            </w:tr>
                            <w:tr w:rsidR="004E40F4" w:rsidRPr="00AD7E0D" w14:paraId="107E78BA" w14:textId="77777777" w:rsidTr="00DE1FC2">
                              <w:trPr>
                                <w:trHeight w:val="208"/>
                              </w:trPr>
                              <w:tc>
                                <w:tcPr>
                                  <w:tcW w:w="1083" w:type="dxa"/>
                                  <w:shd w:val="clear" w:color="auto" w:fill="auto"/>
                                </w:tcPr>
                                <w:p w14:paraId="3F697D18" w14:textId="77777777" w:rsidR="004E40F4" w:rsidRPr="00AD7E0D" w:rsidRDefault="004E40F4" w:rsidP="00DE1FC2">
                                  <w:pPr>
                                    <w:rPr>
                                      <w:rFonts w:cs="Arial"/>
                                      <w:b/>
                                      <w:sz w:val="20"/>
                                      <w:szCs w:val="20"/>
                                    </w:rPr>
                                  </w:pPr>
                                  <w:r w:rsidRPr="00AD7E0D">
                                    <w:rPr>
                                      <w:rFonts w:cs="Arial"/>
                                      <w:b/>
                                      <w:sz w:val="20"/>
                                      <w:szCs w:val="20"/>
                                    </w:rPr>
                                    <w:t>2.1</w:t>
                                  </w:r>
                                </w:p>
                              </w:tc>
                              <w:tc>
                                <w:tcPr>
                                  <w:tcW w:w="1785" w:type="dxa"/>
                                  <w:shd w:val="clear" w:color="auto" w:fill="auto"/>
                                </w:tcPr>
                                <w:p w14:paraId="4CF0CE25" w14:textId="77777777" w:rsidR="004E40F4" w:rsidRPr="00AD7E0D" w:rsidRDefault="004E40F4" w:rsidP="00DE1FC2">
                                  <w:pPr>
                                    <w:rPr>
                                      <w:rFonts w:cs="Arial"/>
                                      <w:b/>
                                      <w:sz w:val="20"/>
                                      <w:szCs w:val="20"/>
                                    </w:rPr>
                                  </w:pPr>
                                </w:p>
                              </w:tc>
                              <w:tc>
                                <w:tcPr>
                                  <w:tcW w:w="1824" w:type="dxa"/>
                                  <w:shd w:val="clear" w:color="auto" w:fill="auto"/>
                                </w:tcPr>
                                <w:p w14:paraId="4D2145C5" w14:textId="77777777" w:rsidR="004E40F4" w:rsidRPr="00AD7E0D" w:rsidRDefault="004E40F4" w:rsidP="00DE1FC2">
                                  <w:pPr>
                                    <w:rPr>
                                      <w:rFonts w:cs="Arial"/>
                                      <w:b/>
                                      <w:sz w:val="20"/>
                                      <w:szCs w:val="20"/>
                                    </w:rPr>
                                  </w:pPr>
                                </w:p>
                              </w:tc>
                            </w:tr>
                            <w:tr w:rsidR="004E40F4" w:rsidRPr="00AD7E0D" w14:paraId="57854D90" w14:textId="77777777" w:rsidTr="00DE1FC2">
                              <w:trPr>
                                <w:trHeight w:val="195"/>
                              </w:trPr>
                              <w:tc>
                                <w:tcPr>
                                  <w:tcW w:w="1083" w:type="dxa"/>
                                  <w:shd w:val="clear" w:color="auto" w:fill="auto"/>
                                </w:tcPr>
                                <w:p w14:paraId="5EEA2919" w14:textId="77777777" w:rsidR="004E40F4" w:rsidRPr="00AD7E0D" w:rsidRDefault="004E40F4" w:rsidP="00DE1FC2">
                                  <w:pPr>
                                    <w:rPr>
                                      <w:rFonts w:cs="Arial"/>
                                      <w:b/>
                                      <w:sz w:val="20"/>
                                      <w:szCs w:val="20"/>
                                    </w:rPr>
                                  </w:pPr>
                                  <w:r w:rsidRPr="00AD7E0D">
                                    <w:rPr>
                                      <w:rFonts w:cs="Arial"/>
                                      <w:b/>
                                      <w:sz w:val="20"/>
                                      <w:szCs w:val="20"/>
                                    </w:rPr>
                                    <w:t>2.2</w:t>
                                  </w:r>
                                </w:p>
                              </w:tc>
                              <w:tc>
                                <w:tcPr>
                                  <w:tcW w:w="1785" w:type="dxa"/>
                                  <w:shd w:val="clear" w:color="auto" w:fill="auto"/>
                                </w:tcPr>
                                <w:p w14:paraId="58378064" w14:textId="77777777" w:rsidR="004E40F4" w:rsidRPr="00AD7E0D" w:rsidRDefault="004E40F4" w:rsidP="00DE1FC2">
                                  <w:pPr>
                                    <w:rPr>
                                      <w:rFonts w:cs="Arial"/>
                                      <w:b/>
                                      <w:sz w:val="20"/>
                                      <w:szCs w:val="20"/>
                                    </w:rPr>
                                  </w:pPr>
                                </w:p>
                              </w:tc>
                              <w:tc>
                                <w:tcPr>
                                  <w:tcW w:w="1824" w:type="dxa"/>
                                  <w:shd w:val="clear" w:color="auto" w:fill="auto"/>
                                </w:tcPr>
                                <w:p w14:paraId="64457423" w14:textId="77777777" w:rsidR="004E40F4" w:rsidRPr="00AD7E0D" w:rsidRDefault="004E40F4" w:rsidP="00DE1FC2">
                                  <w:pPr>
                                    <w:rPr>
                                      <w:rFonts w:cs="Arial"/>
                                      <w:b/>
                                      <w:sz w:val="20"/>
                                      <w:szCs w:val="20"/>
                                    </w:rPr>
                                  </w:pPr>
                                </w:p>
                              </w:tc>
                            </w:tr>
                            <w:tr w:rsidR="004E40F4" w:rsidRPr="00AD7E0D" w14:paraId="38D6D964" w14:textId="77777777" w:rsidTr="00DE1FC2">
                              <w:trPr>
                                <w:trHeight w:val="208"/>
                              </w:trPr>
                              <w:tc>
                                <w:tcPr>
                                  <w:tcW w:w="1083" w:type="dxa"/>
                                  <w:shd w:val="clear" w:color="auto" w:fill="auto"/>
                                </w:tcPr>
                                <w:p w14:paraId="2FFD67E7" w14:textId="77777777" w:rsidR="004E40F4" w:rsidRPr="00AD7E0D" w:rsidRDefault="004E40F4" w:rsidP="00DE1FC2">
                                  <w:pPr>
                                    <w:rPr>
                                      <w:rFonts w:cs="Arial"/>
                                      <w:b/>
                                      <w:sz w:val="20"/>
                                      <w:szCs w:val="20"/>
                                    </w:rPr>
                                  </w:pPr>
                                  <w:r w:rsidRPr="00AD7E0D">
                                    <w:rPr>
                                      <w:rFonts w:cs="Arial"/>
                                      <w:b/>
                                      <w:sz w:val="20"/>
                                      <w:szCs w:val="20"/>
                                    </w:rPr>
                                    <w:t>2.3</w:t>
                                  </w:r>
                                </w:p>
                              </w:tc>
                              <w:tc>
                                <w:tcPr>
                                  <w:tcW w:w="1785" w:type="dxa"/>
                                  <w:shd w:val="clear" w:color="auto" w:fill="auto"/>
                                </w:tcPr>
                                <w:p w14:paraId="2787D38C" w14:textId="77777777" w:rsidR="004E40F4" w:rsidRPr="00AD7E0D" w:rsidRDefault="004E40F4" w:rsidP="00DE1FC2">
                                  <w:pPr>
                                    <w:rPr>
                                      <w:rFonts w:cs="Arial"/>
                                      <w:b/>
                                      <w:sz w:val="20"/>
                                      <w:szCs w:val="20"/>
                                    </w:rPr>
                                  </w:pPr>
                                </w:p>
                              </w:tc>
                              <w:tc>
                                <w:tcPr>
                                  <w:tcW w:w="1824" w:type="dxa"/>
                                  <w:shd w:val="clear" w:color="auto" w:fill="auto"/>
                                </w:tcPr>
                                <w:p w14:paraId="20CB7867" w14:textId="77777777" w:rsidR="004E40F4" w:rsidRPr="00AD7E0D" w:rsidRDefault="004E40F4" w:rsidP="00DE1FC2">
                                  <w:pPr>
                                    <w:rPr>
                                      <w:rFonts w:cs="Arial"/>
                                      <w:b/>
                                      <w:sz w:val="20"/>
                                      <w:szCs w:val="20"/>
                                    </w:rPr>
                                  </w:pPr>
                                </w:p>
                              </w:tc>
                            </w:tr>
                            <w:tr w:rsidR="004E40F4" w:rsidRPr="00AD7E0D" w14:paraId="3DAB6DD6" w14:textId="77777777" w:rsidTr="00DE1FC2">
                              <w:trPr>
                                <w:trHeight w:val="195"/>
                              </w:trPr>
                              <w:tc>
                                <w:tcPr>
                                  <w:tcW w:w="1083" w:type="dxa"/>
                                  <w:shd w:val="clear" w:color="auto" w:fill="auto"/>
                                </w:tcPr>
                                <w:p w14:paraId="255EA03B" w14:textId="77777777" w:rsidR="004E40F4" w:rsidRPr="00AD7E0D" w:rsidRDefault="004E40F4" w:rsidP="00DE1FC2">
                                  <w:pPr>
                                    <w:rPr>
                                      <w:rFonts w:cs="Arial"/>
                                      <w:b/>
                                      <w:sz w:val="20"/>
                                      <w:szCs w:val="20"/>
                                    </w:rPr>
                                  </w:pPr>
                                  <w:r w:rsidRPr="00AD7E0D">
                                    <w:rPr>
                                      <w:rFonts w:cs="Arial"/>
                                      <w:b/>
                                      <w:sz w:val="20"/>
                                      <w:szCs w:val="20"/>
                                    </w:rPr>
                                    <w:t>2.4</w:t>
                                  </w:r>
                                </w:p>
                              </w:tc>
                              <w:tc>
                                <w:tcPr>
                                  <w:tcW w:w="1785" w:type="dxa"/>
                                  <w:shd w:val="clear" w:color="auto" w:fill="auto"/>
                                </w:tcPr>
                                <w:p w14:paraId="3A35B52D" w14:textId="77777777" w:rsidR="004E40F4" w:rsidRPr="00AD7E0D" w:rsidRDefault="004E40F4" w:rsidP="00DE1FC2">
                                  <w:pPr>
                                    <w:rPr>
                                      <w:rFonts w:cs="Arial"/>
                                      <w:b/>
                                      <w:sz w:val="20"/>
                                      <w:szCs w:val="20"/>
                                    </w:rPr>
                                  </w:pPr>
                                </w:p>
                              </w:tc>
                              <w:tc>
                                <w:tcPr>
                                  <w:tcW w:w="1824" w:type="dxa"/>
                                  <w:shd w:val="clear" w:color="auto" w:fill="auto"/>
                                </w:tcPr>
                                <w:p w14:paraId="39744C99" w14:textId="77777777" w:rsidR="004E40F4" w:rsidRPr="00AD7E0D" w:rsidRDefault="004E40F4" w:rsidP="00DE1FC2">
                                  <w:pPr>
                                    <w:rPr>
                                      <w:rFonts w:cs="Arial"/>
                                      <w:b/>
                                      <w:sz w:val="20"/>
                                      <w:szCs w:val="20"/>
                                    </w:rPr>
                                  </w:pPr>
                                </w:p>
                              </w:tc>
                            </w:tr>
                            <w:tr w:rsidR="004E40F4" w:rsidRPr="00AD7E0D" w14:paraId="4B15DE3C" w14:textId="77777777" w:rsidTr="00DE1FC2">
                              <w:trPr>
                                <w:trHeight w:val="208"/>
                              </w:trPr>
                              <w:tc>
                                <w:tcPr>
                                  <w:tcW w:w="1083" w:type="dxa"/>
                                  <w:shd w:val="clear" w:color="auto" w:fill="auto"/>
                                </w:tcPr>
                                <w:p w14:paraId="74A185ED" w14:textId="77777777" w:rsidR="004E40F4" w:rsidRPr="00AD7E0D" w:rsidRDefault="004E40F4" w:rsidP="00DE1FC2">
                                  <w:pPr>
                                    <w:rPr>
                                      <w:rFonts w:cs="Arial"/>
                                      <w:b/>
                                      <w:sz w:val="20"/>
                                      <w:szCs w:val="20"/>
                                    </w:rPr>
                                  </w:pPr>
                                  <w:r w:rsidRPr="00AD7E0D">
                                    <w:rPr>
                                      <w:rFonts w:cs="Arial"/>
                                      <w:b/>
                                      <w:sz w:val="20"/>
                                      <w:szCs w:val="20"/>
                                    </w:rPr>
                                    <w:t>2.5</w:t>
                                  </w:r>
                                </w:p>
                              </w:tc>
                              <w:tc>
                                <w:tcPr>
                                  <w:tcW w:w="1785" w:type="dxa"/>
                                  <w:shd w:val="clear" w:color="auto" w:fill="auto"/>
                                </w:tcPr>
                                <w:p w14:paraId="739BD778" w14:textId="77777777" w:rsidR="004E40F4" w:rsidRPr="00AD7E0D" w:rsidRDefault="004E40F4" w:rsidP="00DE1FC2">
                                  <w:pPr>
                                    <w:rPr>
                                      <w:rFonts w:cs="Arial"/>
                                      <w:b/>
                                      <w:sz w:val="20"/>
                                      <w:szCs w:val="20"/>
                                    </w:rPr>
                                  </w:pPr>
                                </w:p>
                              </w:tc>
                              <w:tc>
                                <w:tcPr>
                                  <w:tcW w:w="1824" w:type="dxa"/>
                                  <w:shd w:val="clear" w:color="auto" w:fill="auto"/>
                                </w:tcPr>
                                <w:p w14:paraId="3CA618E5" w14:textId="77777777" w:rsidR="004E40F4" w:rsidRPr="00AD7E0D" w:rsidRDefault="004E40F4" w:rsidP="00DE1FC2">
                                  <w:pPr>
                                    <w:rPr>
                                      <w:rFonts w:cs="Arial"/>
                                      <w:b/>
                                      <w:sz w:val="20"/>
                                      <w:szCs w:val="20"/>
                                    </w:rPr>
                                  </w:pPr>
                                </w:p>
                              </w:tc>
                            </w:tr>
                            <w:tr w:rsidR="004E40F4" w:rsidRPr="00AD7E0D" w14:paraId="3855089D" w14:textId="77777777" w:rsidTr="00DE1FC2">
                              <w:trPr>
                                <w:trHeight w:val="208"/>
                              </w:trPr>
                              <w:tc>
                                <w:tcPr>
                                  <w:tcW w:w="1083" w:type="dxa"/>
                                  <w:shd w:val="clear" w:color="auto" w:fill="auto"/>
                                </w:tcPr>
                                <w:p w14:paraId="20FB83DB" w14:textId="77777777" w:rsidR="004E40F4" w:rsidRPr="00AD7E0D" w:rsidRDefault="004E40F4" w:rsidP="00DE1FC2">
                                  <w:pPr>
                                    <w:rPr>
                                      <w:rFonts w:cs="Arial"/>
                                      <w:b/>
                                      <w:sz w:val="20"/>
                                      <w:szCs w:val="20"/>
                                    </w:rPr>
                                  </w:pPr>
                                  <w:r w:rsidRPr="00AD7E0D">
                                    <w:rPr>
                                      <w:rFonts w:cs="Arial"/>
                                      <w:b/>
                                      <w:sz w:val="20"/>
                                      <w:szCs w:val="20"/>
                                    </w:rPr>
                                    <w:t>2.6</w:t>
                                  </w:r>
                                </w:p>
                              </w:tc>
                              <w:tc>
                                <w:tcPr>
                                  <w:tcW w:w="1785" w:type="dxa"/>
                                  <w:shd w:val="clear" w:color="auto" w:fill="auto"/>
                                </w:tcPr>
                                <w:p w14:paraId="6BFE3D26" w14:textId="77777777" w:rsidR="004E40F4" w:rsidRPr="00AD7E0D" w:rsidRDefault="004E40F4" w:rsidP="00DE1FC2">
                                  <w:pPr>
                                    <w:rPr>
                                      <w:rFonts w:cs="Arial"/>
                                      <w:b/>
                                      <w:sz w:val="20"/>
                                      <w:szCs w:val="20"/>
                                    </w:rPr>
                                  </w:pPr>
                                </w:p>
                              </w:tc>
                              <w:tc>
                                <w:tcPr>
                                  <w:tcW w:w="1824" w:type="dxa"/>
                                  <w:shd w:val="clear" w:color="auto" w:fill="auto"/>
                                </w:tcPr>
                                <w:p w14:paraId="137CDDC8" w14:textId="77777777" w:rsidR="004E40F4" w:rsidRPr="00AD7E0D" w:rsidRDefault="004E40F4" w:rsidP="00DE1FC2">
                                  <w:pPr>
                                    <w:rPr>
                                      <w:rFonts w:cs="Arial"/>
                                      <w:b/>
                                      <w:sz w:val="20"/>
                                      <w:szCs w:val="20"/>
                                    </w:rPr>
                                  </w:pPr>
                                </w:p>
                              </w:tc>
                            </w:tr>
                          </w:tbl>
                          <w:p w14:paraId="31384966" w14:textId="77777777" w:rsidR="004E40F4" w:rsidRDefault="004E40F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4120B8EA" id="Text Box 67" o:spid="_x0000_s1077" type="#_x0000_t202" style="position:absolute;margin-left:222pt;margin-top:13.15pt;width:234pt;height:162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" filled="f" stroked="f">
                <v:textbo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3"/>
                        <w:gridCol w:w="1623"/>
                        <w:gridCol w:w="1676"/>
                      </w:tblGrid>
                      <w:tr w:rsidR="004E40F4" w:rsidRPr="00AD7E0D" w14:paraId="2847DFE6" w14:textId="77777777" w:rsidTr="00DE1FC2">
                        <w:trPr>
                          <w:trHeight w:val="195"/>
                        </w:trPr>
                        <w:tc>
                          <w:tcPr>
                            <w:tcW w:w="4692" w:type="dxa"/>
                            <w:gridSpan w:val="3"/>
                            <w:tcBorders>
                              <w:bottom w:val="single" w:sz="4" w:space="0" w:color="auto"/>
                            </w:tcBorders>
                            <w:shd w:val="clear" w:color="auto" w:fill="auto"/>
                          </w:tcPr>
                          <w:p w14:paraId="79ED2A0C" w14:textId="77777777" w:rsidR="004E40F4" w:rsidRPr="00AD7E0D" w:rsidRDefault="004E40F4" w:rsidP="00DE1FC2">
                            <w:pPr>
                              <w:rPr>
                                <w:rFonts w:cs="Arial"/>
                                <w:b/>
                              </w:rPr>
                            </w:pPr>
                            <w:r w:rsidRPr="00AD7E0D">
                              <w:rPr>
                                <w:rFonts w:cs="Arial"/>
                                <w:b/>
                              </w:rPr>
                              <w:t>Domain 2:  Six NMC Proficiencies</w:t>
                            </w:r>
                          </w:p>
                          <w:p w14:paraId="1A72FB28" w14:textId="77777777" w:rsidR="004E40F4" w:rsidRPr="00AD7E0D" w:rsidRDefault="004E40F4" w:rsidP="00DE1FC2">
                            <w:pPr>
                              <w:rPr>
                                <w:rFonts w:cs="Arial"/>
                                <w:sz w:val="18"/>
                                <w:szCs w:val="18"/>
                              </w:rPr>
                            </w:pPr>
                            <w:r w:rsidRPr="00AD7E0D">
                              <w:rPr>
                                <w:rFonts w:cs="Arial"/>
                                <w:sz w:val="18"/>
                                <w:szCs w:val="18"/>
                              </w:rPr>
                              <w:t>Collaboration for health and wellbeing.</w:t>
                            </w:r>
                          </w:p>
                          <w:p w14:paraId="4819FD7B" w14:textId="77777777" w:rsidR="004E40F4" w:rsidRPr="00AD7E0D" w:rsidRDefault="004E40F4" w:rsidP="00DE1FC2">
                            <w:pPr>
                              <w:rPr>
                                <w:rFonts w:cs="Arial"/>
                                <w:sz w:val="18"/>
                                <w:szCs w:val="18"/>
                              </w:rPr>
                            </w:pPr>
                            <w:r w:rsidRPr="00AD7E0D">
                              <w:rPr>
                                <w:rFonts w:cs="Arial"/>
                                <w:sz w:val="18"/>
                                <w:szCs w:val="18"/>
                              </w:rPr>
                              <w:t>Working with, and for, communities to improve health and wellbeing</w:t>
                            </w:r>
                          </w:p>
                          <w:p w14:paraId="281E2A42" w14:textId="77777777" w:rsidR="004E40F4" w:rsidRPr="00AD7E0D" w:rsidRDefault="004E40F4" w:rsidP="00DE1FC2">
                            <w:pPr>
                              <w:rPr>
                                <w:rFonts w:cs="Arial"/>
                                <w:b/>
                                <w:sz w:val="4"/>
                                <w:szCs w:val="4"/>
                              </w:rPr>
                            </w:pPr>
                          </w:p>
                        </w:tc>
                      </w:tr>
                      <w:tr w:rsidR="004E40F4" w:rsidRPr="00AD7E0D" w14:paraId="6E02DC22" w14:textId="77777777" w:rsidTr="00DE1FC2">
                        <w:trPr>
                          <w:trHeight w:val="208"/>
                        </w:trPr>
                        <w:tc>
                          <w:tcPr>
                            <w:tcW w:w="1083" w:type="dxa"/>
                            <w:shd w:val="clear" w:color="auto" w:fill="E0E0E0"/>
                          </w:tcPr>
                          <w:p w14:paraId="68653DB0" w14:textId="77777777" w:rsidR="004E40F4" w:rsidRPr="00AD7E0D" w:rsidRDefault="004E40F4" w:rsidP="00DE1FC2">
                            <w:pPr>
                              <w:rPr>
                                <w:rFonts w:cs="Arial"/>
                                <w:b/>
                                <w:sz w:val="20"/>
                                <w:szCs w:val="20"/>
                              </w:rPr>
                            </w:pPr>
                            <w:r w:rsidRPr="00AD7E0D">
                              <w:rPr>
                                <w:rFonts w:cs="Arial"/>
                                <w:b/>
                                <w:sz w:val="20"/>
                                <w:szCs w:val="20"/>
                              </w:rPr>
                              <w:t>Learning Outcome</w:t>
                            </w:r>
                          </w:p>
                        </w:tc>
                        <w:tc>
                          <w:tcPr>
                            <w:tcW w:w="3609" w:type="dxa"/>
                            <w:gridSpan w:val="2"/>
                            <w:shd w:val="clear" w:color="auto" w:fill="E0E0E0"/>
                          </w:tcPr>
                          <w:p w14:paraId="0EFC7F8D" w14:textId="0BA502B9" w:rsidR="004E40F4" w:rsidRPr="00AD7E0D" w:rsidRDefault="004E40F4" w:rsidP="00DE1FC2">
                            <w:pPr>
                              <w:rPr>
                                <w:rFonts w:cs="Arial"/>
                                <w:b/>
                                <w:sz w:val="20"/>
                                <w:szCs w:val="20"/>
                              </w:rPr>
                            </w:pPr>
                            <w:r>
                              <w:rPr>
                                <w:rFonts w:cs="Arial"/>
                                <w:b/>
                                <w:sz w:val="20"/>
                                <w:szCs w:val="20"/>
                              </w:rPr>
                              <w:t>Practice assessor</w:t>
                            </w:r>
                          </w:p>
                          <w:p w14:paraId="07B60C4F" w14:textId="77777777" w:rsidR="004E40F4" w:rsidRPr="00AD7E0D" w:rsidRDefault="004E40F4" w:rsidP="00DE1FC2">
                            <w:pPr>
                              <w:rPr>
                                <w:rFonts w:cs="Arial"/>
                                <w:b/>
                                <w:sz w:val="20"/>
                                <w:szCs w:val="20"/>
                              </w:rPr>
                            </w:pPr>
                            <w:r w:rsidRPr="00AD7E0D">
                              <w:rPr>
                                <w:rFonts w:cs="Arial"/>
                                <w:b/>
                                <w:sz w:val="20"/>
                                <w:szCs w:val="20"/>
                              </w:rPr>
                              <w:t>Signature of Verification</w:t>
                            </w:r>
                          </w:p>
                        </w:tc>
                      </w:tr>
                      <w:tr w:rsidR="004E40F4" w:rsidRPr="00AD7E0D" w14:paraId="374078DD" w14:textId="77777777" w:rsidTr="00DE1FC2">
                        <w:trPr>
                          <w:trHeight w:val="195"/>
                        </w:trPr>
                        <w:tc>
                          <w:tcPr>
                            <w:tcW w:w="1083" w:type="dxa"/>
                            <w:shd w:val="clear" w:color="auto" w:fill="auto"/>
                          </w:tcPr>
                          <w:p w14:paraId="7EC3EF58" w14:textId="77777777" w:rsidR="004E40F4" w:rsidRPr="00AD7E0D" w:rsidRDefault="004E40F4" w:rsidP="00DE1FC2">
                            <w:pPr>
                              <w:rPr>
                                <w:rFonts w:cs="Arial"/>
                                <w:b/>
                                <w:sz w:val="20"/>
                                <w:szCs w:val="20"/>
                              </w:rPr>
                            </w:pPr>
                          </w:p>
                        </w:tc>
                        <w:tc>
                          <w:tcPr>
                            <w:tcW w:w="1785" w:type="dxa"/>
                            <w:shd w:val="clear" w:color="auto" w:fill="auto"/>
                          </w:tcPr>
                          <w:p w14:paraId="3DC211DC" w14:textId="77777777" w:rsidR="004E40F4" w:rsidRPr="00AD7E0D" w:rsidRDefault="004E40F4" w:rsidP="00DE1FC2">
                            <w:pPr>
                              <w:rPr>
                                <w:rFonts w:cs="Arial"/>
                                <w:b/>
                                <w:sz w:val="20"/>
                                <w:szCs w:val="20"/>
                              </w:rPr>
                            </w:pPr>
                            <w:r w:rsidRPr="00AD7E0D">
                              <w:rPr>
                                <w:rFonts w:cs="Arial"/>
                                <w:b/>
                                <w:sz w:val="20"/>
                                <w:szCs w:val="20"/>
                              </w:rPr>
                              <w:t>PASS</w:t>
                            </w:r>
                          </w:p>
                        </w:tc>
                        <w:tc>
                          <w:tcPr>
                            <w:tcW w:w="1824" w:type="dxa"/>
                            <w:shd w:val="clear" w:color="auto" w:fill="auto"/>
                          </w:tcPr>
                          <w:p w14:paraId="5933E762" w14:textId="77777777" w:rsidR="004E40F4" w:rsidRPr="00AD7E0D" w:rsidRDefault="004E40F4" w:rsidP="00DE1FC2">
                            <w:pPr>
                              <w:rPr>
                                <w:rFonts w:cs="Arial"/>
                                <w:b/>
                                <w:sz w:val="20"/>
                                <w:szCs w:val="20"/>
                              </w:rPr>
                            </w:pPr>
                            <w:r w:rsidRPr="00AD7E0D">
                              <w:rPr>
                                <w:rFonts w:cs="Arial"/>
                                <w:b/>
                                <w:sz w:val="20"/>
                                <w:szCs w:val="20"/>
                              </w:rPr>
                              <w:t>REFER</w:t>
                            </w:r>
                          </w:p>
                        </w:tc>
                      </w:tr>
                      <w:tr w:rsidR="004E40F4" w:rsidRPr="00AD7E0D" w14:paraId="107E78BA" w14:textId="77777777" w:rsidTr="00DE1FC2">
                        <w:trPr>
                          <w:trHeight w:val="208"/>
                        </w:trPr>
                        <w:tc>
                          <w:tcPr>
                            <w:tcW w:w="1083" w:type="dxa"/>
                            <w:shd w:val="clear" w:color="auto" w:fill="auto"/>
                          </w:tcPr>
                          <w:p w14:paraId="3F697D18" w14:textId="77777777" w:rsidR="004E40F4" w:rsidRPr="00AD7E0D" w:rsidRDefault="004E40F4" w:rsidP="00DE1FC2">
                            <w:pPr>
                              <w:rPr>
                                <w:rFonts w:cs="Arial"/>
                                <w:b/>
                                <w:sz w:val="20"/>
                                <w:szCs w:val="20"/>
                              </w:rPr>
                            </w:pPr>
                            <w:r w:rsidRPr="00AD7E0D">
                              <w:rPr>
                                <w:rFonts w:cs="Arial"/>
                                <w:b/>
                                <w:sz w:val="20"/>
                                <w:szCs w:val="20"/>
                              </w:rPr>
                              <w:t>2.1</w:t>
                            </w:r>
                          </w:p>
                        </w:tc>
                        <w:tc>
                          <w:tcPr>
                            <w:tcW w:w="1785" w:type="dxa"/>
                            <w:shd w:val="clear" w:color="auto" w:fill="auto"/>
                          </w:tcPr>
                          <w:p w14:paraId="4CF0CE25" w14:textId="77777777" w:rsidR="004E40F4" w:rsidRPr="00AD7E0D" w:rsidRDefault="004E40F4" w:rsidP="00DE1FC2">
                            <w:pPr>
                              <w:rPr>
                                <w:rFonts w:cs="Arial"/>
                                <w:b/>
                                <w:sz w:val="20"/>
                                <w:szCs w:val="20"/>
                              </w:rPr>
                            </w:pPr>
                          </w:p>
                        </w:tc>
                        <w:tc>
                          <w:tcPr>
                            <w:tcW w:w="1824" w:type="dxa"/>
                            <w:shd w:val="clear" w:color="auto" w:fill="auto"/>
                          </w:tcPr>
                          <w:p w14:paraId="4D2145C5" w14:textId="77777777" w:rsidR="004E40F4" w:rsidRPr="00AD7E0D" w:rsidRDefault="004E40F4" w:rsidP="00DE1FC2">
                            <w:pPr>
                              <w:rPr>
                                <w:rFonts w:cs="Arial"/>
                                <w:b/>
                                <w:sz w:val="20"/>
                                <w:szCs w:val="20"/>
                              </w:rPr>
                            </w:pPr>
                          </w:p>
                        </w:tc>
                      </w:tr>
                      <w:tr w:rsidR="004E40F4" w:rsidRPr="00AD7E0D" w14:paraId="57854D90" w14:textId="77777777" w:rsidTr="00DE1FC2">
                        <w:trPr>
                          <w:trHeight w:val="195"/>
                        </w:trPr>
                        <w:tc>
                          <w:tcPr>
                            <w:tcW w:w="1083" w:type="dxa"/>
                            <w:shd w:val="clear" w:color="auto" w:fill="auto"/>
                          </w:tcPr>
                          <w:p w14:paraId="5EEA2919" w14:textId="77777777" w:rsidR="004E40F4" w:rsidRPr="00AD7E0D" w:rsidRDefault="004E40F4" w:rsidP="00DE1FC2">
                            <w:pPr>
                              <w:rPr>
                                <w:rFonts w:cs="Arial"/>
                                <w:b/>
                                <w:sz w:val="20"/>
                                <w:szCs w:val="20"/>
                              </w:rPr>
                            </w:pPr>
                            <w:r w:rsidRPr="00AD7E0D">
                              <w:rPr>
                                <w:rFonts w:cs="Arial"/>
                                <w:b/>
                                <w:sz w:val="20"/>
                                <w:szCs w:val="20"/>
                              </w:rPr>
                              <w:t>2.2</w:t>
                            </w:r>
                          </w:p>
                        </w:tc>
                        <w:tc>
                          <w:tcPr>
                            <w:tcW w:w="1785" w:type="dxa"/>
                            <w:shd w:val="clear" w:color="auto" w:fill="auto"/>
                          </w:tcPr>
                          <w:p w14:paraId="58378064" w14:textId="77777777" w:rsidR="004E40F4" w:rsidRPr="00AD7E0D" w:rsidRDefault="004E40F4" w:rsidP="00DE1FC2">
                            <w:pPr>
                              <w:rPr>
                                <w:rFonts w:cs="Arial"/>
                                <w:b/>
                                <w:sz w:val="20"/>
                                <w:szCs w:val="20"/>
                              </w:rPr>
                            </w:pPr>
                          </w:p>
                        </w:tc>
                        <w:tc>
                          <w:tcPr>
                            <w:tcW w:w="1824" w:type="dxa"/>
                            <w:shd w:val="clear" w:color="auto" w:fill="auto"/>
                          </w:tcPr>
                          <w:p w14:paraId="64457423" w14:textId="77777777" w:rsidR="004E40F4" w:rsidRPr="00AD7E0D" w:rsidRDefault="004E40F4" w:rsidP="00DE1FC2">
                            <w:pPr>
                              <w:rPr>
                                <w:rFonts w:cs="Arial"/>
                                <w:b/>
                                <w:sz w:val="20"/>
                                <w:szCs w:val="20"/>
                              </w:rPr>
                            </w:pPr>
                          </w:p>
                        </w:tc>
                      </w:tr>
                      <w:tr w:rsidR="004E40F4" w:rsidRPr="00AD7E0D" w14:paraId="38D6D964" w14:textId="77777777" w:rsidTr="00DE1FC2">
                        <w:trPr>
                          <w:trHeight w:val="208"/>
                        </w:trPr>
                        <w:tc>
                          <w:tcPr>
                            <w:tcW w:w="1083" w:type="dxa"/>
                            <w:shd w:val="clear" w:color="auto" w:fill="auto"/>
                          </w:tcPr>
                          <w:p w14:paraId="2FFD67E7" w14:textId="77777777" w:rsidR="004E40F4" w:rsidRPr="00AD7E0D" w:rsidRDefault="004E40F4" w:rsidP="00DE1FC2">
                            <w:pPr>
                              <w:rPr>
                                <w:rFonts w:cs="Arial"/>
                                <w:b/>
                                <w:sz w:val="20"/>
                                <w:szCs w:val="20"/>
                              </w:rPr>
                            </w:pPr>
                            <w:r w:rsidRPr="00AD7E0D">
                              <w:rPr>
                                <w:rFonts w:cs="Arial"/>
                                <w:b/>
                                <w:sz w:val="20"/>
                                <w:szCs w:val="20"/>
                              </w:rPr>
                              <w:t>2.3</w:t>
                            </w:r>
                          </w:p>
                        </w:tc>
                        <w:tc>
                          <w:tcPr>
                            <w:tcW w:w="1785" w:type="dxa"/>
                            <w:shd w:val="clear" w:color="auto" w:fill="auto"/>
                          </w:tcPr>
                          <w:p w14:paraId="2787D38C" w14:textId="77777777" w:rsidR="004E40F4" w:rsidRPr="00AD7E0D" w:rsidRDefault="004E40F4" w:rsidP="00DE1FC2">
                            <w:pPr>
                              <w:rPr>
                                <w:rFonts w:cs="Arial"/>
                                <w:b/>
                                <w:sz w:val="20"/>
                                <w:szCs w:val="20"/>
                              </w:rPr>
                            </w:pPr>
                          </w:p>
                        </w:tc>
                        <w:tc>
                          <w:tcPr>
                            <w:tcW w:w="1824" w:type="dxa"/>
                            <w:shd w:val="clear" w:color="auto" w:fill="auto"/>
                          </w:tcPr>
                          <w:p w14:paraId="20CB7867" w14:textId="77777777" w:rsidR="004E40F4" w:rsidRPr="00AD7E0D" w:rsidRDefault="004E40F4" w:rsidP="00DE1FC2">
                            <w:pPr>
                              <w:rPr>
                                <w:rFonts w:cs="Arial"/>
                                <w:b/>
                                <w:sz w:val="20"/>
                                <w:szCs w:val="20"/>
                              </w:rPr>
                            </w:pPr>
                          </w:p>
                        </w:tc>
                      </w:tr>
                      <w:tr w:rsidR="004E40F4" w:rsidRPr="00AD7E0D" w14:paraId="3DAB6DD6" w14:textId="77777777" w:rsidTr="00DE1FC2">
                        <w:trPr>
                          <w:trHeight w:val="195"/>
                        </w:trPr>
                        <w:tc>
                          <w:tcPr>
                            <w:tcW w:w="1083" w:type="dxa"/>
                            <w:shd w:val="clear" w:color="auto" w:fill="auto"/>
                          </w:tcPr>
                          <w:p w14:paraId="255EA03B" w14:textId="77777777" w:rsidR="004E40F4" w:rsidRPr="00AD7E0D" w:rsidRDefault="004E40F4" w:rsidP="00DE1FC2">
                            <w:pPr>
                              <w:rPr>
                                <w:rFonts w:cs="Arial"/>
                                <w:b/>
                                <w:sz w:val="20"/>
                                <w:szCs w:val="20"/>
                              </w:rPr>
                            </w:pPr>
                            <w:r w:rsidRPr="00AD7E0D">
                              <w:rPr>
                                <w:rFonts w:cs="Arial"/>
                                <w:b/>
                                <w:sz w:val="20"/>
                                <w:szCs w:val="20"/>
                              </w:rPr>
                              <w:t>2.4</w:t>
                            </w:r>
                          </w:p>
                        </w:tc>
                        <w:tc>
                          <w:tcPr>
                            <w:tcW w:w="1785" w:type="dxa"/>
                            <w:shd w:val="clear" w:color="auto" w:fill="auto"/>
                          </w:tcPr>
                          <w:p w14:paraId="3A35B52D" w14:textId="77777777" w:rsidR="004E40F4" w:rsidRPr="00AD7E0D" w:rsidRDefault="004E40F4" w:rsidP="00DE1FC2">
                            <w:pPr>
                              <w:rPr>
                                <w:rFonts w:cs="Arial"/>
                                <w:b/>
                                <w:sz w:val="20"/>
                                <w:szCs w:val="20"/>
                              </w:rPr>
                            </w:pPr>
                          </w:p>
                        </w:tc>
                        <w:tc>
                          <w:tcPr>
                            <w:tcW w:w="1824" w:type="dxa"/>
                            <w:shd w:val="clear" w:color="auto" w:fill="auto"/>
                          </w:tcPr>
                          <w:p w14:paraId="39744C99" w14:textId="77777777" w:rsidR="004E40F4" w:rsidRPr="00AD7E0D" w:rsidRDefault="004E40F4" w:rsidP="00DE1FC2">
                            <w:pPr>
                              <w:rPr>
                                <w:rFonts w:cs="Arial"/>
                                <w:b/>
                                <w:sz w:val="20"/>
                                <w:szCs w:val="20"/>
                              </w:rPr>
                            </w:pPr>
                          </w:p>
                        </w:tc>
                      </w:tr>
                      <w:tr w:rsidR="004E40F4" w:rsidRPr="00AD7E0D" w14:paraId="4B15DE3C" w14:textId="77777777" w:rsidTr="00DE1FC2">
                        <w:trPr>
                          <w:trHeight w:val="208"/>
                        </w:trPr>
                        <w:tc>
                          <w:tcPr>
                            <w:tcW w:w="1083" w:type="dxa"/>
                            <w:shd w:val="clear" w:color="auto" w:fill="auto"/>
                          </w:tcPr>
                          <w:p w14:paraId="74A185ED" w14:textId="77777777" w:rsidR="004E40F4" w:rsidRPr="00AD7E0D" w:rsidRDefault="004E40F4" w:rsidP="00DE1FC2">
                            <w:pPr>
                              <w:rPr>
                                <w:rFonts w:cs="Arial"/>
                                <w:b/>
                                <w:sz w:val="20"/>
                                <w:szCs w:val="20"/>
                              </w:rPr>
                            </w:pPr>
                            <w:r w:rsidRPr="00AD7E0D">
                              <w:rPr>
                                <w:rFonts w:cs="Arial"/>
                                <w:b/>
                                <w:sz w:val="20"/>
                                <w:szCs w:val="20"/>
                              </w:rPr>
                              <w:t>2.5</w:t>
                            </w:r>
                          </w:p>
                        </w:tc>
                        <w:tc>
                          <w:tcPr>
                            <w:tcW w:w="1785" w:type="dxa"/>
                            <w:shd w:val="clear" w:color="auto" w:fill="auto"/>
                          </w:tcPr>
                          <w:p w14:paraId="739BD778" w14:textId="77777777" w:rsidR="004E40F4" w:rsidRPr="00AD7E0D" w:rsidRDefault="004E40F4" w:rsidP="00DE1FC2">
                            <w:pPr>
                              <w:rPr>
                                <w:rFonts w:cs="Arial"/>
                                <w:b/>
                                <w:sz w:val="20"/>
                                <w:szCs w:val="20"/>
                              </w:rPr>
                            </w:pPr>
                          </w:p>
                        </w:tc>
                        <w:tc>
                          <w:tcPr>
                            <w:tcW w:w="1824" w:type="dxa"/>
                            <w:shd w:val="clear" w:color="auto" w:fill="auto"/>
                          </w:tcPr>
                          <w:p w14:paraId="3CA618E5" w14:textId="77777777" w:rsidR="004E40F4" w:rsidRPr="00AD7E0D" w:rsidRDefault="004E40F4" w:rsidP="00DE1FC2">
                            <w:pPr>
                              <w:rPr>
                                <w:rFonts w:cs="Arial"/>
                                <w:b/>
                                <w:sz w:val="20"/>
                                <w:szCs w:val="20"/>
                              </w:rPr>
                            </w:pPr>
                          </w:p>
                        </w:tc>
                      </w:tr>
                      <w:tr w:rsidR="004E40F4" w:rsidRPr="00AD7E0D" w14:paraId="3855089D" w14:textId="77777777" w:rsidTr="00DE1FC2">
                        <w:trPr>
                          <w:trHeight w:val="208"/>
                        </w:trPr>
                        <w:tc>
                          <w:tcPr>
                            <w:tcW w:w="1083" w:type="dxa"/>
                            <w:shd w:val="clear" w:color="auto" w:fill="auto"/>
                          </w:tcPr>
                          <w:p w14:paraId="20FB83DB" w14:textId="77777777" w:rsidR="004E40F4" w:rsidRPr="00AD7E0D" w:rsidRDefault="004E40F4" w:rsidP="00DE1FC2">
                            <w:pPr>
                              <w:rPr>
                                <w:rFonts w:cs="Arial"/>
                                <w:b/>
                                <w:sz w:val="20"/>
                                <w:szCs w:val="20"/>
                              </w:rPr>
                            </w:pPr>
                            <w:r w:rsidRPr="00AD7E0D">
                              <w:rPr>
                                <w:rFonts w:cs="Arial"/>
                                <w:b/>
                                <w:sz w:val="20"/>
                                <w:szCs w:val="20"/>
                              </w:rPr>
                              <w:t>2.6</w:t>
                            </w:r>
                          </w:p>
                        </w:tc>
                        <w:tc>
                          <w:tcPr>
                            <w:tcW w:w="1785" w:type="dxa"/>
                            <w:shd w:val="clear" w:color="auto" w:fill="auto"/>
                          </w:tcPr>
                          <w:p w14:paraId="6BFE3D26" w14:textId="77777777" w:rsidR="004E40F4" w:rsidRPr="00AD7E0D" w:rsidRDefault="004E40F4" w:rsidP="00DE1FC2">
                            <w:pPr>
                              <w:rPr>
                                <w:rFonts w:cs="Arial"/>
                                <w:b/>
                                <w:sz w:val="20"/>
                                <w:szCs w:val="20"/>
                              </w:rPr>
                            </w:pPr>
                          </w:p>
                        </w:tc>
                        <w:tc>
                          <w:tcPr>
                            <w:tcW w:w="1824" w:type="dxa"/>
                            <w:shd w:val="clear" w:color="auto" w:fill="auto"/>
                          </w:tcPr>
                          <w:p w14:paraId="137CDDC8" w14:textId="77777777" w:rsidR="004E40F4" w:rsidRPr="00AD7E0D" w:rsidRDefault="004E40F4" w:rsidP="00DE1FC2">
                            <w:pPr>
                              <w:rPr>
                                <w:rFonts w:cs="Arial"/>
                                <w:b/>
                                <w:sz w:val="20"/>
                                <w:szCs w:val="20"/>
                              </w:rPr>
                            </w:pPr>
                          </w:p>
                        </w:tc>
                      </w:tr>
                    </w:tbl>
                    <w:p w14:paraId="31384966" w14:textId="77777777" w:rsidR="004E40F4" w:rsidRDefault="004E40F4"/>
                  </w:txbxContent>
                </v:textbox>
                <w10:wrap type="square"/>
              </v:shape>
            </w:pict>
          </mc:Fallback>
        </mc:AlternateContent>
      </w:r>
    </w:p>
    <w:p w14:paraId="37762402" w14:textId="77777777" w:rsidR="00B46F3A" w:rsidRDefault="00B46F3A" w:rsidP="005A782E">
      <w:pPr>
        <w:pStyle w:val="Style"/>
        <w:spacing w:line="249" w:lineRule="exact"/>
        <w:rPr>
          <w:rFonts w:ascii="Calibri" w:hAnsi="Calibri"/>
          <w:b/>
        </w:rPr>
      </w:pPr>
    </w:p>
    <w:p w14:paraId="4A503D43" w14:textId="77777777" w:rsidR="00B46F3A" w:rsidRDefault="00B46F3A" w:rsidP="005A782E">
      <w:pPr>
        <w:pStyle w:val="Style"/>
        <w:spacing w:line="249" w:lineRule="exact"/>
        <w:rPr>
          <w:rFonts w:ascii="Calibri" w:hAnsi="Calibri"/>
          <w:b/>
        </w:rPr>
      </w:pPr>
    </w:p>
    <w:p w14:paraId="034B19B2" w14:textId="77777777" w:rsidR="00B46F3A" w:rsidRDefault="00B46F3A" w:rsidP="005A782E">
      <w:pPr>
        <w:pStyle w:val="Style"/>
        <w:spacing w:line="249" w:lineRule="exact"/>
        <w:rPr>
          <w:rFonts w:ascii="Calibri" w:hAnsi="Calibri"/>
          <w:b/>
        </w:rPr>
      </w:pPr>
    </w:p>
    <w:p w14:paraId="732579C8" w14:textId="77777777" w:rsidR="00B46F3A" w:rsidRDefault="00B46F3A" w:rsidP="005A782E">
      <w:pPr>
        <w:pStyle w:val="Style"/>
        <w:spacing w:line="249" w:lineRule="exact"/>
        <w:rPr>
          <w:rFonts w:ascii="Calibri" w:hAnsi="Calibri"/>
          <w:b/>
        </w:rPr>
      </w:pPr>
    </w:p>
    <w:p w14:paraId="7FBDEFBB" w14:textId="77777777" w:rsidR="00B46F3A" w:rsidRDefault="00B46F3A" w:rsidP="005A782E">
      <w:pPr>
        <w:pStyle w:val="Style"/>
        <w:spacing w:line="249" w:lineRule="exact"/>
        <w:rPr>
          <w:rFonts w:ascii="Calibri" w:hAnsi="Calibri"/>
          <w:b/>
        </w:rPr>
      </w:pPr>
    </w:p>
    <w:p w14:paraId="34A2D671" w14:textId="77777777" w:rsidR="00B46F3A" w:rsidRDefault="00B46F3A" w:rsidP="005A782E">
      <w:pPr>
        <w:pStyle w:val="Style"/>
        <w:spacing w:line="249" w:lineRule="exact"/>
        <w:rPr>
          <w:rFonts w:ascii="Calibri" w:hAnsi="Calibri"/>
          <w:b/>
        </w:rPr>
      </w:pPr>
    </w:p>
    <w:p w14:paraId="66096A1E" w14:textId="77777777" w:rsidR="00B46F3A" w:rsidRDefault="00B46F3A" w:rsidP="005A782E">
      <w:pPr>
        <w:pStyle w:val="Style"/>
        <w:spacing w:line="249" w:lineRule="exact"/>
        <w:rPr>
          <w:rFonts w:ascii="Calibri" w:hAnsi="Calibri"/>
          <w:b/>
        </w:rPr>
      </w:pPr>
    </w:p>
    <w:p w14:paraId="1238DC2A" w14:textId="77777777" w:rsidR="00B46F3A" w:rsidRDefault="00B46F3A" w:rsidP="005A782E">
      <w:pPr>
        <w:pStyle w:val="Style"/>
        <w:spacing w:line="249" w:lineRule="exact"/>
        <w:rPr>
          <w:rFonts w:ascii="Calibri" w:hAnsi="Calibri"/>
          <w:b/>
        </w:rPr>
      </w:pPr>
    </w:p>
    <w:p w14:paraId="2A62F3E0" w14:textId="77777777" w:rsidR="00B46F3A" w:rsidRDefault="00B46F3A" w:rsidP="005A782E">
      <w:pPr>
        <w:pStyle w:val="Style"/>
        <w:spacing w:line="249" w:lineRule="exact"/>
        <w:rPr>
          <w:rFonts w:ascii="Calibri" w:hAnsi="Calibri"/>
          <w:b/>
        </w:rPr>
      </w:pPr>
    </w:p>
    <w:p w14:paraId="3132B031" w14:textId="77777777" w:rsidR="00B46F3A" w:rsidRDefault="00B46F3A" w:rsidP="005A782E">
      <w:pPr>
        <w:pStyle w:val="Style"/>
        <w:spacing w:line="249" w:lineRule="exact"/>
        <w:rPr>
          <w:rFonts w:ascii="Calibri" w:hAnsi="Calibri"/>
          <w:b/>
        </w:rPr>
      </w:pPr>
    </w:p>
    <w:p w14:paraId="009E1D26" w14:textId="77777777" w:rsidR="00B46F3A" w:rsidRDefault="00B46F3A" w:rsidP="005A782E">
      <w:pPr>
        <w:pStyle w:val="Style"/>
        <w:spacing w:line="249" w:lineRule="exact"/>
        <w:rPr>
          <w:rFonts w:ascii="Calibri" w:hAnsi="Calibri"/>
          <w:b/>
        </w:rPr>
      </w:pPr>
    </w:p>
    <w:p w14:paraId="4CD0EA02" w14:textId="77777777" w:rsidR="00B46F3A" w:rsidRDefault="00B46F3A" w:rsidP="005A782E">
      <w:pPr>
        <w:pStyle w:val="Style"/>
        <w:spacing w:line="249" w:lineRule="exact"/>
        <w:rPr>
          <w:rFonts w:ascii="Calibri" w:hAnsi="Calibri"/>
          <w:b/>
        </w:rPr>
      </w:pPr>
    </w:p>
    <w:p w14:paraId="05AE3934" w14:textId="79476480" w:rsidR="00B46F3A" w:rsidRDefault="00296381" w:rsidP="005A782E">
      <w:pPr>
        <w:pStyle w:val="Style"/>
        <w:spacing w:line="249" w:lineRule="exact"/>
        <w:rPr>
          <w:rFonts w:ascii="Calibri" w:hAnsi="Calibri"/>
          <w:b/>
        </w:rPr>
      </w:pPr>
      <w:r>
        <w:rPr>
          <w:noProof/>
        </w:rPr>
        <mc:AlternateContent>
          <mc:Choice Requires="wps">
            <w:drawing>
              <wp:anchor distT="0" distB="0" distL="114300" distR="114300" simplePos="0" relativeHeight="251668992" behindDoc="0" locked="0" layoutInCell="1" allowOverlap="1" wp14:anchorId="1F62AFAB" wp14:editId="2145344E">
                <wp:simplePos x="0" y="0"/>
                <wp:positionH relativeFrom="column">
                  <wp:posOffset>12065</wp:posOffset>
                </wp:positionH>
                <wp:positionV relativeFrom="paragraph">
                  <wp:posOffset>65405</wp:posOffset>
                </wp:positionV>
                <wp:extent cx="2743200" cy="2867025"/>
                <wp:effectExtent l="0" t="0" r="0" b="9525"/>
                <wp:wrapSquare wrapText="bothSides"/>
                <wp:docPr id="69"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43200" cy="2867025"/>
                        </a:xfrm>
                        <a:prstGeom prst="rect">
                          <a:avLst/>
                        </a:prstGeom>
                        <a:noFill/>
                        <a:ln>
                          <a:noFill/>
                        </a:ln>
                        <a:effectLst/>
                      </wps:spPr>
                      <wps:txb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3"/>
                              <w:gridCol w:w="1450"/>
                              <w:gridCol w:w="1489"/>
                            </w:tblGrid>
                            <w:tr w:rsidR="004E40F4" w:rsidRPr="00AD7E0D" w14:paraId="6F7F26F1" w14:textId="77777777" w:rsidTr="00DE1FC2">
                              <w:trPr>
                                <w:trHeight w:val="195"/>
                              </w:trPr>
                              <w:tc>
                                <w:tcPr>
                                  <w:tcW w:w="4668" w:type="dxa"/>
                                  <w:gridSpan w:val="3"/>
                                  <w:tcBorders>
                                    <w:bottom w:val="single" w:sz="4" w:space="0" w:color="auto"/>
                                  </w:tcBorders>
                                  <w:shd w:val="clear" w:color="auto" w:fill="auto"/>
                                </w:tcPr>
                                <w:p w14:paraId="4BE009FC" w14:textId="77777777" w:rsidR="004E40F4" w:rsidRPr="00AD7E0D" w:rsidRDefault="004E40F4" w:rsidP="00DE1FC2">
                                  <w:pPr>
                                    <w:rPr>
                                      <w:rFonts w:cs="Arial"/>
                                      <w:b/>
                                    </w:rPr>
                                  </w:pPr>
                                  <w:r w:rsidRPr="00AD7E0D">
                                    <w:rPr>
                                      <w:rFonts w:cs="Arial"/>
                                      <w:b/>
                                    </w:rPr>
                                    <w:t>Domain 3:  Seven NMC Proficiencies</w:t>
                                  </w:r>
                                </w:p>
                                <w:p w14:paraId="6CEBD964" w14:textId="77777777" w:rsidR="004E40F4" w:rsidRPr="00AD7E0D" w:rsidRDefault="004E40F4" w:rsidP="00DE1FC2">
                                  <w:pPr>
                                    <w:rPr>
                                      <w:rFonts w:cs="Arial"/>
                                      <w:sz w:val="18"/>
                                      <w:szCs w:val="18"/>
                                    </w:rPr>
                                  </w:pPr>
                                  <w:r w:rsidRPr="00AD7E0D">
                                    <w:rPr>
                                      <w:rFonts w:cs="Arial"/>
                                      <w:sz w:val="18"/>
                                      <w:szCs w:val="18"/>
                                    </w:rPr>
                                    <w:t>Developing health programmes and services and reducing inequalities</w:t>
                                  </w:r>
                                </w:p>
                                <w:p w14:paraId="2EFFD128" w14:textId="77777777" w:rsidR="004E40F4" w:rsidRPr="00AD7E0D" w:rsidRDefault="004E40F4" w:rsidP="00DE1FC2">
                                  <w:pPr>
                                    <w:rPr>
                                      <w:rFonts w:cs="Arial"/>
                                      <w:sz w:val="18"/>
                                      <w:szCs w:val="18"/>
                                    </w:rPr>
                                  </w:pPr>
                                  <w:r w:rsidRPr="00AD7E0D">
                                    <w:rPr>
                                      <w:rFonts w:cs="Arial"/>
                                      <w:sz w:val="18"/>
                                      <w:szCs w:val="18"/>
                                    </w:rPr>
                                    <w:t>Policy and strategy development and implementation to improve health and wellbeing</w:t>
                                  </w:r>
                                </w:p>
                                <w:p w14:paraId="2707C0E0" w14:textId="77777777" w:rsidR="004E40F4" w:rsidRPr="00AD7E0D" w:rsidRDefault="004E40F4" w:rsidP="00DE1FC2">
                                  <w:pPr>
                                    <w:rPr>
                                      <w:rFonts w:cs="Arial"/>
                                      <w:b/>
                                      <w:sz w:val="22"/>
                                      <w:szCs w:val="22"/>
                                    </w:rPr>
                                  </w:pPr>
                                  <w:r w:rsidRPr="00AD7E0D">
                                    <w:rPr>
                                      <w:rFonts w:cs="Arial"/>
                                      <w:sz w:val="18"/>
                                      <w:szCs w:val="18"/>
                                    </w:rPr>
                                    <w:t>Research and development to improve health and wellbeing</w:t>
                                  </w:r>
                                </w:p>
                              </w:tc>
                            </w:tr>
                            <w:tr w:rsidR="004E40F4" w:rsidRPr="00AD7E0D" w14:paraId="70630D53" w14:textId="77777777" w:rsidTr="00DE1FC2">
                              <w:trPr>
                                <w:trHeight w:val="208"/>
                              </w:trPr>
                              <w:tc>
                                <w:tcPr>
                                  <w:tcW w:w="1083" w:type="dxa"/>
                                  <w:shd w:val="clear" w:color="auto" w:fill="E0E0E0"/>
                                </w:tcPr>
                                <w:p w14:paraId="7C05D605" w14:textId="77777777" w:rsidR="004E40F4" w:rsidRPr="00AD7E0D" w:rsidRDefault="004E40F4" w:rsidP="00DE1FC2">
                                  <w:pPr>
                                    <w:rPr>
                                      <w:rFonts w:cs="Arial"/>
                                      <w:b/>
                                      <w:sz w:val="20"/>
                                      <w:szCs w:val="20"/>
                                    </w:rPr>
                                  </w:pPr>
                                  <w:r w:rsidRPr="00AD7E0D">
                                    <w:rPr>
                                      <w:rFonts w:cs="Arial"/>
                                      <w:b/>
                                      <w:sz w:val="20"/>
                                      <w:szCs w:val="20"/>
                                    </w:rPr>
                                    <w:t>Learning Outcome</w:t>
                                  </w:r>
                                </w:p>
                              </w:tc>
                              <w:tc>
                                <w:tcPr>
                                  <w:tcW w:w="3585" w:type="dxa"/>
                                  <w:gridSpan w:val="2"/>
                                  <w:shd w:val="clear" w:color="auto" w:fill="E0E0E0"/>
                                </w:tcPr>
                                <w:p w14:paraId="06F0825E" w14:textId="0E5A16EB" w:rsidR="004E40F4" w:rsidRPr="00AD7E0D" w:rsidRDefault="004E40F4" w:rsidP="00DE1FC2">
                                  <w:pPr>
                                    <w:rPr>
                                      <w:rFonts w:cs="Arial"/>
                                      <w:b/>
                                      <w:sz w:val="20"/>
                                      <w:szCs w:val="20"/>
                                    </w:rPr>
                                  </w:pPr>
                                  <w:r>
                                    <w:rPr>
                                      <w:rFonts w:cs="Arial"/>
                                      <w:b/>
                                      <w:sz w:val="20"/>
                                      <w:szCs w:val="20"/>
                                    </w:rPr>
                                    <w:t>Practice assessor</w:t>
                                  </w:r>
                                  <w:r w:rsidRPr="00AD7E0D">
                                    <w:rPr>
                                      <w:rFonts w:cs="Arial"/>
                                      <w:b/>
                                      <w:sz w:val="20"/>
                                      <w:szCs w:val="20"/>
                                    </w:rPr>
                                    <w:t xml:space="preserve"> </w:t>
                                  </w:r>
                                </w:p>
                                <w:p w14:paraId="53C61010" w14:textId="77777777" w:rsidR="004E40F4" w:rsidRPr="00AD7E0D" w:rsidRDefault="004E40F4" w:rsidP="00DE1FC2">
                                  <w:pPr>
                                    <w:rPr>
                                      <w:rFonts w:cs="Arial"/>
                                      <w:b/>
                                      <w:sz w:val="20"/>
                                      <w:szCs w:val="20"/>
                                    </w:rPr>
                                  </w:pPr>
                                  <w:r w:rsidRPr="00AD7E0D">
                                    <w:rPr>
                                      <w:rFonts w:cs="Arial"/>
                                      <w:b/>
                                      <w:sz w:val="20"/>
                                      <w:szCs w:val="20"/>
                                    </w:rPr>
                                    <w:t>Signature of Verification</w:t>
                                  </w:r>
                                </w:p>
                              </w:tc>
                            </w:tr>
                            <w:tr w:rsidR="004E40F4" w:rsidRPr="00AD7E0D" w14:paraId="4DAC9C7D" w14:textId="77777777" w:rsidTr="00DE1FC2">
                              <w:trPr>
                                <w:trHeight w:val="195"/>
                              </w:trPr>
                              <w:tc>
                                <w:tcPr>
                                  <w:tcW w:w="1083" w:type="dxa"/>
                                  <w:shd w:val="clear" w:color="auto" w:fill="auto"/>
                                </w:tcPr>
                                <w:p w14:paraId="23032F5A" w14:textId="77777777" w:rsidR="004E40F4" w:rsidRPr="00AD7E0D" w:rsidRDefault="004E40F4" w:rsidP="00DE1FC2">
                                  <w:pPr>
                                    <w:rPr>
                                      <w:rFonts w:cs="Arial"/>
                                      <w:b/>
                                      <w:sz w:val="20"/>
                                      <w:szCs w:val="20"/>
                                    </w:rPr>
                                  </w:pPr>
                                </w:p>
                              </w:tc>
                              <w:tc>
                                <w:tcPr>
                                  <w:tcW w:w="1796" w:type="dxa"/>
                                  <w:shd w:val="clear" w:color="auto" w:fill="auto"/>
                                </w:tcPr>
                                <w:p w14:paraId="4C3C4F75" w14:textId="77777777" w:rsidR="004E40F4" w:rsidRPr="00AD7E0D" w:rsidRDefault="004E40F4" w:rsidP="00DE1FC2">
                                  <w:pPr>
                                    <w:rPr>
                                      <w:rFonts w:cs="Arial"/>
                                      <w:b/>
                                      <w:sz w:val="20"/>
                                      <w:szCs w:val="20"/>
                                    </w:rPr>
                                  </w:pPr>
                                  <w:r w:rsidRPr="00AD7E0D">
                                    <w:rPr>
                                      <w:rFonts w:cs="Arial"/>
                                      <w:b/>
                                      <w:sz w:val="20"/>
                                      <w:szCs w:val="20"/>
                                    </w:rPr>
                                    <w:t>PASS</w:t>
                                  </w:r>
                                </w:p>
                              </w:tc>
                              <w:tc>
                                <w:tcPr>
                                  <w:tcW w:w="1789" w:type="dxa"/>
                                  <w:shd w:val="clear" w:color="auto" w:fill="auto"/>
                                </w:tcPr>
                                <w:p w14:paraId="40C12B72" w14:textId="77777777" w:rsidR="004E40F4" w:rsidRPr="00AD7E0D" w:rsidRDefault="004E40F4" w:rsidP="00DE1FC2">
                                  <w:pPr>
                                    <w:rPr>
                                      <w:rFonts w:cs="Arial"/>
                                      <w:b/>
                                      <w:sz w:val="20"/>
                                      <w:szCs w:val="20"/>
                                    </w:rPr>
                                  </w:pPr>
                                  <w:r w:rsidRPr="00AD7E0D">
                                    <w:rPr>
                                      <w:rFonts w:cs="Arial"/>
                                      <w:b/>
                                      <w:sz w:val="20"/>
                                      <w:szCs w:val="20"/>
                                    </w:rPr>
                                    <w:t>REFER</w:t>
                                  </w:r>
                                </w:p>
                              </w:tc>
                            </w:tr>
                            <w:tr w:rsidR="004E40F4" w:rsidRPr="00AD7E0D" w14:paraId="637350D1" w14:textId="77777777" w:rsidTr="00DE1FC2">
                              <w:trPr>
                                <w:trHeight w:val="208"/>
                              </w:trPr>
                              <w:tc>
                                <w:tcPr>
                                  <w:tcW w:w="1083" w:type="dxa"/>
                                  <w:shd w:val="clear" w:color="auto" w:fill="auto"/>
                                </w:tcPr>
                                <w:p w14:paraId="71FC4CB6" w14:textId="77777777" w:rsidR="004E40F4" w:rsidRPr="00AD7E0D" w:rsidRDefault="004E40F4" w:rsidP="00DE1FC2">
                                  <w:pPr>
                                    <w:rPr>
                                      <w:rFonts w:cs="Arial"/>
                                      <w:b/>
                                      <w:sz w:val="20"/>
                                      <w:szCs w:val="20"/>
                                    </w:rPr>
                                  </w:pPr>
                                  <w:r w:rsidRPr="00AD7E0D">
                                    <w:rPr>
                                      <w:rFonts w:cs="Arial"/>
                                      <w:b/>
                                      <w:sz w:val="20"/>
                                      <w:szCs w:val="20"/>
                                    </w:rPr>
                                    <w:t>3.1</w:t>
                                  </w:r>
                                </w:p>
                              </w:tc>
                              <w:tc>
                                <w:tcPr>
                                  <w:tcW w:w="1796" w:type="dxa"/>
                                  <w:shd w:val="clear" w:color="auto" w:fill="auto"/>
                                </w:tcPr>
                                <w:p w14:paraId="7717D222" w14:textId="77777777" w:rsidR="004E40F4" w:rsidRPr="00AD7E0D" w:rsidRDefault="004E40F4" w:rsidP="00DE1FC2">
                                  <w:pPr>
                                    <w:rPr>
                                      <w:rFonts w:cs="Arial"/>
                                      <w:b/>
                                      <w:sz w:val="20"/>
                                      <w:szCs w:val="20"/>
                                    </w:rPr>
                                  </w:pPr>
                                </w:p>
                              </w:tc>
                              <w:tc>
                                <w:tcPr>
                                  <w:tcW w:w="1789" w:type="dxa"/>
                                  <w:shd w:val="clear" w:color="auto" w:fill="auto"/>
                                </w:tcPr>
                                <w:p w14:paraId="67E55178" w14:textId="77777777" w:rsidR="004E40F4" w:rsidRPr="00AD7E0D" w:rsidRDefault="004E40F4" w:rsidP="00DE1FC2">
                                  <w:pPr>
                                    <w:rPr>
                                      <w:rFonts w:cs="Arial"/>
                                      <w:b/>
                                      <w:sz w:val="20"/>
                                      <w:szCs w:val="20"/>
                                    </w:rPr>
                                  </w:pPr>
                                </w:p>
                              </w:tc>
                            </w:tr>
                            <w:tr w:rsidR="004E40F4" w:rsidRPr="00AD7E0D" w14:paraId="1729BB2B" w14:textId="77777777" w:rsidTr="00DE1FC2">
                              <w:trPr>
                                <w:trHeight w:val="195"/>
                              </w:trPr>
                              <w:tc>
                                <w:tcPr>
                                  <w:tcW w:w="1083" w:type="dxa"/>
                                  <w:shd w:val="clear" w:color="auto" w:fill="auto"/>
                                </w:tcPr>
                                <w:p w14:paraId="59F0552A" w14:textId="77777777" w:rsidR="004E40F4" w:rsidRPr="00AD7E0D" w:rsidRDefault="004E40F4" w:rsidP="00DE1FC2">
                                  <w:pPr>
                                    <w:rPr>
                                      <w:rFonts w:cs="Arial"/>
                                      <w:b/>
                                      <w:sz w:val="20"/>
                                      <w:szCs w:val="20"/>
                                    </w:rPr>
                                  </w:pPr>
                                  <w:r w:rsidRPr="00AD7E0D">
                                    <w:rPr>
                                      <w:rFonts w:cs="Arial"/>
                                      <w:b/>
                                      <w:sz w:val="20"/>
                                      <w:szCs w:val="20"/>
                                    </w:rPr>
                                    <w:t>3.2</w:t>
                                  </w:r>
                                </w:p>
                              </w:tc>
                              <w:tc>
                                <w:tcPr>
                                  <w:tcW w:w="1796" w:type="dxa"/>
                                  <w:shd w:val="clear" w:color="auto" w:fill="auto"/>
                                </w:tcPr>
                                <w:p w14:paraId="74001408" w14:textId="77777777" w:rsidR="004E40F4" w:rsidRPr="00AD7E0D" w:rsidRDefault="004E40F4" w:rsidP="00DE1FC2">
                                  <w:pPr>
                                    <w:rPr>
                                      <w:rFonts w:cs="Arial"/>
                                      <w:b/>
                                      <w:sz w:val="20"/>
                                      <w:szCs w:val="20"/>
                                    </w:rPr>
                                  </w:pPr>
                                </w:p>
                              </w:tc>
                              <w:tc>
                                <w:tcPr>
                                  <w:tcW w:w="1789" w:type="dxa"/>
                                  <w:shd w:val="clear" w:color="auto" w:fill="auto"/>
                                </w:tcPr>
                                <w:p w14:paraId="420D66B3" w14:textId="77777777" w:rsidR="004E40F4" w:rsidRPr="00AD7E0D" w:rsidRDefault="004E40F4" w:rsidP="00DE1FC2">
                                  <w:pPr>
                                    <w:rPr>
                                      <w:rFonts w:cs="Arial"/>
                                      <w:b/>
                                      <w:sz w:val="20"/>
                                      <w:szCs w:val="20"/>
                                    </w:rPr>
                                  </w:pPr>
                                </w:p>
                              </w:tc>
                            </w:tr>
                            <w:tr w:rsidR="004E40F4" w:rsidRPr="00AD7E0D" w14:paraId="08D88D6B" w14:textId="77777777" w:rsidTr="00DE1FC2">
                              <w:trPr>
                                <w:trHeight w:val="208"/>
                              </w:trPr>
                              <w:tc>
                                <w:tcPr>
                                  <w:tcW w:w="1083" w:type="dxa"/>
                                  <w:shd w:val="clear" w:color="auto" w:fill="auto"/>
                                </w:tcPr>
                                <w:p w14:paraId="36FE27CE" w14:textId="77777777" w:rsidR="004E40F4" w:rsidRPr="00AD7E0D" w:rsidRDefault="004E40F4" w:rsidP="00DE1FC2">
                                  <w:pPr>
                                    <w:rPr>
                                      <w:rFonts w:cs="Arial"/>
                                      <w:b/>
                                      <w:sz w:val="20"/>
                                      <w:szCs w:val="20"/>
                                    </w:rPr>
                                  </w:pPr>
                                  <w:r w:rsidRPr="00AD7E0D">
                                    <w:rPr>
                                      <w:rFonts w:cs="Arial"/>
                                      <w:b/>
                                      <w:sz w:val="20"/>
                                      <w:szCs w:val="20"/>
                                    </w:rPr>
                                    <w:t>3.3</w:t>
                                  </w:r>
                                </w:p>
                              </w:tc>
                              <w:tc>
                                <w:tcPr>
                                  <w:tcW w:w="1796" w:type="dxa"/>
                                  <w:shd w:val="clear" w:color="auto" w:fill="auto"/>
                                </w:tcPr>
                                <w:p w14:paraId="4F49D2BE" w14:textId="77777777" w:rsidR="004E40F4" w:rsidRPr="00AD7E0D" w:rsidRDefault="004E40F4" w:rsidP="00DE1FC2">
                                  <w:pPr>
                                    <w:rPr>
                                      <w:rFonts w:cs="Arial"/>
                                      <w:b/>
                                      <w:sz w:val="20"/>
                                      <w:szCs w:val="20"/>
                                    </w:rPr>
                                  </w:pPr>
                                </w:p>
                              </w:tc>
                              <w:tc>
                                <w:tcPr>
                                  <w:tcW w:w="1789" w:type="dxa"/>
                                  <w:shd w:val="clear" w:color="auto" w:fill="auto"/>
                                </w:tcPr>
                                <w:p w14:paraId="5E2692BF" w14:textId="77777777" w:rsidR="004E40F4" w:rsidRPr="00AD7E0D" w:rsidRDefault="004E40F4" w:rsidP="00DE1FC2">
                                  <w:pPr>
                                    <w:rPr>
                                      <w:rFonts w:cs="Arial"/>
                                      <w:b/>
                                      <w:sz w:val="20"/>
                                      <w:szCs w:val="20"/>
                                    </w:rPr>
                                  </w:pPr>
                                </w:p>
                              </w:tc>
                            </w:tr>
                            <w:tr w:rsidR="004E40F4" w:rsidRPr="00AD7E0D" w14:paraId="6F99111A" w14:textId="77777777" w:rsidTr="00DE1FC2">
                              <w:trPr>
                                <w:trHeight w:val="195"/>
                              </w:trPr>
                              <w:tc>
                                <w:tcPr>
                                  <w:tcW w:w="1083" w:type="dxa"/>
                                  <w:shd w:val="clear" w:color="auto" w:fill="auto"/>
                                </w:tcPr>
                                <w:p w14:paraId="76B60827" w14:textId="77777777" w:rsidR="004E40F4" w:rsidRPr="00AD7E0D" w:rsidRDefault="004E40F4" w:rsidP="00DE1FC2">
                                  <w:pPr>
                                    <w:rPr>
                                      <w:rFonts w:cs="Arial"/>
                                      <w:b/>
                                      <w:sz w:val="20"/>
                                      <w:szCs w:val="20"/>
                                    </w:rPr>
                                  </w:pPr>
                                  <w:r w:rsidRPr="00AD7E0D">
                                    <w:rPr>
                                      <w:rFonts w:cs="Arial"/>
                                      <w:b/>
                                      <w:sz w:val="20"/>
                                      <w:szCs w:val="20"/>
                                    </w:rPr>
                                    <w:t>3.4</w:t>
                                  </w:r>
                                </w:p>
                              </w:tc>
                              <w:tc>
                                <w:tcPr>
                                  <w:tcW w:w="1796" w:type="dxa"/>
                                  <w:shd w:val="clear" w:color="auto" w:fill="auto"/>
                                </w:tcPr>
                                <w:p w14:paraId="4063A88B" w14:textId="77777777" w:rsidR="004E40F4" w:rsidRPr="00AD7E0D" w:rsidRDefault="004E40F4" w:rsidP="00DE1FC2">
                                  <w:pPr>
                                    <w:rPr>
                                      <w:rFonts w:cs="Arial"/>
                                      <w:b/>
                                      <w:sz w:val="20"/>
                                      <w:szCs w:val="20"/>
                                    </w:rPr>
                                  </w:pPr>
                                </w:p>
                              </w:tc>
                              <w:tc>
                                <w:tcPr>
                                  <w:tcW w:w="1789" w:type="dxa"/>
                                  <w:shd w:val="clear" w:color="auto" w:fill="auto"/>
                                </w:tcPr>
                                <w:p w14:paraId="4A45B762" w14:textId="77777777" w:rsidR="004E40F4" w:rsidRPr="00AD7E0D" w:rsidRDefault="004E40F4" w:rsidP="00DE1FC2">
                                  <w:pPr>
                                    <w:rPr>
                                      <w:rFonts w:cs="Arial"/>
                                      <w:b/>
                                      <w:sz w:val="20"/>
                                      <w:szCs w:val="20"/>
                                    </w:rPr>
                                  </w:pPr>
                                </w:p>
                              </w:tc>
                            </w:tr>
                            <w:tr w:rsidR="004E40F4" w:rsidRPr="00AD7E0D" w14:paraId="7A1EFD33" w14:textId="77777777" w:rsidTr="00DE1FC2">
                              <w:trPr>
                                <w:trHeight w:val="208"/>
                              </w:trPr>
                              <w:tc>
                                <w:tcPr>
                                  <w:tcW w:w="1083" w:type="dxa"/>
                                  <w:shd w:val="clear" w:color="auto" w:fill="auto"/>
                                </w:tcPr>
                                <w:p w14:paraId="5E31FEDD" w14:textId="77777777" w:rsidR="004E40F4" w:rsidRPr="00AD7E0D" w:rsidRDefault="004E40F4" w:rsidP="00DE1FC2">
                                  <w:pPr>
                                    <w:rPr>
                                      <w:rFonts w:cs="Arial"/>
                                      <w:b/>
                                      <w:sz w:val="20"/>
                                      <w:szCs w:val="20"/>
                                    </w:rPr>
                                  </w:pPr>
                                  <w:r w:rsidRPr="00AD7E0D">
                                    <w:rPr>
                                      <w:rFonts w:cs="Arial"/>
                                      <w:b/>
                                      <w:sz w:val="20"/>
                                      <w:szCs w:val="20"/>
                                    </w:rPr>
                                    <w:t>3.5</w:t>
                                  </w:r>
                                </w:p>
                              </w:tc>
                              <w:tc>
                                <w:tcPr>
                                  <w:tcW w:w="1796" w:type="dxa"/>
                                  <w:shd w:val="clear" w:color="auto" w:fill="auto"/>
                                </w:tcPr>
                                <w:p w14:paraId="3F0B5E32" w14:textId="77777777" w:rsidR="004E40F4" w:rsidRPr="00AD7E0D" w:rsidRDefault="004E40F4" w:rsidP="00DE1FC2">
                                  <w:pPr>
                                    <w:rPr>
                                      <w:rFonts w:cs="Arial"/>
                                      <w:b/>
                                      <w:sz w:val="20"/>
                                      <w:szCs w:val="20"/>
                                    </w:rPr>
                                  </w:pPr>
                                </w:p>
                              </w:tc>
                              <w:tc>
                                <w:tcPr>
                                  <w:tcW w:w="1789" w:type="dxa"/>
                                  <w:shd w:val="clear" w:color="auto" w:fill="auto"/>
                                </w:tcPr>
                                <w:p w14:paraId="32296BF2" w14:textId="77777777" w:rsidR="004E40F4" w:rsidRPr="00AD7E0D" w:rsidRDefault="004E40F4" w:rsidP="00DE1FC2">
                                  <w:pPr>
                                    <w:rPr>
                                      <w:rFonts w:cs="Arial"/>
                                      <w:b/>
                                      <w:sz w:val="20"/>
                                      <w:szCs w:val="20"/>
                                    </w:rPr>
                                  </w:pPr>
                                </w:p>
                              </w:tc>
                            </w:tr>
                            <w:tr w:rsidR="004E40F4" w:rsidRPr="00AD7E0D" w14:paraId="03B75B7B" w14:textId="77777777" w:rsidTr="00DE1FC2">
                              <w:trPr>
                                <w:trHeight w:val="208"/>
                              </w:trPr>
                              <w:tc>
                                <w:tcPr>
                                  <w:tcW w:w="1083" w:type="dxa"/>
                                  <w:shd w:val="clear" w:color="auto" w:fill="auto"/>
                                </w:tcPr>
                                <w:p w14:paraId="11E48903" w14:textId="77777777" w:rsidR="004E40F4" w:rsidRPr="00AD7E0D" w:rsidRDefault="004E40F4" w:rsidP="00DE1FC2">
                                  <w:pPr>
                                    <w:rPr>
                                      <w:rFonts w:cs="Arial"/>
                                      <w:b/>
                                      <w:sz w:val="20"/>
                                      <w:szCs w:val="20"/>
                                    </w:rPr>
                                  </w:pPr>
                                  <w:r w:rsidRPr="00AD7E0D">
                                    <w:rPr>
                                      <w:rFonts w:cs="Arial"/>
                                      <w:b/>
                                      <w:sz w:val="20"/>
                                      <w:szCs w:val="20"/>
                                    </w:rPr>
                                    <w:t>3.6</w:t>
                                  </w:r>
                                </w:p>
                              </w:tc>
                              <w:tc>
                                <w:tcPr>
                                  <w:tcW w:w="1796" w:type="dxa"/>
                                  <w:shd w:val="clear" w:color="auto" w:fill="auto"/>
                                </w:tcPr>
                                <w:p w14:paraId="0768F8C2" w14:textId="77777777" w:rsidR="004E40F4" w:rsidRPr="00AD7E0D" w:rsidRDefault="004E40F4" w:rsidP="00DE1FC2">
                                  <w:pPr>
                                    <w:rPr>
                                      <w:rFonts w:cs="Arial"/>
                                      <w:b/>
                                      <w:sz w:val="20"/>
                                      <w:szCs w:val="20"/>
                                    </w:rPr>
                                  </w:pPr>
                                </w:p>
                              </w:tc>
                              <w:tc>
                                <w:tcPr>
                                  <w:tcW w:w="1789" w:type="dxa"/>
                                  <w:shd w:val="clear" w:color="auto" w:fill="auto"/>
                                </w:tcPr>
                                <w:p w14:paraId="611BD496" w14:textId="77777777" w:rsidR="004E40F4" w:rsidRPr="00AD7E0D" w:rsidRDefault="004E40F4" w:rsidP="00DE1FC2">
                                  <w:pPr>
                                    <w:rPr>
                                      <w:rFonts w:cs="Arial"/>
                                      <w:b/>
                                      <w:sz w:val="20"/>
                                      <w:szCs w:val="20"/>
                                    </w:rPr>
                                  </w:pPr>
                                </w:p>
                              </w:tc>
                            </w:tr>
                            <w:tr w:rsidR="004E40F4" w:rsidRPr="00AD7E0D" w14:paraId="3110F497" w14:textId="77777777" w:rsidTr="00DE1FC2">
                              <w:trPr>
                                <w:trHeight w:val="208"/>
                              </w:trPr>
                              <w:tc>
                                <w:tcPr>
                                  <w:tcW w:w="1083" w:type="dxa"/>
                                  <w:shd w:val="clear" w:color="auto" w:fill="auto"/>
                                </w:tcPr>
                                <w:p w14:paraId="2C3D411F" w14:textId="77777777" w:rsidR="004E40F4" w:rsidRPr="00AD7E0D" w:rsidRDefault="004E40F4" w:rsidP="00DE1FC2">
                                  <w:pPr>
                                    <w:rPr>
                                      <w:rFonts w:cs="Arial"/>
                                      <w:b/>
                                      <w:sz w:val="20"/>
                                      <w:szCs w:val="20"/>
                                    </w:rPr>
                                  </w:pPr>
                                  <w:r w:rsidRPr="00AD7E0D">
                                    <w:rPr>
                                      <w:rFonts w:cs="Arial"/>
                                      <w:b/>
                                      <w:sz w:val="20"/>
                                      <w:szCs w:val="20"/>
                                    </w:rPr>
                                    <w:t>3.7</w:t>
                                  </w:r>
                                </w:p>
                              </w:tc>
                              <w:tc>
                                <w:tcPr>
                                  <w:tcW w:w="1796" w:type="dxa"/>
                                  <w:shd w:val="clear" w:color="auto" w:fill="auto"/>
                                </w:tcPr>
                                <w:p w14:paraId="44F80805" w14:textId="77777777" w:rsidR="004E40F4" w:rsidRPr="00AD7E0D" w:rsidRDefault="004E40F4" w:rsidP="00DE1FC2">
                                  <w:pPr>
                                    <w:rPr>
                                      <w:rFonts w:cs="Arial"/>
                                      <w:b/>
                                      <w:sz w:val="20"/>
                                      <w:szCs w:val="20"/>
                                    </w:rPr>
                                  </w:pPr>
                                </w:p>
                              </w:tc>
                              <w:tc>
                                <w:tcPr>
                                  <w:tcW w:w="1789" w:type="dxa"/>
                                  <w:shd w:val="clear" w:color="auto" w:fill="auto"/>
                                </w:tcPr>
                                <w:p w14:paraId="7A5885C6" w14:textId="77777777" w:rsidR="004E40F4" w:rsidRPr="00AD7E0D" w:rsidRDefault="004E40F4" w:rsidP="00DE1FC2">
                                  <w:pPr>
                                    <w:rPr>
                                      <w:rFonts w:cs="Arial"/>
                                      <w:b/>
                                      <w:sz w:val="20"/>
                                      <w:szCs w:val="20"/>
                                    </w:rPr>
                                  </w:pPr>
                                </w:p>
                              </w:tc>
                            </w:tr>
                          </w:tbl>
                          <w:p w14:paraId="728421D7" w14:textId="77777777" w:rsidR="004E40F4" w:rsidRDefault="004E40F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1F62AFAB" id="Text Box 69" o:spid="_x0000_s1078" type="#_x0000_t202" style="position:absolute;margin-left:.95pt;margin-top:5.15pt;width:3in;height:225.7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" filled="f" stroked="f">
                <v:textbo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3"/>
                        <w:gridCol w:w="1450"/>
                        <w:gridCol w:w="1489"/>
                      </w:tblGrid>
                      <w:tr w:rsidR="004E40F4" w:rsidRPr="00AD7E0D" w14:paraId="6F7F26F1" w14:textId="77777777" w:rsidTr="00DE1FC2">
                        <w:trPr>
                          <w:trHeight w:val="195"/>
                        </w:trPr>
                        <w:tc>
                          <w:tcPr>
                            <w:tcW w:w="4668" w:type="dxa"/>
                            <w:gridSpan w:val="3"/>
                            <w:tcBorders>
                              <w:bottom w:val="single" w:sz="4" w:space="0" w:color="auto"/>
                            </w:tcBorders>
                            <w:shd w:val="clear" w:color="auto" w:fill="auto"/>
                          </w:tcPr>
                          <w:p w14:paraId="4BE009FC" w14:textId="77777777" w:rsidR="004E40F4" w:rsidRPr="00AD7E0D" w:rsidRDefault="004E40F4" w:rsidP="00DE1FC2">
                            <w:pPr>
                              <w:rPr>
                                <w:rFonts w:cs="Arial"/>
                                <w:b/>
                              </w:rPr>
                            </w:pPr>
                            <w:r w:rsidRPr="00AD7E0D">
                              <w:rPr>
                                <w:rFonts w:cs="Arial"/>
                                <w:b/>
                              </w:rPr>
                              <w:t>Domain 3:  Seven NMC Proficiencies</w:t>
                            </w:r>
                          </w:p>
                          <w:p w14:paraId="6CEBD964" w14:textId="77777777" w:rsidR="004E40F4" w:rsidRPr="00AD7E0D" w:rsidRDefault="004E40F4" w:rsidP="00DE1FC2">
                            <w:pPr>
                              <w:rPr>
                                <w:rFonts w:cs="Arial"/>
                                <w:sz w:val="18"/>
                                <w:szCs w:val="18"/>
                              </w:rPr>
                            </w:pPr>
                            <w:r w:rsidRPr="00AD7E0D">
                              <w:rPr>
                                <w:rFonts w:cs="Arial"/>
                                <w:sz w:val="18"/>
                                <w:szCs w:val="18"/>
                              </w:rPr>
                              <w:t>Developing health programmes and services and reducing inequalities</w:t>
                            </w:r>
                          </w:p>
                          <w:p w14:paraId="2EFFD128" w14:textId="77777777" w:rsidR="004E40F4" w:rsidRPr="00AD7E0D" w:rsidRDefault="004E40F4" w:rsidP="00DE1FC2">
                            <w:pPr>
                              <w:rPr>
                                <w:rFonts w:cs="Arial"/>
                                <w:sz w:val="18"/>
                                <w:szCs w:val="18"/>
                              </w:rPr>
                            </w:pPr>
                            <w:r w:rsidRPr="00AD7E0D">
                              <w:rPr>
                                <w:rFonts w:cs="Arial"/>
                                <w:sz w:val="18"/>
                                <w:szCs w:val="18"/>
                              </w:rPr>
                              <w:t>Policy and strategy development and implementation to improve health and wellbeing</w:t>
                            </w:r>
                          </w:p>
                          <w:p w14:paraId="2707C0E0" w14:textId="77777777" w:rsidR="004E40F4" w:rsidRPr="00AD7E0D" w:rsidRDefault="004E40F4" w:rsidP="00DE1FC2">
                            <w:pPr>
                              <w:rPr>
                                <w:rFonts w:cs="Arial"/>
                                <w:b/>
                                <w:sz w:val="22"/>
                                <w:szCs w:val="22"/>
                              </w:rPr>
                            </w:pPr>
                            <w:r w:rsidRPr="00AD7E0D">
                              <w:rPr>
                                <w:rFonts w:cs="Arial"/>
                                <w:sz w:val="18"/>
                                <w:szCs w:val="18"/>
                              </w:rPr>
                              <w:t>Research and development to improve health and wellbeing</w:t>
                            </w:r>
                          </w:p>
                        </w:tc>
                      </w:tr>
                      <w:tr w:rsidR="004E40F4" w:rsidRPr="00AD7E0D" w14:paraId="70630D53" w14:textId="77777777" w:rsidTr="00DE1FC2">
                        <w:trPr>
                          <w:trHeight w:val="208"/>
                        </w:trPr>
                        <w:tc>
                          <w:tcPr>
                            <w:tcW w:w="1083" w:type="dxa"/>
                            <w:shd w:val="clear" w:color="auto" w:fill="E0E0E0"/>
                          </w:tcPr>
                          <w:p w14:paraId="7C05D605" w14:textId="77777777" w:rsidR="004E40F4" w:rsidRPr="00AD7E0D" w:rsidRDefault="004E40F4" w:rsidP="00DE1FC2">
                            <w:pPr>
                              <w:rPr>
                                <w:rFonts w:cs="Arial"/>
                                <w:b/>
                                <w:sz w:val="20"/>
                                <w:szCs w:val="20"/>
                              </w:rPr>
                            </w:pPr>
                            <w:r w:rsidRPr="00AD7E0D">
                              <w:rPr>
                                <w:rFonts w:cs="Arial"/>
                                <w:b/>
                                <w:sz w:val="20"/>
                                <w:szCs w:val="20"/>
                              </w:rPr>
                              <w:t>Learning Outcome</w:t>
                            </w:r>
                          </w:p>
                        </w:tc>
                        <w:tc>
                          <w:tcPr>
                            <w:tcW w:w="3585" w:type="dxa"/>
                            <w:gridSpan w:val="2"/>
                            <w:shd w:val="clear" w:color="auto" w:fill="E0E0E0"/>
                          </w:tcPr>
                          <w:p w14:paraId="06F0825E" w14:textId="0E5A16EB" w:rsidR="004E40F4" w:rsidRPr="00AD7E0D" w:rsidRDefault="004E40F4" w:rsidP="00DE1FC2">
                            <w:pPr>
                              <w:rPr>
                                <w:rFonts w:cs="Arial"/>
                                <w:b/>
                                <w:sz w:val="20"/>
                                <w:szCs w:val="20"/>
                              </w:rPr>
                            </w:pPr>
                            <w:r>
                              <w:rPr>
                                <w:rFonts w:cs="Arial"/>
                                <w:b/>
                                <w:sz w:val="20"/>
                                <w:szCs w:val="20"/>
                              </w:rPr>
                              <w:t>Practice assessor</w:t>
                            </w:r>
                            <w:r w:rsidRPr="00AD7E0D">
                              <w:rPr>
                                <w:rFonts w:cs="Arial"/>
                                <w:b/>
                                <w:sz w:val="20"/>
                                <w:szCs w:val="20"/>
                              </w:rPr>
                              <w:t xml:space="preserve"> </w:t>
                            </w:r>
                          </w:p>
                          <w:p w14:paraId="53C61010" w14:textId="77777777" w:rsidR="004E40F4" w:rsidRPr="00AD7E0D" w:rsidRDefault="004E40F4" w:rsidP="00DE1FC2">
                            <w:pPr>
                              <w:rPr>
                                <w:rFonts w:cs="Arial"/>
                                <w:b/>
                                <w:sz w:val="20"/>
                                <w:szCs w:val="20"/>
                              </w:rPr>
                            </w:pPr>
                            <w:r w:rsidRPr="00AD7E0D">
                              <w:rPr>
                                <w:rFonts w:cs="Arial"/>
                                <w:b/>
                                <w:sz w:val="20"/>
                                <w:szCs w:val="20"/>
                              </w:rPr>
                              <w:t>Signature of Verification</w:t>
                            </w:r>
                          </w:p>
                        </w:tc>
                      </w:tr>
                      <w:tr w:rsidR="004E40F4" w:rsidRPr="00AD7E0D" w14:paraId="4DAC9C7D" w14:textId="77777777" w:rsidTr="00DE1FC2">
                        <w:trPr>
                          <w:trHeight w:val="195"/>
                        </w:trPr>
                        <w:tc>
                          <w:tcPr>
                            <w:tcW w:w="1083" w:type="dxa"/>
                            <w:shd w:val="clear" w:color="auto" w:fill="auto"/>
                          </w:tcPr>
                          <w:p w14:paraId="23032F5A" w14:textId="77777777" w:rsidR="004E40F4" w:rsidRPr="00AD7E0D" w:rsidRDefault="004E40F4" w:rsidP="00DE1FC2">
                            <w:pPr>
                              <w:rPr>
                                <w:rFonts w:cs="Arial"/>
                                <w:b/>
                                <w:sz w:val="20"/>
                                <w:szCs w:val="20"/>
                              </w:rPr>
                            </w:pPr>
                          </w:p>
                        </w:tc>
                        <w:tc>
                          <w:tcPr>
                            <w:tcW w:w="1796" w:type="dxa"/>
                            <w:shd w:val="clear" w:color="auto" w:fill="auto"/>
                          </w:tcPr>
                          <w:p w14:paraId="4C3C4F75" w14:textId="77777777" w:rsidR="004E40F4" w:rsidRPr="00AD7E0D" w:rsidRDefault="004E40F4" w:rsidP="00DE1FC2">
                            <w:pPr>
                              <w:rPr>
                                <w:rFonts w:cs="Arial"/>
                                <w:b/>
                                <w:sz w:val="20"/>
                                <w:szCs w:val="20"/>
                              </w:rPr>
                            </w:pPr>
                            <w:r w:rsidRPr="00AD7E0D">
                              <w:rPr>
                                <w:rFonts w:cs="Arial"/>
                                <w:b/>
                                <w:sz w:val="20"/>
                                <w:szCs w:val="20"/>
                              </w:rPr>
                              <w:t>PASS</w:t>
                            </w:r>
                          </w:p>
                        </w:tc>
                        <w:tc>
                          <w:tcPr>
                            <w:tcW w:w="1789" w:type="dxa"/>
                            <w:shd w:val="clear" w:color="auto" w:fill="auto"/>
                          </w:tcPr>
                          <w:p w14:paraId="40C12B72" w14:textId="77777777" w:rsidR="004E40F4" w:rsidRPr="00AD7E0D" w:rsidRDefault="004E40F4" w:rsidP="00DE1FC2">
                            <w:pPr>
                              <w:rPr>
                                <w:rFonts w:cs="Arial"/>
                                <w:b/>
                                <w:sz w:val="20"/>
                                <w:szCs w:val="20"/>
                              </w:rPr>
                            </w:pPr>
                            <w:r w:rsidRPr="00AD7E0D">
                              <w:rPr>
                                <w:rFonts w:cs="Arial"/>
                                <w:b/>
                                <w:sz w:val="20"/>
                                <w:szCs w:val="20"/>
                              </w:rPr>
                              <w:t>REFER</w:t>
                            </w:r>
                          </w:p>
                        </w:tc>
                      </w:tr>
                      <w:tr w:rsidR="004E40F4" w:rsidRPr="00AD7E0D" w14:paraId="637350D1" w14:textId="77777777" w:rsidTr="00DE1FC2">
                        <w:trPr>
                          <w:trHeight w:val="208"/>
                        </w:trPr>
                        <w:tc>
                          <w:tcPr>
                            <w:tcW w:w="1083" w:type="dxa"/>
                            <w:shd w:val="clear" w:color="auto" w:fill="auto"/>
                          </w:tcPr>
                          <w:p w14:paraId="71FC4CB6" w14:textId="77777777" w:rsidR="004E40F4" w:rsidRPr="00AD7E0D" w:rsidRDefault="004E40F4" w:rsidP="00DE1FC2">
                            <w:pPr>
                              <w:rPr>
                                <w:rFonts w:cs="Arial"/>
                                <w:b/>
                                <w:sz w:val="20"/>
                                <w:szCs w:val="20"/>
                              </w:rPr>
                            </w:pPr>
                            <w:r w:rsidRPr="00AD7E0D">
                              <w:rPr>
                                <w:rFonts w:cs="Arial"/>
                                <w:b/>
                                <w:sz w:val="20"/>
                                <w:szCs w:val="20"/>
                              </w:rPr>
                              <w:t>3.1</w:t>
                            </w:r>
                          </w:p>
                        </w:tc>
                        <w:tc>
                          <w:tcPr>
                            <w:tcW w:w="1796" w:type="dxa"/>
                            <w:shd w:val="clear" w:color="auto" w:fill="auto"/>
                          </w:tcPr>
                          <w:p w14:paraId="7717D222" w14:textId="77777777" w:rsidR="004E40F4" w:rsidRPr="00AD7E0D" w:rsidRDefault="004E40F4" w:rsidP="00DE1FC2">
                            <w:pPr>
                              <w:rPr>
                                <w:rFonts w:cs="Arial"/>
                                <w:b/>
                                <w:sz w:val="20"/>
                                <w:szCs w:val="20"/>
                              </w:rPr>
                            </w:pPr>
                          </w:p>
                        </w:tc>
                        <w:tc>
                          <w:tcPr>
                            <w:tcW w:w="1789" w:type="dxa"/>
                            <w:shd w:val="clear" w:color="auto" w:fill="auto"/>
                          </w:tcPr>
                          <w:p w14:paraId="67E55178" w14:textId="77777777" w:rsidR="004E40F4" w:rsidRPr="00AD7E0D" w:rsidRDefault="004E40F4" w:rsidP="00DE1FC2">
                            <w:pPr>
                              <w:rPr>
                                <w:rFonts w:cs="Arial"/>
                                <w:b/>
                                <w:sz w:val="20"/>
                                <w:szCs w:val="20"/>
                              </w:rPr>
                            </w:pPr>
                          </w:p>
                        </w:tc>
                      </w:tr>
                      <w:tr w:rsidR="004E40F4" w:rsidRPr="00AD7E0D" w14:paraId="1729BB2B" w14:textId="77777777" w:rsidTr="00DE1FC2">
                        <w:trPr>
                          <w:trHeight w:val="195"/>
                        </w:trPr>
                        <w:tc>
                          <w:tcPr>
                            <w:tcW w:w="1083" w:type="dxa"/>
                            <w:shd w:val="clear" w:color="auto" w:fill="auto"/>
                          </w:tcPr>
                          <w:p w14:paraId="59F0552A" w14:textId="77777777" w:rsidR="004E40F4" w:rsidRPr="00AD7E0D" w:rsidRDefault="004E40F4" w:rsidP="00DE1FC2">
                            <w:pPr>
                              <w:rPr>
                                <w:rFonts w:cs="Arial"/>
                                <w:b/>
                                <w:sz w:val="20"/>
                                <w:szCs w:val="20"/>
                              </w:rPr>
                            </w:pPr>
                            <w:r w:rsidRPr="00AD7E0D">
                              <w:rPr>
                                <w:rFonts w:cs="Arial"/>
                                <w:b/>
                                <w:sz w:val="20"/>
                                <w:szCs w:val="20"/>
                              </w:rPr>
                              <w:t>3.2</w:t>
                            </w:r>
                          </w:p>
                        </w:tc>
                        <w:tc>
                          <w:tcPr>
                            <w:tcW w:w="1796" w:type="dxa"/>
                            <w:shd w:val="clear" w:color="auto" w:fill="auto"/>
                          </w:tcPr>
                          <w:p w14:paraId="74001408" w14:textId="77777777" w:rsidR="004E40F4" w:rsidRPr="00AD7E0D" w:rsidRDefault="004E40F4" w:rsidP="00DE1FC2">
                            <w:pPr>
                              <w:rPr>
                                <w:rFonts w:cs="Arial"/>
                                <w:b/>
                                <w:sz w:val="20"/>
                                <w:szCs w:val="20"/>
                              </w:rPr>
                            </w:pPr>
                          </w:p>
                        </w:tc>
                        <w:tc>
                          <w:tcPr>
                            <w:tcW w:w="1789" w:type="dxa"/>
                            <w:shd w:val="clear" w:color="auto" w:fill="auto"/>
                          </w:tcPr>
                          <w:p w14:paraId="420D66B3" w14:textId="77777777" w:rsidR="004E40F4" w:rsidRPr="00AD7E0D" w:rsidRDefault="004E40F4" w:rsidP="00DE1FC2">
                            <w:pPr>
                              <w:rPr>
                                <w:rFonts w:cs="Arial"/>
                                <w:b/>
                                <w:sz w:val="20"/>
                                <w:szCs w:val="20"/>
                              </w:rPr>
                            </w:pPr>
                          </w:p>
                        </w:tc>
                      </w:tr>
                      <w:tr w:rsidR="004E40F4" w:rsidRPr="00AD7E0D" w14:paraId="08D88D6B" w14:textId="77777777" w:rsidTr="00DE1FC2">
                        <w:trPr>
                          <w:trHeight w:val="208"/>
                        </w:trPr>
                        <w:tc>
                          <w:tcPr>
                            <w:tcW w:w="1083" w:type="dxa"/>
                            <w:shd w:val="clear" w:color="auto" w:fill="auto"/>
                          </w:tcPr>
                          <w:p w14:paraId="36FE27CE" w14:textId="77777777" w:rsidR="004E40F4" w:rsidRPr="00AD7E0D" w:rsidRDefault="004E40F4" w:rsidP="00DE1FC2">
                            <w:pPr>
                              <w:rPr>
                                <w:rFonts w:cs="Arial"/>
                                <w:b/>
                                <w:sz w:val="20"/>
                                <w:szCs w:val="20"/>
                              </w:rPr>
                            </w:pPr>
                            <w:r w:rsidRPr="00AD7E0D">
                              <w:rPr>
                                <w:rFonts w:cs="Arial"/>
                                <w:b/>
                                <w:sz w:val="20"/>
                                <w:szCs w:val="20"/>
                              </w:rPr>
                              <w:t>3.3</w:t>
                            </w:r>
                          </w:p>
                        </w:tc>
                        <w:tc>
                          <w:tcPr>
                            <w:tcW w:w="1796" w:type="dxa"/>
                            <w:shd w:val="clear" w:color="auto" w:fill="auto"/>
                          </w:tcPr>
                          <w:p w14:paraId="4F49D2BE" w14:textId="77777777" w:rsidR="004E40F4" w:rsidRPr="00AD7E0D" w:rsidRDefault="004E40F4" w:rsidP="00DE1FC2">
                            <w:pPr>
                              <w:rPr>
                                <w:rFonts w:cs="Arial"/>
                                <w:b/>
                                <w:sz w:val="20"/>
                                <w:szCs w:val="20"/>
                              </w:rPr>
                            </w:pPr>
                          </w:p>
                        </w:tc>
                        <w:tc>
                          <w:tcPr>
                            <w:tcW w:w="1789" w:type="dxa"/>
                            <w:shd w:val="clear" w:color="auto" w:fill="auto"/>
                          </w:tcPr>
                          <w:p w14:paraId="5E2692BF" w14:textId="77777777" w:rsidR="004E40F4" w:rsidRPr="00AD7E0D" w:rsidRDefault="004E40F4" w:rsidP="00DE1FC2">
                            <w:pPr>
                              <w:rPr>
                                <w:rFonts w:cs="Arial"/>
                                <w:b/>
                                <w:sz w:val="20"/>
                                <w:szCs w:val="20"/>
                              </w:rPr>
                            </w:pPr>
                          </w:p>
                        </w:tc>
                      </w:tr>
                      <w:tr w:rsidR="004E40F4" w:rsidRPr="00AD7E0D" w14:paraId="6F99111A" w14:textId="77777777" w:rsidTr="00DE1FC2">
                        <w:trPr>
                          <w:trHeight w:val="195"/>
                        </w:trPr>
                        <w:tc>
                          <w:tcPr>
                            <w:tcW w:w="1083" w:type="dxa"/>
                            <w:shd w:val="clear" w:color="auto" w:fill="auto"/>
                          </w:tcPr>
                          <w:p w14:paraId="76B60827" w14:textId="77777777" w:rsidR="004E40F4" w:rsidRPr="00AD7E0D" w:rsidRDefault="004E40F4" w:rsidP="00DE1FC2">
                            <w:pPr>
                              <w:rPr>
                                <w:rFonts w:cs="Arial"/>
                                <w:b/>
                                <w:sz w:val="20"/>
                                <w:szCs w:val="20"/>
                              </w:rPr>
                            </w:pPr>
                            <w:r w:rsidRPr="00AD7E0D">
                              <w:rPr>
                                <w:rFonts w:cs="Arial"/>
                                <w:b/>
                                <w:sz w:val="20"/>
                                <w:szCs w:val="20"/>
                              </w:rPr>
                              <w:t>3.4</w:t>
                            </w:r>
                          </w:p>
                        </w:tc>
                        <w:tc>
                          <w:tcPr>
                            <w:tcW w:w="1796" w:type="dxa"/>
                            <w:shd w:val="clear" w:color="auto" w:fill="auto"/>
                          </w:tcPr>
                          <w:p w14:paraId="4063A88B" w14:textId="77777777" w:rsidR="004E40F4" w:rsidRPr="00AD7E0D" w:rsidRDefault="004E40F4" w:rsidP="00DE1FC2">
                            <w:pPr>
                              <w:rPr>
                                <w:rFonts w:cs="Arial"/>
                                <w:b/>
                                <w:sz w:val="20"/>
                                <w:szCs w:val="20"/>
                              </w:rPr>
                            </w:pPr>
                          </w:p>
                        </w:tc>
                        <w:tc>
                          <w:tcPr>
                            <w:tcW w:w="1789" w:type="dxa"/>
                            <w:shd w:val="clear" w:color="auto" w:fill="auto"/>
                          </w:tcPr>
                          <w:p w14:paraId="4A45B762" w14:textId="77777777" w:rsidR="004E40F4" w:rsidRPr="00AD7E0D" w:rsidRDefault="004E40F4" w:rsidP="00DE1FC2">
                            <w:pPr>
                              <w:rPr>
                                <w:rFonts w:cs="Arial"/>
                                <w:b/>
                                <w:sz w:val="20"/>
                                <w:szCs w:val="20"/>
                              </w:rPr>
                            </w:pPr>
                          </w:p>
                        </w:tc>
                      </w:tr>
                      <w:tr w:rsidR="004E40F4" w:rsidRPr="00AD7E0D" w14:paraId="7A1EFD33" w14:textId="77777777" w:rsidTr="00DE1FC2">
                        <w:trPr>
                          <w:trHeight w:val="208"/>
                        </w:trPr>
                        <w:tc>
                          <w:tcPr>
                            <w:tcW w:w="1083" w:type="dxa"/>
                            <w:shd w:val="clear" w:color="auto" w:fill="auto"/>
                          </w:tcPr>
                          <w:p w14:paraId="5E31FEDD" w14:textId="77777777" w:rsidR="004E40F4" w:rsidRPr="00AD7E0D" w:rsidRDefault="004E40F4" w:rsidP="00DE1FC2">
                            <w:pPr>
                              <w:rPr>
                                <w:rFonts w:cs="Arial"/>
                                <w:b/>
                                <w:sz w:val="20"/>
                                <w:szCs w:val="20"/>
                              </w:rPr>
                            </w:pPr>
                            <w:r w:rsidRPr="00AD7E0D">
                              <w:rPr>
                                <w:rFonts w:cs="Arial"/>
                                <w:b/>
                                <w:sz w:val="20"/>
                                <w:szCs w:val="20"/>
                              </w:rPr>
                              <w:t>3.5</w:t>
                            </w:r>
                          </w:p>
                        </w:tc>
                        <w:tc>
                          <w:tcPr>
                            <w:tcW w:w="1796" w:type="dxa"/>
                            <w:shd w:val="clear" w:color="auto" w:fill="auto"/>
                          </w:tcPr>
                          <w:p w14:paraId="3F0B5E32" w14:textId="77777777" w:rsidR="004E40F4" w:rsidRPr="00AD7E0D" w:rsidRDefault="004E40F4" w:rsidP="00DE1FC2">
                            <w:pPr>
                              <w:rPr>
                                <w:rFonts w:cs="Arial"/>
                                <w:b/>
                                <w:sz w:val="20"/>
                                <w:szCs w:val="20"/>
                              </w:rPr>
                            </w:pPr>
                          </w:p>
                        </w:tc>
                        <w:tc>
                          <w:tcPr>
                            <w:tcW w:w="1789" w:type="dxa"/>
                            <w:shd w:val="clear" w:color="auto" w:fill="auto"/>
                          </w:tcPr>
                          <w:p w14:paraId="32296BF2" w14:textId="77777777" w:rsidR="004E40F4" w:rsidRPr="00AD7E0D" w:rsidRDefault="004E40F4" w:rsidP="00DE1FC2">
                            <w:pPr>
                              <w:rPr>
                                <w:rFonts w:cs="Arial"/>
                                <w:b/>
                                <w:sz w:val="20"/>
                                <w:szCs w:val="20"/>
                              </w:rPr>
                            </w:pPr>
                          </w:p>
                        </w:tc>
                      </w:tr>
                      <w:tr w:rsidR="004E40F4" w:rsidRPr="00AD7E0D" w14:paraId="03B75B7B" w14:textId="77777777" w:rsidTr="00DE1FC2">
                        <w:trPr>
                          <w:trHeight w:val="208"/>
                        </w:trPr>
                        <w:tc>
                          <w:tcPr>
                            <w:tcW w:w="1083" w:type="dxa"/>
                            <w:shd w:val="clear" w:color="auto" w:fill="auto"/>
                          </w:tcPr>
                          <w:p w14:paraId="11E48903" w14:textId="77777777" w:rsidR="004E40F4" w:rsidRPr="00AD7E0D" w:rsidRDefault="004E40F4" w:rsidP="00DE1FC2">
                            <w:pPr>
                              <w:rPr>
                                <w:rFonts w:cs="Arial"/>
                                <w:b/>
                                <w:sz w:val="20"/>
                                <w:szCs w:val="20"/>
                              </w:rPr>
                            </w:pPr>
                            <w:r w:rsidRPr="00AD7E0D">
                              <w:rPr>
                                <w:rFonts w:cs="Arial"/>
                                <w:b/>
                                <w:sz w:val="20"/>
                                <w:szCs w:val="20"/>
                              </w:rPr>
                              <w:t>3.6</w:t>
                            </w:r>
                          </w:p>
                        </w:tc>
                        <w:tc>
                          <w:tcPr>
                            <w:tcW w:w="1796" w:type="dxa"/>
                            <w:shd w:val="clear" w:color="auto" w:fill="auto"/>
                          </w:tcPr>
                          <w:p w14:paraId="0768F8C2" w14:textId="77777777" w:rsidR="004E40F4" w:rsidRPr="00AD7E0D" w:rsidRDefault="004E40F4" w:rsidP="00DE1FC2">
                            <w:pPr>
                              <w:rPr>
                                <w:rFonts w:cs="Arial"/>
                                <w:b/>
                                <w:sz w:val="20"/>
                                <w:szCs w:val="20"/>
                              </w:rPr>
                            </w:pPr>
                          </w:p>
                        </w:tc>
                        <w:tc>
                          <w:tcPr>
                            <w:tcW w:w="1789" w:type="dxa"/>
                            <w:shd w:val="clear" w:color="auto" w:fill="auto"/>
                          </w:tcPr>
                          <w:p w14:paraId="611BD496" w14:textId="77777777" w:rsidR="004E40F4" w:rsidRPr="00AD7E0D" w:rsidRDefault="004E40F4" w:rsidP="00DE1FC2">
                            <w:pPr>
                              <w:rPr>
                                <w:rFonts w:cs="Arial"/>
                                <w:b/>
                                <w:sz w:val="20"/>
                                <w:szCs w:val="20"/>
                              </w:rPr>
                            </w:pPr>
                          </w:p>
                        </w:tc>
                      </w:tr>
                      <w:tr w:rsidR="004E40F4" w:rsidRPr="00AD7E0D" w14:paraId="3110F497" w14:textId="77777777" w:rsidTr="00DE1FC2">
                        <w:trPr>
                          <w:trHeight w:val="208"/>
                        </w:trPr>
                        <w:tc>
                          <w:tcPr>
                            <w:tcW w:w="1083" w:type="dxa"/>
                            <w:shd w:val="clear" w:color="auto" w:fill="auto"/>
                          </w:tcPr>
                          <w:p w14:paraId="2C3D411F" w14:textId="77777777" w:rsidR="004E40F4" w:rsidRPr="00AD7E0D" w:rsidRDefault="004E40F4" w:rsidP="00DE1FC2">
                            <w:pPr>
                              <w:rPr>
                                <w:rFonts w:cs="Arial"/>
                                <w:b/>
                                <w:sz w:val="20"/>
                                <w:szCs w:val="20"/>
                              </w:rPr>
                            </w:pPr>
                            <w:r w:rsidRPr="00AD7E0D">
                              <w:rPr>
                                <w:rFonts w:cs="Arial"/>
                                <w:b/>
                                <w:sz w:val="20"/>
                                <w:szCs w:val="20"/>
                              </w:rPr>
                              <w:t>3.7</w:t>
                            </w:r>
                          </w:p>
                        </w:tc>
                        <w:tc>
                          <w:tcPr>
                            <w:tcW w:w="1796" w:type="dxa"/>
                            <w:shd w:val="clear" w:color="auto" w:fill="auto"/>
                          </w:tcPr>
                          <w:p w14:paraId="44F80805" w14:textId="77777777" w:rsidR="004E40F4" w:rsidRPr="00AD7E0D" w:rsidRDefault="004E40F4" w:rsidP="00DE1FC2">
                            <w:pPr>
                              <w:rPr>
                                <w:rFonts w:cs="Arial"/>
                                <w:b/>
                                <w:sz w:val="20"/>
                                <w:szCs w:val="20"/>
                              </w:rPr>
                            </w:pPr>
                          </w:p>
                        </w:tc>
                        <w:tc>
                          <w:tcPr>
                            <w:tcW w:w="1789" w:type="dxa"/>
                            <w:shd w:val="clear" w:color="auto" w:fill="auto"/>
                          </w:tcPr>
                          <w:p w14:paraId="7A5885C6" w14:textId="77777777" w:rsidR="004E40F4" w:rsidRPr="00AD7E0D" w:rsidRDefault="004E40F4" w:rsidP="00DE1FC2">
                            <w:pPr>
                              <w:rPr>
                                <w:rFonts w:cs="Arial"/>
                                <w:b/>
                                <w:sz w:val="20"/>
                                <w:szCs w:val="20"/>
                              </w:rPr>
                            </w:pPr>
                          </w:p>
                        </w:tc>
                      </w:tr>
                    </w:tbl>
                    <w:p w14:paraId="728421D7" w14:textId="77777777" w:rsidR="004E40F4" w:rsidRDefault="004E40F4"/>
                  </w:txbxContent>
                </v:textbox>
                <w10:wrap type="square"/>
              </v:shape>
            </w:pict>
          </mc:Fallback>
        </mc:AlternateContent>
      </w:r>
    </w:p>
    <w:p w14:paraId="07D5431B" w14:textId="77777777" w:rsidR="00B46F3A" w:rsidRDefault="00B46F3A" w:rsidP="005A782E">
      <w:pPr>
        <w:pStyle w:val="Style"/>
        <w:spacing w:line="249" w:lineRule="exact"/>
        <w:rPr>
          <w:rFonts w:ascii="Calibri" w:hAnsi="Calibri"/>
          <w:b/>
        </w:rPr>
      </w:pPr>
    </w:p>
    <w:p w14:paraId="1B7C13AA" w14:textId="77777777" w:rsidR="00B46F3A" w:rsidRDefault="00B46F3A" w:rsidP="005A782E">
      <w:pPr>
        <w:pStyle w:val="Style"/>
        <w:spacing w:line="249" w:lineRule="exact"/>
        <w:rPr>
          <w:rFonts w:ascii="Calibri" w:hAnsi="Calibri"/>
          <w:b/>
        </w:rPr>
      </w:pPr>
    </w:p>
    <w:p w14:paraId="020B24B9" w14:textId="77777777" w:rsidR="00B46F3A" w:rsidRDefault="00B46F3A" w:rsidP="005A782E">
      <w:pPr>
        <w:pStyle w:val="Style"/>
        <w:spacing w:line="249" w:lineRule="exact"/>
        <w:rPr>
          <w:rFonts w:ascii="Calibri" w:hAnsi="Calibri"/>
          <w:b/>
        </w:rPr>
      </w:pPr>
    </w:p>
    <w:p w14:paraId="008C7705" w14:textId="77777777" w:rsidR="00B46F3A" w:rsidRDefault="00B46F3A" w:rsidP="005A782E">
      <w:pPr>
        <w:pStyle w:val="Style"/>
        <w:spacing w:line="249" w:lineRule="exact"/>
        <w:rPr>
          <w:rFonts w:ascii="Calibri" w:hAnsi="Calibri"/>
          <w:b/>
        </w:rPr>
      </w:pPr>
    </w:p>
    <w:p w14:paraId="27BEBBEF" w14:textId="77777777" w:rsidR="00B46F3A" w:rsidRDefault="00B46F3A" w:rsidP="005A782E">
      <w:pPr>
        <w:pStyle w:val="Style"/>
        <w:spacing w:line="249" w:lineRule="exact"/>
        <w:rPr>
          <w:rFonts w:ascii="Calibri" w:hAnsi="Calibri"/>
          <w:b/>
        </w:rPr>
      </w:pPr>
    </w:p>
    <w:p w14:paraId="5B3C8460" w14:textId="77777777" w:rsidR="00B46F3A" w:rsidRDefault="00B46F3A" w:rsidP="005A782E">
      <w:pPr>
        <w:pStyle w:val="Style"/>
        <w:spacing w:line="249" w:lineRule="exact"/>
        <w:rPr>
          <w:rFonts w:ascii="Calibri" w:hAnsi="Calibri"/>
          <w:b/>
        </w:rPr>
      </w:pPr>
    </w:p>
    <w:p w14:paraId="3BAF4BA7" w14:textId="77777777" w:rsidR="00B46F3A" w:rsidRDefault="00B46F3A" w:rsidP="005A782E">
      <w:pPr>
        <w:pStyle w:val="Style"/>
        <w:spacing w:line="249" w:lineRule="exact"/>
        <w:rPr>
          <w:rFonts w:ascii="Calibri" w:hAnsi="Calibri"/>
          <w:b/>
        </w:rPr>
      </w:pPr>
    </w:p>
    <w:p w14:paraId="4EF60FB2" w14:textId="77777777" w:rsidR="00B46F3A" w:rsidRDefault="00B46F3A" w:rsidP="005A782E">
      <w:pPr>
        <w:pStyle w:val="Style"/>
        <w:spacing w:line="249" w:lineRule="exact"/>
        <w:rPr>
          <w:rFonts w:ascii="Calibri" w:hAnsi="Calibri"/>
          <w:b/>
        </w:rPr>
      </w:pPr>
    </w:p>
    <w:p w14:paraId="50C50B2F" w14:textId="77777777" w:rsidR="00B46F3A" w:rsidRDefault="00B46F3A" w:rsidP="005A782E">
      <w:pPr>
        <w:pStyle w:val="Style"/>
        <w:spacing w:line="249" w:lineRule="exact"/>
        <w:rPr>
          <w:rFonts w:ascii="Calibri" w:hAnsi="Calibri"/>
          <w:b/>
        </w:rPr>
      </w:pPr>
    </w:p>
    <w:p w14:paraId="324AFD04" w14:textId="77777777" w:rsidR="00B46F3A" w:rsidRDefault="00B46F3A" w:rsidP="005A782E">
      <w:pPr>
        <w:pStyle w:val="Style"/>
        <w:spacing w:line="249" w:lineRule="exact"/>
        <w:rPr>
          <w:rFonts w:ascii="Calibri" w:hAnsi="Calibri"/>
          <w:b/>
        </w:rPr>
      </w:pPr>
    </w:p>
    <w:p w14:paraId="01D94E5C" w14:textId="77777777" w:rsidR="00B46F3A" w:rsidRDefault="00B46F3A" w:rsidP="005A782E">
      <w:pPr>
        <w:pStyle w:val="Style"/>
        <w:spacing w:line="249" w:lineRule="exact"/>
        <w:rPr>
          <w:rFonts w:ascii="Calibri" w:hAnsi="Calibri"/>
          <w:b/>
        </w:rPr>
      </w:pPr>
    </w:p>
    <w:p w14:paraId="089FD2FA" w14:textId="77777777" w:rsidR="00B46F3A" w:rsidRDefault="00B46F3A" w:rsidP="005A782E">
      <w:pPr>
        <w:pStyle w:val="Style"/>
        <w:spacing w:line="249" w:lineRule="exact"/>
        <w:rPr>
          <w:rFonts w:ascii="Calibri" w:hAnsi="Calibri"/>
          <w:b/>
        </w:rPr>
      </w:pPr>
    </w:p>
    <w:p w14:paraId="766D7319" w14:textId="77777777" w:rsidR="00B46F3A" w:rsidRDefault="00B46F3A" w:rsidP="005A782E">
      <w:pPr>
        <w:pStyle w:val="Style"/>
        <w:spacing w:line="249" w:lineRule="exact"/>
        <w:rPr>
          <w:rFonts w:ascii="Calibri" w:hAnsi="Calibri"/>
          <w:b/>
        </w:rPr>
      </w:pPr>
    </w:p>
    <w:p w14:paraId="5FE57258" w14:textId="77777777" w:rsidR="00B46F3A" w:rsidRDefault="00B46F3A" w:rsidP="005A782E">
      <w:pPr>
        <w:pStyle w:val="Style"/>
        <w:spacing w:line="249" w:lineRule="exact"/>
        <w:rPr>
          <w:rFonts w:ascii="Calibri" w:hAnsi="Calibri"/>
          <w:b/>
        </w:rPr>
      </w:pPr>
    </w:p>
    <w:p w14:paraId="006076A9" w14:textId="77777777" w:rsidR="00B46F3A" w:rsidRDefault="00B46F3A" w:rsidP="005A782E">
      <w:pPr>
        <w:pStyle w:val="Style"/>
        <w:spacing w:line="249" w:lineRule="exact"/>
        <w:rPr>
          <w:rFonts w:ascii="Calibri" w:hAnsi="Calibri"/>
          <w:b/>
        </w:rPr>
      </w:pPr>
    </w:p>
    <w:p w14:paraId="0FB4D8F6" w14:textId="77777777" w:rsidR="00B46F3A" w:rsidRDefault="00B46F3A" w:rsidP="005A782E">
      <w:pPr>
        <w:pStyle w:val="Style"/>
        <w:spacing w:line="249" w:lineRule="exact"/>
        <w:rPr>
          <w:rFonts w:ascii="Calibri" w:hAnsi="Calibri"/>
          <w:b/>
        </w:rPr>
      </w:pPr>
    </w:p>
    <w:p w14:paraId="27F40540" w14:textId="77777777" w:rsidR="00B46F3A" w:rsidRDefault="00B46F3A" w:rsidP="005A782E">
      <w:pPr>
        <w:pStyle w:val="Style"/>
        <w:spacing w:line="249" w:lineRule="exact"/>
        <w:rPr>
          <w:rFonts w:ascii="Calibri" w:hAnsi="Calibri"/>
          <w:b/>
        </w:rPr>
      </w:pPr>
    </w:p>
    <w:p w14:paraId="05124AF1" w14:textId="77777777" w:rsidR="00B46F3A" w:rsidRDefault="00B46F3A" w:rsidP="005A782E">
      <w:pPr>
        <w:pStyle w:val="Style"/>
        <w:spacing w:line="249" w:lineRule="exact"/>
        <w:rPr>
          <w:rFonts w:ascii="Calibri" w:hAnsi="Calibri"/>
          <w:b/>
        </w:rPr>
      </w:pPr>
    </w:p>
    <w:p w14:paraId="212EEA56" w14:textId="21784C3D" w:rsidR="00DE1FC2" w:rsidRPr="008D5FF2" w:rsidRDefault="0053668D" w:rsidP="005A782E">
      <w:pPr>
        <w:pStyle w:val="Style"/>
        <w:spacing w:line="249" w:lineRule="exact"/>
        <w:rPr>
          <w:rFonts w:ascii="Calibri" w:hAnsi="Calibri"/>
          <w:b/>
        </w:rPr>
      </w:pPr>
      <w:r>
        <w:rPr>
          <w:noProof/>
        </w:rPr>
        <mc:AlternateContent>
          <mc:Choice Requires="wps">
            <w:drawing>
              <wp:anchor distT="0" distB="0" distL="114300" distR="114300" simplePos="0" relativeHeight="251667968" behindDoc="0" locked="0" layoutInCell="1" allowOverlap="1" wp14:anchorId="27F9F19D" wp14:editId="7C687C0E">
                <wp:simplePos x="0" y="0"/>
                <wp:positionH relativeFrom="column">
                  <wp:posOffset>0</wp:posOffset>
                </wp:positionH>
                <wp:positionV relativeFrom="paragraph">
                  <wp:posOffset>1837690</wp:posOffset>
                </wp:positionV>
                <wp:extent cx="228600" cy="45720"/>
                <wp:effectExtent l="0" t="0" r="0" b="11430"/>
                <wp:wrapSquare wrapText="bothSides"/>
                <wp:docPr id="68"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8600" cy="45720"/>
                        </a:xfrm>
                        <a:prstGeom prst="rect">
                          <a:avLst/>
                        </a:prstGeom>
                        <a:noFill/>
                        <a:ln>
                          <a:noFill/>
                        </a:ln>
                        <a:effectLst/>
                      </wps:spPr>
                      <wps:txbx>
                        <w:txbxContent>
                          <w:p w14:paraId="4295700A" w14:textId="77777777" w:rsidR="004E40F4" w:rsidRDefault="004E40F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7F9F19D" id="Text Box 68" o:spid="_x0000_s1079" type="#_x0000_t202" style="position:absolute;margin-left:0;margin-top:144.7pt;width:18pt;height:3.6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" filled="f" stroked="f">
                <v:textbox>
                  <w:txbxContent>
                    <w:p w14:paraId="4295700A" w14:textId="77777777" w:rsidR="004E40F4" w:rsidRDefault="004E40F4"/>
                  </w:txbxContent>
                </v:textbox>
                <w10:wrap type="square"/>
              </v:shape>
            </w:pict>
          </mc:Fallback>
        </mc:AlternateContent>
      </w:r>
      <w:r w:rsidR="00DE1FC2" w:rsidRPr="008D5FF2">
        <w:rPr>
          <w:rFonts w:ascii="Calibri" w:hAnsi="Calibri"/>
          <w:b/>
        </w:rPr>
        <w:t>Overall module achievement</w:t>
      </w:r>
    </w:p>
    <w:p w14:paraId="1FE09F9D" w14:textId="08F7EFFF" w:rsidR="00DE1FC2" w:rsidRPr="008D5FF2" w:rsidRDefault="00BB3FD0" w:rsidP="005A782E">
      <w:pPr>
        <w:pStyle w:val="Style"/>
        <w:spacing w:line="249" w:lineRule="exact"/>
        <w:rPr>
          <w:rFonts w:ascii="Calibri" w:hAnsi="Calibri"/>
          <w:b/>
        </w:rPr>
      </w:pPr>
      <w:r>
        <w:rPr>
          <w:noProof/>
        </w:rPr>
        <mc:AlternateContent>
          <mc:Choice Requires="wps">
            <w:drawing>
              <wp:anchor distT="0" distB="0" distL="114300" distR="114300" simplePos="0" relativeHeight="251671040" behindDoc="0" locked="0" layoutInCell="1" allowOverlap="1" wp14:anchorId="13DF5DEF" wp14:editId="5525B07B">
                <wp:simplePos x="0" y="0"/>
                <wp:positionH relativeFrom="column">
                  <wp:posOffset>2753360</wp:posOffset>
                </wp:positionH>
                <wp:positionV relativeFrom="paragraph">
                  <wp:posOffset>26670</wp:posOffset>
                </wp:positionV>
                <wp:extent cx="3048000" cy="508635"/>
                <wp:effectExtent l="0" t="0" r="0" b="0"/>
                <wp:wrapSquare wrapText="bothSides"/>
                <wp:docPr id="71"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48000" cy="508635"/>
                        </a:xfrm>
                        <a:prstGeom prst="rect">
                          <a:avLst/>
                        </a:prstGeom>
                        <a:noFill/>
                        <a:ln>
                          <a:noFill/>
                        </a:ln>
                        <a:effectLst/>
                      </wps:spPr>
                      <wps:txbx>
                        <w:txbxContent>
                          <w:tbl>
                            <w:tblPr>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49"/>
                              <w:gridCol w:w="2253"/>
                            </w:tblGrid>
                            <w:tr w:rsidR="004E40F4" w:rsidRPr="00AD7E0D" w14:paraId="626BDCB9" w14:textId="77777777" w:rsidTr="00DE1FC2">
                              <w:trPr>
                                <w:trHeight w:val="270"/>
                              </w:trPr>
                              <w:tc>
                                <w:tcPr>
                                  <w:tcW w:w="2282" w:type="dxa"/>
                                  <w:shd w:val="clear" w:color="auto" w:fill="E0E0E0"/>
                                </w:tcPr>
                                <w:p w14:paraId="4C705E6C" w14:textId="77777777" w:rsidR="004E40F4" w:rsidRPr="00AD7E0D" w:rsidRDefault="004E40F4" w:rsidP="00DE1FC2">
                                  <w:pPr>
                                    <w:suppressOverlap/>
                                    <w:rPr>
                                      <w:rFonts w:cs="Arial"/>
                                      <w:b/>
                                    </w:rPr>
                                  </w:pPr>
                                  <w:r w:rsidRPr="00AD7E0D">
                                    <w:rPr>
                                      <w:rFonts w:cs="Arial"/>
                                      <w:b/>
                                    </w:rPr>
                                    <w:t>PASS</w:t>
                                  </w:r>
                                </w:p>
                              </w:tc>
                              <w:tc>
                                <w:tcPr>
                                  <w:tcW w:w="2282" w:type="dxa"/>
                                  <w:shd w:val="clear" w:color="auto" w:fill="E0E0E0"/>
                                </w:tcPr>
                                <w:p w14:paraId="0DE3421C" w14:textId="77777777" w:rsidR="004E40F4" w:rsidRPr="00AD7E0D" w:rsidRDefault="004E40F4" w:rsidP="00DE1FC2">
                                  <w:pPr>
                                    <w:suppressOverlap/>
                                    <w:rPr>
                                      <w:rFonts w:cs="Arial"/>
                                      <w:b/>
                                    </w:rPr>
                                  </w:pPr>
                                  <w:r w:rsidRPr="00AD7E0D">
                                    <w:rPr>
                                      <w:rFonts w:cs="Arial"/>
                                      <w:b/>
                                    </w:rPr>
                                    <w:t>REFER</w:t>
                                  </w:r>
                                </w:p>
                              </w:tc>
                            </w:tr>
                            <w:tr w:rsidR="004E40F4" w:rsidRPr="00AD7E0D" w14:paraId="263411F0" w14:textId="77777777" w:rsidTr="00DE1FC2">
                              <w:trPr>
                                <w:trHeight w:val="285"/>
                              </w:trPr>
                              <w:tc>
                                <w:tcPr>
                                  <w:tcW w:w="2282" w:type="dxa"/>
                                  <w:shd w:val="clear" w:color="auto" w:fill="auto"/>
                                </w:tcPr>
                                <w:p w14:paraId="5EFF9A05" w14:textId="77777777" w:rsidR="004E40F4" w:rsidRPr="00AD7E0D" w:rsidRDefault="004E40F4" w:rsidP="00DE1FC2">
                                  <w:pPr>
                                    <w:suppressOverlap/>
                                    <w:rPr>
                                      <w:rFonts w:cs="Arial"/>
                                      <w:b/>
                                    </w:rPr>
                                  </w:pPr>
                                </w:p>
                              </w:tc>
                              <w:tc>
                                <w:tcPr>
                                  <w:tcW w:w="2282" w:type="dxa"/>
                                  <w:shd w:val="clear" w:color="auto" w:fill="auto"/>
                                </w:tcPr>
                                <w:p w14:paraId="0EC4927A" w14:textId="77777777" w:rsidR="004E40F4" w:rsidRPr="00AD7E0D" w:rsidRDefault="004E40F4" w:rsidP="00DE1FC2">
                                  <w:pPr>
                                    <w:suppressOverlap/>
                                    <w:rPr>
                                      <w:rFonts w:cs="Arial"/>
                                      <w:b/>
                                    </w:rPr>
                                  </w:pPr>
                                </w:p>
                              </w:tc>
                            </w:tr>
                          </w:tbl>
                          <w:p w14:paraId="36A0DFD5" w14:textId="77777777" w:rsidR="004E40F4" w:rsidRDefault="004E40F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13DF5DEF" id="Text Box 71" o:spid="_x0000_s1080" type="#_x0000_t202" style="position:absolute;margin-left:216.8pt;margin-top:2.1pt;width:240pt;height:40.0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" filled="f" stroked="f">
                <v:textbox>
                  <w:txbxContent>
                    <w:tbl>
                      <w:tblPr>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49"/>
                        <w:gridCol w:w="2253"/>
                      </w:tblGrid>
                      <w:tr w:rsidR="004E40F4" w:rsidRPr="00AD7E0D" w14:paraId="626BDCB9" w14:textId="77777777" w:rsidTr="00DE1FC2">
                        <w:trPr>
                          <w:trHeight w:val="270"/>
                        </w:trPr>
                        <w:tc>
                          <w:tcPr>
                            <w:tcW w:w="2282" w:type="dxa"/>
                            <w:shd w:val="clear" w:color="auto" w:fill="E0E0E0"/>
                          </w:tcPr>
                          <w:p w14:paraId="4C705E6C" w14:textId="77777777" w:rsidR="004E40F4" w:rsidRPr="00AD7E0D" w:rsidRDefault="004E40F4" w:rsidP="00DE1FC2">
                            <w:pPr>
                              <w:suppressOverlap/>
                              <w:rPr>
                                <w:rFonts w:cs="Arial"/>
                                <w:b/>
                              </w:rPr>
                            </w:pPr>
                            <w:r w:rsidRPr="00AD7E0D">
                              <w:rPr>
                                <w:rFonts w:cs="Arial"/>
                                <w:b/>
                              </w:rPr>
                              <w:t>PASS</w:t>
                            </w:r>
                          </w:p>
                        </w:tc>
                        <w:tc>
                          <w:tcPr>
                            <w:tcW w:w="2282" w:type="dxa"/>
                            <w:shd w:val="clear" w:color="auto" w:fill="E0E0E0"/>
                          </w:tcPr>
                          <w:p w14:paraId="0DE3421C" w14:textId="77777777" w:rsidR="004E40F4" w:rsidRPr="00AD7E0D" w:rsidRDefault="004E40F4" w:rsidP="00DE1FC2">
                            <w:pPr>
                              <w:suppressOverlap/>
                              <w:rPr>
                                <w:rFonts w:cs="Arial"/>
                                <w:b/>
                              </w:rPr>
                            </w:pPr>
                            <w:r w:rsidRPr="00AD7E0D">
                              <w:rPr>
                                <w:rFonts w:cs="Arial"/>
                                <w:b/>
                              </w:rPr>
                              <w:t>REFER</w:t>
                            </w:r>
                          </w:p>
                        </w:tc>
                      </w:tr>
                      <w:tr w:rsidR="004E40F4" w:rsidRPr="00AD7E0D" w14:paraId="263411F0" w14:textId="77777777" w:rsidTr="00DE1FC2">
                        <w:trPr>
                          <w:trHeight w:val="285"/>
                        </w:trPr>
                        <w:tc>
                          <w:tcPr>
                            <w:tcW w:w="2282" w:type="dxa"/>
                            <w:shd w:val="clear" w:color="auto" w:fill="auto"/>
                          </w:tcPr>
                          <w:p w14:paraId="5EFF9A05" w14:textId="77777777" w:rsidR="004E40F4" w:rsidRPr="00AD7E0D" w:rsidRDefault="004E40F4" w:rsidP="00DE1FC2">
                            <w:pPr>
                              <w:suppressOverlap/>
                              <w:rPr>
                                <w:rFonts w:cs="Arial"/>
                                <w:b/>
                              </w:rPr>
                            </w:pPr>
                          </w:p>
                        </w:tc>
                        <w:tc>
                          <w:tcPr>
                            <w:tcW w:w="2282" w:type="dxa"/>
                            <w:shd w:val="clear" w:color="auto" w:fill="auto"/>
                          </w:tcPr>
                          <w:p w14:paraId="0EC4927A" w14:textId="77777777" w:rsidR="004E40F4" w:rsidRPr="00AD7E0D" w:rsidRDefault="004E40F4" w:rsidP="00DE1FC2">
                            <w:pPr>
                              <w:suppressOverlap/>
                              <w:rPr>
                                <w:rFonts w:cs="Arial"/>
                                <w:b/>
                              </w:rPr>
                            </w:pPr>
                          </w:p>
                        </w:tc>
                      </w:tr>
                    </w:tbl>
                    <w:p w14:paraId="36A0DFD5" w14:textId="77777777" w:rsidR="004E40F4" w:rsidRDefault="004E40F4"/>
                  </w:txbxContent>
                </v:textbox>
                <w10:wrap type="square"/>
              </v:shape>
            </w:pict>
          </mc:Fallback>
        </mc:AlternateContent>
      </w:r>
      <w:r w:rsidR="005A782E" w:rsidRPr="008D5FF2">
        <w:rPr>
          <w:rFonts w:ascii="Calibri" w:hAnsi="Calibri"/>
          <w:b/>
        </w:rPr>
        <w:t>Ple</w:t>
      </w:r>
      <w:r>
        <w:rPr>
          <w:rFonts w:ascii="Calibri" w:hAnsi="Calibri"/>
          <w:b/>
        </w:rPr>
        <w:t>ase sign in the relevant box to</w:t>
      </w:r>
    </w:p>
    <w:p w14:paraId="0758109F" w14:textId="76F4651B" w:rsidR="005A782E" w:rsidRPr="008D5FF2" w:rsidRDefault="005A782E" w:rsidP="005A782E">
      <w:pPr>
        <w:pStyle w:val="Style"/>
        <w:spacing w:line="249" w:lineRule="exact"/>
        <w:rPr>
          <w:rFonts w:ascii="Calibri" w:hAnsi="Calibri"/>
          <w:b/>
        </w:rPr>
      </w:pPr>
      <w:r w:rsidRPr="008D5FF2">
        <w:rPr>
          <w:rFonts w:ascii="Calibri" w:hAnsi="Calibri"/>
          <w:b/>
        </w:rPr>
        <w:t xml:space="preserve">indicate </w:t>
      </w:r>
      <w:r w:rsidR="00296381">
        <w:rPr>
          <w:rFonts w:ascii="Calibri" w:hAnsi="Calibri"/>
          <w:b/>
        </w:rPr>
        <w:t xml:space="preserve"> </w:t>
      </w:r>
      <w:r w:rsidR="004C417A">
        <w:rPr>
          <w:rFonts w:ascii="Calibri" w:hAnsi="Calibri"/>
          <w:b/>
        </w:rPr>
        <w:t xml:space="preserve"> </w:t>
      </w:r>
      <w:r w:rsidRPr="008D5FF2">
        <w:rPr>
          <w:rFonts w:ascii="Calibri" w:hAnsi="Calibri"/>
          <w:b/>
        </w:rPr>
        <w:t>PASS or REFER</w:t>
      </w:r>
      <w:r w:rsidR="00DE1FC2" w:rsidRPr="008D5FF2">
        <w:rPr>
          <w:rFonts w:ascii="Calibri" w:hAnsi="Calibri"/>
          <w:b/>
        </w:rPr>
        <w:t xml:space="preserve"> </w:t>
      </w:r>
    </w:p>
    <w:p w14:paraId="18F06ADE" w14:textId="1A006701" w:rsidR="00015FDA" w:rsidRPr="008D5FF2" w:rsidRDefault="00296381" w:rsidP="00296381">
      <w:pPr>
        <w:pStyle w:val="Style"/>
        <w:spacing w:line="249" w:lineRule="exact"/>
        <w:rPr>
          <w:rFonts w:ascii="Calibri" w:hAnsi="Calibri"/>
          <w:b/>
        </w:rPr>
        <w:sectPr w:rsidR="00015FDA" w:rsidRPr="008D5FF2" w:rsidSect="00511D0F">
          <w:pgSz w:w="11907" w:h="16840" w:code="9"/>
          <w:pgMar w:top="1151" w:right="567" w:bottom="1151" w:left="851" w:header="720" w:footer="397" w:gutter="0"/>
          <w:cols w:space="720"/>
          <w:docGrid w:linePitch="326"/>
        </w:sectPr>
      </w:pPr>
      <w:r>
        <w:rPr>
          <w:rFonts w:ascii="Calibri" w:hAnsi="Calibri"/>
          <w:b/>
        </w:rPr>
        <w:t>Date:_________________________</w:t>
      </w:r>
    </w:p>
    <w:p w14:paraId="62AEE9CC" w14:textId="26A7C4DB" w:rsidR="00015FDA" w:rsidRPr="008D5FF2" w:rsidRDefault="0053668D" w:rsidP="00015FDA">
      <w:pPr>
        <w:rPr>
          <w:rFonts w:ascii="Calibri" w:hAnsi="Calibri" w:cs="Calibri"/>
          <w:b/>
          <w:i/>
          <w:sz w:val="28"/>
          <w:szCs w:val="28"/>
        </w:rPr>
      </w:pPr>
      <w:r>
        <w:rPr>
          <w:noProof/>
          <w:lang w:eastAsia="en-GB"/>
        </w:rPr>
        <w:lastRenderedPageBreak/>
        <mc:AlternateContent>
          <mc:Choice Requires="wps">
            <w:drawing>
              <wp:anchor distT="4294967294" distB="4294967294" distL="114300" distR="114300" simplePos="0" relativeHeight="251657728" behindDoc="0" locked="0" layoutInCell="1" allowOverlap="1" wp14:anchorId="7B235264" wp14:editId="7C1FC58F">
                <wp:simplePos x="0" y="0"/>
                <wp:positionH relativeFrom="column">
                  <wp:posOffset>3149600</wp:posOffset>
                </wp:positionH>
                <wp:positionV relativeFrom="paragraph">
                  <wp:posOffset>3352799</wp:posOffset>
                </wp:positionV>
                <wp:extent cx="791210" cy="0"/>
                <wp:effectExtent l="38100" t="114300" r="0" b="171450"/>
                <wp:wrapNone/>
                <wp:docPr id="16" name="AutoShape 2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91210" cy="0"/>
                        </a:xfrm>
                        <a:prstGeom prst="straightConnector1">
                          <a:avLst/>
                        </a:prstGeom>
                        <a:noFill/>
                        <a:ln w="63500">
                          <a:solidFill>
                            <a:srgbClr val="000000"/>
                          </a:solidFill>
                          <a:round/>
                          <a:headEnd/>
                          <a:tailEnd type="triangle" w="med" len="med"/>
                        </a:ln>
                        <a:effectLst>
                          <a:outerShdw dist="35921" dir="2700000" algn="ctr" rotWithShape="0">
                            <a:srgbClr val="808080"/>
                          </a:outerShdw>
                        </a:effectLst>
                        <a:extLst>
                          <a:ext uri="{909E8E84-426E-40dd-AFC4-6F175D3DCCD1}">
                            <a14:hiddenFill xmlns:arto="http://schemas.microsoft.com/office/word/2006/arto"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0C2FA3C" id="AutoShape 267" o:spid="_x0000_s1026" type="#_x0000_t32" style="position:absolute;margin-left:248pt;margin-top:264pt;width:62.3pt;height:0;flip:x;z-index:25165772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" strokeweight="5pt">
                <v:stroke endarrow="block"/>
                <v:shadow on="t"/>
              </v:shape>
            </w:pict>
          </mc:Fallback>
        </mc:AlternateContent>
      </w:r>
      <w:r>
        <w:rPr>
          <w:noProof/>
          <w:lang w:eastAsia="en-GB"/>
        </w:rPr>
        <mc:AlternateContent>
          <mc:Choice Requires="wps">
            <w:drawing>
              <wp:anchor distT="0" distB="0" distL="114300" distR="114300" simplePos="0" relativeHeight="251646464" behindDoc="0" locked="0" layoutInCell="1" allowOverlap="1" wp14:anchorId="151CCBDA" wp14:editId="6D4173B5">
                <wp:simplePos x="0" y="0"/>
                <wp:positionH relativeFrom="column">
                  <wp:posOffset>-175260</wp:posOffset>
                </wp:positionH>
                <wp:positionV relativeFrom="paragraph">
                  <wp:posOffset>368300</wp:posOffset>
                </wp:positionV>
                <wp:extent cx="2867660" cy="2119630"/>
                <wp:effectExtent l="0" t="0" r="66040" b="52070"/>
                <wp:wrapNone/>
                <wp:docPr id="15" name="Text Box 2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7660" cy="2119630"/>
                        </a:xfrm>
                        <a:prstGeom prst="rect">
                          <a:avLst/>
                        </a:prstGeom>
                        <a:solidFill>
                          <a:srgbClr val="DDD8C2"/>
                        </a:solidFill>
                        <a:ln w="9525">
                          <a:solidFill>
                            <a:srgbClr val="000000"/>
                          </a:solidFill>
                          <a:miter lim="800000"/>
                          <a:headEnd/>
                          <a:tailEnd/>
                        </a:ln>
                        <a:effectLst>
                          <a:outerShdw dist="35921" dir="2700000" algn="ctr" rotWithShape="0">
                            <a:srgbClr val="808080"/>
                          </a:outerShdw>
                        </a:effectLst>
                      </wps:spPr>
                      <wps:txbx>
                        <w:txbxContent>
                          <w:p w14:paraId="2727796F" w14:textId="77777777" w:rsidR="004E40F4" w:rsidRPr="0071071E" w:rsidRDefault="004E40F4" w:rsidP="00015FDA">
                            <w:pPr>
                              <w:jc w:val="center"/>
                              <w:rPr>
                                <w:b/>
                              </w:rPr>
                            </w:pPr>
                            <w:r w:rsidRPr="0071071E">
                              <w:rPr>
                                <w:b/>
                              </w:rPr>
                              <w:t>Proactively interested in public health, prevention and early intervention</w:t>
                            </w:r>
                          </w:p>
                          <w:p w14:paraId="306A6806" w14:textId="77777777" w:rsidR="004E40F4" w:rsidRDefault="004E40F4" w:rsidP="00015FDA">
                            <w:pPr>
                              <w:jc w:val="center"/>
                            </w:pPr>
                            <w:r>
                              <w:t>Driven to make a difference</w:t>
                            </w:r>
                          </w:p>
                          <w:p w14:paraId="7D2579B4" w14:textId="77777777" w:rsidR="004E40F4" w:rsidRDefault="004E40F4" w:rsidP="00015FDA">
                            <w:pPr>
                              <w:jc w:val="center"/>
                            </w:pPr>
                            <w:r>
                              <w:t>Open to challenge</w:t>
                            </w:r>
                          </w:p>
                          <w:p w14:paraId="21BAF231" w14:textId="77777777" w:rsidR="004E40F4" w:rsidRDefault="004E40F4" w:rsidP="00015FDA">
                            <w:pPr>
                              <w:jc w:val="center"/>
                            </w:pPr>
                            <w:r>
                              <w:t>Focused on people rather than tasks</w:t>
                            </w:r>
                          </w:p>
                          <w:p w14:paraId="1BEA08C3" w14:textId="77777777" w:rsidR="004E40F4" w:rsidRDefault="004E40F4" w:rsidP="00015FDA">
                            <w:pPr>
                              <w:jc w:val="center"/>
                            </w:pPr>
                            <w:r>
                              <w:t>Motivated to use evidence based approaches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51CCBDA" id="Text Box 256" o:spid="_x0000_s1081" type="#_x0000_t202" style="position:absolute;margin-left:-13.8pt;margin-top:29pt;width:225.8pt;height:166.9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" fillcolor="#ddd8c2">
                <v:shadow on="t"/>
                <v:textbox>
                  <w:txbxContent>
                    <w:p w14:paraId="2727796F" w14:textId="77777777" w:rsidR="004E40F4" w:rsidRPr="0071071E" w:rsidRDefault="004E40F4" w:rsidP="00015FDA">
                      <w:pPr>
                        <w:jc w:val="center"/>
                        <w:rPr>
                          <w:b/>
                        </w:rPr>
                      </w:pPr>
                      <w:r w:rsidRPr="0071071E">
                        <w:rPr>
                          <w:b/>
                        </w:rPr>
                        <w:t>Proactively interested in public health, prevention and early intervention</w:t>
                      </w:r>
                    </w:p>
                    <w:p w14:paraId="306A6806" w14:textId="77777777" w:rsidR="004E40F4" w:rsidRDefault="004E40F4" w:rsidP="00015FDA">
                      <w:pPr>
                        <w:jc w:val="center"/>
                      </w:pPr>
                      <w:r>
                        <w:t>Driven to make a difference</w:t>
                      </w:r>
                    </w:p>
                    <w:p w14:paraId="7D2579B4" w14:textId="77777777" w:rsidR="004E40F4" w:rsidRDefault="004E40F4" w:rsidP="00015FDA">
                      <w:pPr>
                        <w:jc w:val="center"/>
                      </w:pPr>
                      <w:r>
                        <w:t>Open to challenge</w:t>
                      </w:r>
                    </w:p>
                    <w:p w14:paraId="21BAF231" w14:textId="77777777" w:rsidR="004E40F4" w:rsidRDefault="004E40F4" w:rsidP="00015FDA">
                      <w:pPr>
                        <w:jc w:val="center"/>
                      </w:pPr>
                      <w:r>
                        <w:t>Focused on people rather than tasks</w:t>
                      </w:r>
                    </w:p>
                    <w:p w14:paraId="1BEA08C3" w14:textId="77777777" w:rsidR="004E40F4" w:rsidRDefault="004E40F4" w:rsidP="00015FDA">
                      <w:pPr>
                        <w:jc w:val="center"/>
                      </w:pPr>
                      <w:r>
                        <w:t>Motivated to use evidence based approaches</w:t>
                      </w:r>
                    </w:p>
                  </w:txbxContent>
                </v:textbox>
              </v:shape>
            </w:pict>
          </mc:Fallback>
        </mc:AlternateContent>
      </w:r>
      <w:r>
        <w:rPr>
          <w:noProof/>
          <w:lang w:eastAsia="en-GB"/>
        </w:rPr>
        <mc:AlternateContent>
          <mc:Choice Requires="wps">
            <w:drawing>
              <wp:anchor distT="0" distB="0" distL="114300" distR="114300" simplePos="0" relativeHeight="251649536" behindDoc="0" locked="0" layoutInCell="1" allowOverlap="1" wp14:anchorId="0CC5380D" wp14:editId="5C70DE02">
                <wp:simplePos x="0" y="0"/>
                <wp:positionH relativeFrom="column">
                  <wp:posOffset>-175260</wp:posOffset>
                </wp:positionH>
                <wp:positionV relativeFrom="paragraph">
                  <wp:posOffset>2692400</wp:posOffset>
                </wp:positionV>
                <wp:extent cx="3324860" cy="1625600"/>
                <wp:effectExtent l="0" t="0" r="66040" b="50800"/>
                <wp:wrapNone/>
                <wp:docPr id="14" name="Text Box 2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4860" cy="1625600"/>
                        </a:xfrm>
                        <a:prstGeom prst="rect">
                          <a:avLst/>
                        </a:prstGeom>
                        <a:solidFill>
                          <a:srgbClr val="DBE5F1"/>
                        </a:solidFill>
                        <a:ln w="9525">
                          <a:solidFill>
                            <a:srgbClr val="000000"/>
                          </a:solidFill>
                          <a:miter lim="800000"/>
                          <a:headEnd/>
                          <a:tailEnd/>
                        </a:ln>
                        <a:effectLst>
                          <a:outerShdw dist="35921" dir="2700000" algn="ctr" rotWithShape="0">
                            <a:srgbClr val="808080"/>
                          </a:outerShdw>
                        </a:effectLst>
                      </wps:spPr>
                      <wps:txbx>
                        <w:txbxContent>
                          <w:p w14:paraId="5D181831" w14:textId="77777777" w:rsidR="004E40F4" w:rsidRPr="00291CB1" w:rsidRDefault="004E40F4" w:rsidP="00015FDA">
                            <w:pPr>
                              <w:jc w:val="center"/>
                              <w:rPr>
                                <w:b/>
                              </w:rPr>
                            </w:pPr>
                            <w:r w:rsidRPr="00291CB1">
                              <w:rPr>
                                <w:b/>
                              </w:rPr>
                              <w:t>Insightful when communicating</w:t>
                            </w:r>
                          </w:p>
                          <w:p w14:paraId="0064F2C9" w14:textId="77777777" w:rsidR="004E40F4" w:rsidRDefault="004E40F4" w:rsidP="00015FDA">
                            <w:pPr>
                              <w:jc w:val="center"/>
                            </w:pPr>
                            <w:r>
                              <w:t>Able to establish productive relationships with clients</w:t>
                            </w:r>
                          </w:p>
                          <w:p w14:paraId="3BC2BA79" w14:textId="77777777" w:rsidR="004E40F4" w:rsidRDefault="004E40F4" w:rsidP="00015FDA">
                            <w:pPr>
                              <w:jc w:val="center"/>
                            </w:pPr>
                            <w:r>
                              <w:t>Tactful, but influential and credible</w:t>
                            </w:r>
                          </w:p>
                          <w:p w14:paraId="3878894D" w14:textId="77777777" w:rsidR="004E40F4" w:rsidRDefault="004E40F4" w:rsidP="00015FDA">
                            <w:pPr>
                              <w:jc w:val="center"/>
                            </w:pPr>
                            <w:r>
                              <w:t>Clear and understandable</w:t>
                            </w:r>
                          </w:p>
                          <w:p w14:paraId="033832EE" w14:textId="77777777" w:rsidR="004E40F4" w:rsidRDefault="004E40F4" w:rsidP="00015FDA">
                            <w:pPr>
                              <w:jc w:val="center"/>
                            </w:pPr>
                            <w:r>
                              <w:t>Able to recognise non-verbal cues and behaviours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C5380D" id="Text Box 259" o:spid="_x0000_s1082" type="#_x0000_t202" style="position:absolute;margin-left:-13.8pt;margin-top:212pt;width:261.8pt;height:128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" fillcolor="#dbe5f1">
                <v:shadow on="t"/>
                <v:textbox>
                  <w:txbxContent>
                    <w:p w14:paraId="5D181831" w14:textId="77777777" w:rsidR="004E40F4" w:rsidRPr="00291CB1" w:rsidRDefault="004E40F4" w:rsidP="00015FDA">
                      <w:pPr>
                        <w:jc w:val="center"/>
                        <w:rPr>
                          <w:b/>
                        </w:rPr>
                      </w:pPr>
                      <w:r w:rsidRPr="00291CB1">
                        <w:rPr>
                          <w:b/>
                        </w:rPr>
                        <w:t>Insightful when communicating</w:t>
                      </w:r>
                    </w:p>
                    <w:p w14:paraId="0064F2C9" w14:textId="77777777" w:rsidR="004E40F4" w:rsidRDefault="004E40F4" w:rsidP="00015FDA">
                      <w:pPr>
                        <w:jc w:val="center"/>
                      </w:pPr>
                      <w:r>
                        <w:t>Able to establish productive relationships with clients</w:t>
                      </w:r>
                    </w:p>
                    <w:p w14:paraId="3BC2BA79" w14:textId="77777777" w:rsidR="004E40F4" w:rsidRDefault="004E40F4" w:rsidP="00015FDA">
                      <w:pPr>
                        <w:jc w:val="center"/>
                      </w:pPr>
                      <w:r>
                        <w:t>Tactful, but influential and credible</w:t>
                      </w:r>
                    </w:p>
                    <w:p w14:paraId="3878894D" w14:textId="77777777" w:rsidR="004E40F4" w:rsidRDefault="004E40F4" w:rsidP="00015FDA">
                      <w:pPr>
                        <w:jc w:val="center"/>
                      </w:pPr>
                      <w:r>
                        <w:t>Clear and understandable</w:t>
                      </w:r>
                    </w:p>
                    <w:p w14:paraId="033832EE" w14:textId="77777777" w:rsidR="004E40F4" w:rsidRDefault="004E40F4" w:rsidP="00015FDA">
                      <w:pPr>
                        <w:jc w:val="center"/>
                      </w:pPr>
                      <w:r>
                        <w:t>Able to recognise non-verbal cues and behaviours</w:t>
                      </w:r>
                    </w:p>
                  </w:txbxContent>
                </v:textbox>
              </v:shape>
            </w:pict>
          </mc:Fallback>
        </mc:AlternateContent>
      </w:r>
      <w:r>
        <w:rPr>
          <w:noProof/>
          <w:lang w:eastAsia="en-GB"/>
        </w:rPr>
        <mc:AlternateContent>
          <mc:Choice Requires="wps">
            <w:drawing>
              <wp:anchor distT="0" distB="0" distL="114300" distR="114300" simplePos="0" relativeHeight="251648512" behindDoc="0" locked="0" layoutInCell="1" allowOverlap="1" wp14:anchorId="0503F3A3" wp14:editId="76749182">
                <wp:simplePos x="0" y="0"/>
                <wp:positionH relativeFrom="column">
                  <wp:posOffset>7264400</wp:posOffset>
                </wp:positionH>
                <wp:positionV relativeFrom="paragraph">
                  <wp:posOffset>368300</wp:posOffset>
                </wp:positionV>
                <wp:extent cx="1922780" cy="2919730"/>
                <wp:effectExtent l="0" t="0" r="58420" b="52070"/>
                <wp:wrapNone/>
                <wp:docPr id="13" name="Text Box 2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2780" cy="2919730"/>
                        </a:xfrm>
                        <a:prstGeom prst="rect">
                          <a:avLst/>
                        </a:prstGeom>
                        <a:solidFill>
                          <a:srgbClr val="EAF1DD"/>
                        </a:solidFill>
                        <a:ln w="9525">
                          <a:solidFill>
                            <a:srgbClr val="000000"/>
                          </a:solidFill>
                          <a:miter lim="800000"/>
                          <a:headEnd/>
                          <a:tailEnd/>
                        </a:ln>
                        <a:effectLst>
                          <a:outerShdw dist="35921" dir="2700000" algn="ctr" rotWithShape="0">
                            <a:srgbClr val="808080"/>
                          </a:outerShdw>
                        </a:effectLst>
                      </wps:spPr>
                      <wps:txbx>
                        <w:txbxContent>
                          <w:p w14:paraId="7D5FFF6D" w14:textId="77777777" w:rsidR="004E40F4" w:rsidRPr="001D7F91" w:rsidRDefault="004E40F4" w:rsidP="00015FDA">
                            <w:pPr>
                              <w:jc w:val="center"/>
                              <w:rPr>
                                <w:b/>
                              </w:rPr>
                            </w:pPr>
                            <w:r w:rsidRPr="001D7F91">
                              <w:rPr>
                                <w:b/>
                              </w:rPr>
                              <w:t>Respectful of different values and takes a holistic approach to care</w:t>
                            </w:r>
                          </w:p>
                          <w:p w14:paraId="66D6EA09" w14:textId="77777777" w:rsidR="004E40F4" w:rsidRDefault="004E40F4" w:rsidP="00015FDA">
                            <w:pPr>
                              <w:jc w:val="center"/>
                            </w:pPr>
                            <w:r>
                              <w:t>Considerate and sensitive to cultural, family and societal needs and the impact on family life</w:t>
                            </w:r>
                          </w:p>
                          <w:p w14:paraId="5DDD5BC5" w14:textId="77777777" w:rsidR="004E40F4" w:rsidRDefault="004E40F4" w:rsidP="00015FDA">
                            <w:pPr>
                              <w:jc w:val="center"/>
                            </w:pPr>
                            <w:r>
                              <w:t>Genuinely interested in clients</w:t>
                            </w:r>
                          </w:p>
                          <w:p w14:paraId="1016821D" w14:textId="77777777" w:rsidR="004E40F4" w:rsidRDefault="004E40F4" w:rsidP="00015FDA">
                            <w:pPr>
                              <w:jc w:val="center"/>
                            </w:pPr>
                            <w:r>
                              <w:t>Focused on the needs of the child</w:t>
                            </w:r>
                          </w:p>
                          <w:p w14:paraId="4A8A5B71" w14:textId="77777777" w:rsidR="004E40F4" w:rsidRDefault="004E40F4" w:rsidP="00015FD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503F3A3" id="Text Box 258" o:spid="_x0000_s1083" type="#_x0000_t202" style="position:absolute;margin-left:572pt;margin-top:29pt;width:151.4pt;height:229.9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" fillcolor="#eaf1dd">
                <v:shadow on="t"/>
                <v:textbox>
                  <w:txbxContent>
                    <w:p w14:paraId="7D5FFF6D" w14:textId="77777777" w:rsidR="004E40F4" w:rsidRPr="001D7F91" w:rsidRDefault="004E40F4" w:rsidP="00015FDA">
                      <w:pPr>
                        <w:jc w:val="center"/>
                        <w:rPr>
                          <w:b/>
                        </w:rPr>
                      </w:pPr>
                      <w:r w:rsidRPr="001D7F91">
                        <w:rPr>
                          <w:b/>
                        </w:rPr>
                        <w:t>Respectful of different values and takes a holistic approach to care</w:t>
                      </w:r>
                    </w:p>
                    <w:p w14:paraId="66D6EA09" w14:textId="77777777" w:rsidR="004E40F4" w:rsidRDefault="004E40F4" w:rsidP="00015FDA">
                      <w:pPr>
                        <w:jc w:val="center"/>
                      </w:pPr>
                      <w:r>
                        <w:t>Considerate and sensitive to cultural, family and societal needs and the impact on family life</w:t>
                      </w:r>
                    </w:p>
                    <w:p w14:paraId="5DDD5BC5" w14:textId="77777777" w:rsidR="004E40F4" w:rsidRDefault="004E40F4" w:rsidP="00015FDA">
                      <w:pPr>
                        <w:jc w:val="center"/>
                      </w:pPr>
                      <w:r>
                        <w:t>Genuinely interested in clients</w:t>
                      </w:r>
                    </w:p>
                    <w:p w14:paraId="1016821D" w14:textId="77777777" w:rsidR="004E40F4" w:rsidRDefault="004E40F4" w:rsidP="00015FDA">
                      <w:pPr>
                        <w:jc w:val="center"/>
                      </w:pPr>
                      <w:r>
                        <w:t>Focused on the needs of the child</w:t>
                      </w:r>
                    </w:p>
                    <w:p w14:paraId="4A8A5B71" w14:textId="77777777" w:rsidR="004E40F4" w:rsidRDefault="004E40F4" w:rsidP="00015FDA"/>
                  </w:txbxContent>
                </v:textbox>
              </v:shape>
            </w:pict>
          </mc:Fallback>
        </mc:AlternateContent>
      </w:r>
      <w:r>
        <w:rPr>
          <w:noProof/>
          <w:lang w:eastAsia="en-GB"/>
        </w:rPr>
        <mc:AlternateContent>
          <mc:Choice Requires="wps">
            <w:drawing>
              <wp:anchor distT="0" distB="0" distL="114300" distR="114300" simplePos="0" relativeHeight="251647488" behindDoc="0" locked="0" layoutInCell="1" allowOverlap="1" wp14:anchorId="03A66E70" wp14:editId="1D6238A5">
                <wp:simplePos x="0" y="0"/>
                <wp:positionH relativeFrom="column">
                  <wp:posOffset>2946400</wp:posOffset>
                </wp:positionH>
                <wp:positionV relativeFrom="paragraph">
                  <wp:posOffset>368300</wp:posOffset>
                </wp:positionV>
                <wp:extent cx="4076700" cy="2119630"/>
                <wp:effectExtent l="0" t="0" r="57150" b="52070"/>
                <wp:wrapNone/>
                <wp:docPr id="12" name="Text Box 2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76700" cy="2119630"/>
                        </a:xfrm>
                        <a:prstGeom prst="rect">
                          <a:avLst/>
                        </a:prstGeom>
                        <a:solidFill>
                          <a:srgbClr val="C6D9F1"/>
                        </a:solidFill>
                        <a:ln w="9525">
                          <a:solidFill>
                            <a:srgbClr val="000000"/>
                          </a:solidFill>
                          <a:miter lim="800000"/>
                          <a:headEnd/>
                          <a:tailEnd/>
                        </a:ln>
                        <a:effectLst>
                          <a:outerShdw dist="35921" dir="2700000" algn="ctr" rotWithShape="0">
                            <a:srgbClr val="808080"/>
                          </a:outerShdw>
                        </a:effectLst>
                      </wps:spPr>
                      <wps:txbx>
                        <w:txbxContent>
                          <w:p w14:paraId="6FFD08F5" w14:textId="77777777" w:rsidR="004E40F4" w:rsidRPr="001D7F91" w:rsidRDefault="004E40F4" w:rsidP="00015FDA">
                            <w:pPr>
                              <w:jc w:val="center"/>
                              <w:rPr>
                                <w:b/>
                              </w:rPr>
                            </w:pPr>
                            <w:r w:rsidRPr="001D7F91">
                              <w:rPr>
                                <w:b/>
                              </w:rPr>
                              <w:t>Adaptable and influential</w:t>
                            </w:r>
                          </w:p>
                          <w:p w14:paraId="594D8BA6" w14:textId="77777777" w:rsidR="004E40F4" w:rsidRDefault="004E40F4" w:rsidP="00015FDA">
                            <w:pPr>
                              <w:jc w:val="center"/>
                            </w:pPr>
                            <w:r>
                              <w:t>Able to reflect and learn from experience</w:t>
                            </w:r>
                          </w:p>
                          <w:p w14:paraId="0EF347D5" w14:textId="77777777" w:rsidR="004E40F4" w:rsidRDefault="004E40F4" w:rsidP="00015FDA">
                            <w:pPr>
                              <w:jc w:val="center"/>
                            </w:pPr>
                            <w:r>
                              <w:t>Willing to share lessons learned</w:t>
                            </w:r>
                          </w:p>
                          <w:p w14:paraId="261778C4" w14:textId="77777777" w:rsidR="004E40F4" w:rsidRDefault="004E40F4" w:rsidP="00015FDA">
                            <w:pPr>
                              <w:jc w:val="center"/>
                            </w:pPr>
                            <w:r>
                              <w:t>Emotionally resilient and emotionally intelligent</w:t>
                            </w:r>
                          </w:p>
                          <w:p w14:paraId="6D80CE7E" w14:textId="77777777" w:rsidR="004E40F4" w:rsidRDefault="004E40F4" w:rsidP="00015FDA">
                            <w:pPr>
                              <w:jc w:val="center"/>
                            </w:pPr>
                            <w:r>
                              <w:t>Willing to question the status quo</w:t>
                            </w:r>
                          </w:p>
                          <w:p w14:paraId="017EA912" w14:textId="77777777" w:rsidR="004E40F4" w:rsidRDefault="004E40F4" w:rsidP="00015FDA">
                            <w:pPr>
                              <w:jc w:val="center"/>
                            </w:pPr>
                            <w:r>
                              <w:t>Keen to seek opportunities to influence, policy and service delivery</w:t>
                            </w:r>
                          </w:p>
                          <w:p w14:paraId="7328BD3A" w14:textId="77777777" w:rsidR="004E40F4" w:rsidRDefault="004E40F4" w:rsidP="00015FD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3A66E70" id="Text Box 257" o:spid="_x0000_s1084" type="#_x0000_t202" style="position:absolute;margin-left:232pt;margin-top:29pt;width:321pt;height:166.9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" fillcolor="#c6d9f1">
                <v:shadow on="t"/>
                <v:textbox>
                  <w:txbxContent>
                    <w:p w14:paraId="6FFD08F5" w14:textId="77777777" w:rsidR="004E40F4" w:rsidRPr="001D7F91" w:rsidRDefault="004E40F4" w:rsidP="00015FDA">
                      <w:pPr>
                        <w:jc w:val="center"/>
                        <w:rPr>
                          <w:b/>
                        </w:rPr>
                      </w:pPr>
                      <w:r w:rsidRPr="001D7F91">
                        <w:rPr>
                          <w:b/>
                        </w:rPr>
                        <w:t>Adaptable and influential</w:t>
                      </w:r>
                    </w:p>
                    <w:p w14:paraId="594D8BA6" w14:textId="77777777" w:rsidR="004E40F4" w:rsidRDefault="004E40F4" w:rsidP="00015FDA">
                      <w:pPr>
                        <w:jc w:val="center"/>
                      </w:pPr>
                      <w:r>
                        <w:t>Able to reflect and learn from experience</w:t>
                      </w:r>
                    </w:p>
                    <w:p w14:paraId="0EF347D5" w14:textId="77777777" w:rsidR="004E40F4" w:rsidRDefault="004E40F4" w:rsidP="00015FDA">
                      <w:pPr>
                        <w:jc w:val="center"/>
                      </w:pPr>
                      <w:r>
                        <w:t>Willing to share lessons learned</w:t>
                      </w:r>
                    </w:p>
                    <w:p w14:paraId="261778C4" w14:textId="77777777" w:rsidR="004E40F4" w:rsidRDefault="004E40F4" w:rsidP="00015FDA">
                      <w:pPr>
                        <w:jc w:val="center"/>
                      </w:pPr>
                      <w:r>
                        <w:t>Emotionally resilient and emotionally intelligent</w:t>
                      </w:r>
                    </w:p>
                    <w:p w14:paraId="6D80CE7E" w14:textId="77777777" w:rsidR="004E40F4" w:rsidRDefault="004E40F4" w:rsidP="00015FDA">
                      <w:pPr>
                        <w:jc w:val="center"/>
                      </w:pPr>
                      <w:r>
                        <w:t>Willing to question the status quo</w:t>
                      </w:r>
                    </w:p>
                    <w:p w14:paraId="017EA912" w14:textId="77777777" w:rsidR="004E40F4" w:rsidRDefault="004E40F4" w:rsidP="00015FDA">
                      <w:pPr>
                        <w:jc w:val="center"/>
                      </w:pPr>
                      <w:r>
                        <w:t>Keen to seek opportunities to influence, policy and service delivery</w:t>
                      </w:r>
                    </w:p>
                    <w:p w14:paraId="7328BD3A" w14:textId="77777777" w:rsidR="004E40F4" w:rsidRDefault="004E40F4" w:rsidP="00015FDA"/>
                  </w:txbxContent>
                </v:textbox>
              </v:shape>
            </w:pict>
          </mc:Fallback>
        </mc:AlternateContent>
      </w:r>
      <w:r>
        <w:rPr>
          <w:noProof/>
          <w:lang w:eastAsia="en-GB"/>
        </w:rPr>
        <mc:AlternateContent>
          <mc:Choice Requires="wps">
            <w:drawing>
              <wp:anchor distT="0" distB="0" distL="114300" distR="114300" simplePos="0" relativeHeight="251650560" behindDoc="0" locked="0" layoutInCell="1" allowOverlap="1" wp14:anchorId="22E77756" wp14:editId="0B7E583E">
                <wp:simplePos x="0" y="0"/>
                <wp:positionH relativeFrom="column">
                  <wp:posOffset>6405880</wp:posOffset>
                </wp:positionH>
                <wp:positionV relativeFrom="paragraph">
                  <wp:posOffset>3746500</wp:posOffset>
                </wp:positionV>
                <wp:extent cx="2781300" cy="2362200"/>
                <wp:effectExtent l="0" t="0" r="57150" b="57150"/>
                <wp:wrapNone/>
                <wp:docPr id="11" name="Text Box 2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1300" cy="2362200"/>
                        </a:xfrm>
                        <a:prstGeom prst="rect">
                          <a:avLst/>
                        </a:prstGeom>
                        <a:solidFill>
                          <a:srgbClr val="E5DFEC"/>
                        </a:solidFill>
                        <a:ln w="9525">
                          <a:solidFill>
                            <a:srgbClr val="000000"/>
                          </a:solidFill>
                          <a:miter lim="800000"/>
                          <a:headEnd/>
                          <a:tailEnd/>
                        </a:ln>
                        <a:effectLst>
                          <a:outerShdw dist="35921" dir="2700000" algn="ctr" rotWithShape="0">
                            <a:srgbClr val="808080"/>
                          </a:outerShdw>
                        </a:effectLst>
                      </wps:spPr>
                      <wps:txbx>
                        <w:txbxContent>
                          <w:p w14:paraId="281DD6AC" w14:textId="77777777" w:rsidR="004E40F4" w:rsidRPr="00291CB1" w:rsidRDefault="004E40F4" w:rsidP="00015FDA">
                            <w:pPr>
                              <w:jc w:val="center"/>
                              <w:rPr>
                                <w:b/>
                              </w:rPr>
                            </w:pPr>
                            <w:r w:rsidRPr="00291CB1">
                              <w:rPr>
                                <w:b/>
                              </w:rPr>
                              <w:t>Supportive and has an adaptive communication style</w:t>
                            </w:r>
                          </w:p>
                          <w:p w14:paraId="1BC15988" w14:textId="77777777" w:rsidR="004E40F4" w:rsidRDefault="004E40F4" w:rsidP="00015FDA">
                            <w:pPr>
                              <w:jc w:val="center"/>
                            </w:pPr>
                            <w:r>
                              <w:t>Able to help others recognise their own inner resources</w:t>
                            </w:r>
                          </w:p>
                          <w:p w14:paraId="63947019" w14:textId="77777777" w:rsidR="004E40F4" w:rsidRDefault="004E40F4" w:rsidP="00015FDA">
                            <w:pPr>
                              <w:jc w:val="center"/>
                            </w:pPr>
                            <w:r>
                              <w:t>Supportive and encouraging</w:t>
                            </w:r>
                          </w:p>
                          <w:p w14:paraId="509D6A0A" w14:textId="77777777" w:rsidR="004E40F4" w:rsidRDefault="004E40F4" w:rsidP="00015FDA">
                            <w:pPr>
                              <w:jc w:val="center"/>
                            </w:pPr>
                            <w:r>
                              <w:t>Able to build long-term trusting and productive relationships with clients</w:t>
                            </w:r>
                          </w:p>
                          <w:p w14:paraId="41F9DE3F" w14:textId="77777777" w:rsidR="004E40F4" w:rsidRDefault="004E40F4" w:rsidP="00015FDA">
                            <w:pPr>
                              <w:jc w:val="center"/>
                            </w:pPr>
                            <w:r>
                              <w:t>Approachable, empathetic, non-judgemental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E77756" id="Text Box 260" o:spid="_x0000_s1085" type="#_x0000_t202" style="position:absolute;margin-left:504.4pt;margin-top:295pt;width:219pt;height:186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" fillcolor="#e5dfec">
                <v:shadow on="t"/>
                <v:textbox>
                  <w:txbxContent>
                    <w:p w14:paraId="281DD6AC" w14:textId="77777777" w:rsidR="004E40F4" w:rsidRPr="00291CB1" w:rsidRDefault="004E40F4" w:rsidP="00015FDA">
                      <w:pPr>
                        <w:jc w:val="center"/>
                        <w:rPr>
                          <w:b/>
                        </w:rPr>
                      </w:pPr>
                      <w:r w:rsidRPr="00291CB1">
                        <w:rPr>
                          <w:b/>
                        </w:rPr>
                        <w:t>Supportive and has an adaptive communication style</w:t>
                      </w:r>
                    </w:p>
                    <w:p w14:paraId="1BC15988" w14:textId="77777777" w:rsidR="004E40F4" w:rsidRDefault="004E40F4" w:rsidP="00015FDA">
                      <w:pPr>
                        <w:jc w:val="center"/>
                      </w:pPr>
                      <w:r>
                        <w:t>Able to help others recognise their own inner resources</w:t>
                      </w:r>
                    </w:p>
                    <w:p w14:paraId="63947019" w14:textId="77777777" w:rsidR="004E40F4" w:rsidRDefault="004E40F4" w:rsidP="00015FDA">
                      <w:pPr>
                        <w:jc w:val="center"/>
                      </w:pPr>
                      <w:r>
                        <w:t>Supportive and encouraging</w:t>
                      </w:r>
                    </w:p>
                    <w:p w14:paraId="509D6A0A" w14:textId="77777777" w:rsidR="004E40F4" w:rsidRDefault="004E40F4" w:rsidP="00015FDA">
                      <w:pPr>
                        <w:jc w:val="center"/>
                      </w:pPr>
                      <w:r>
                        <w:t>Able to build long-term trusting and productive relationships with clients</w:t>
                      </w:r>
                    </w:p>
                    <w:p w14:paraId="41F9DE3F" w14:textId="77777777" w:rsidR="004E40F4" w:rsidRDefault="004E40F4" w:rsidP="00015FDA">
                      <w:pPr>
                        <w:jc w:val="center"/>
                      </w:pPr>
                      <w:r>
                        <w:t>Approachable, empathetic, non-judgemental</w:t>
                      </w:r>
                    </w:p>
                  </w:txbxContent>
                </v:textbox>
              </v:shape>
            </w:pict>
          </mc:Fallback>
        </mc:AlternateContent>
      </w:r>
      <w:r>
        <w:rPr>
          <w:noProof/>
          <w:lang w:eastAsia="en-GB"/>
        </w:rPr>
        <mc:AlternateContent>
          <mc:Choice Requires="wps">
            <w:drawing>
              <wp:anchor distT="0" distB="0" distL="114300" distR="114300" simplePos="0" relativeHeight="251652608" behindDoc="0" locked="0" layoutInCell="1" allowOverlap="1" wp14:anchorId="24D9DE02" wp14:editId="6AF5F482">
                <wp:simplePos x="0" y="0"/>
                <wp:positionH relativeFrom="column">
                  <wp:posOffset>3390900</wp:posOffset>
                </wp:positionH>
                <wp:positionV relativeFrom="paragraph">
                  <wp:posOffset>4318000</wp:posOffset>
                </wp:positionV>
                <wp:extent cx="2692400" cy="1790700"/>
                <wp:effectExtent l="0" t="0" r="50800" b="57150"/>
                <wp:wrapNone/>
                <wp:docPr id="10" name="Text Box 2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2400" cy="1790700"/>
                        </a:xfrm>
                        <a:prstGeom prst="rect">
                          <a:avLst/>
                        </a:prstGeom>
                        <a:solidFill>
                          <a:srgbClr val="DAEEF3"/>
                        </a:solidFill>
                        <a:ln w="9525">
                          <a:solidFill>
                            <a:srgbClr val="000000"/>
                          </a:solidFill>
                          <a:miter lim="800000"/>
                          <a:headEnd/>
                          <a:tailEnd/>
                        </a:ln>
                        <a:effectLst>
                          <a:outerShdw dist="35921" dir="2700000" algn="ctr" rotWithShape="0">
                            <a:srgbClr val="808080"/>
                          </a:outerShdw>
                        </a:effectLst>
                      </wps:spPr>
                      <wps:txbx>
                        <w:txbxContent>
                          <w:p w14:paraId="267E81D6" w14:textId="77777777" w:rsidR="004E40F4" w:rsidRPr="00D042A5" w:rsidRDefault="004E40F4" w:rsidP="00015FDA">
                            <w:pPr>
                              <w:jc w:val="center"/>
                              <w:rPr>
                                <w:b/>
                              </w:rPr>
                            </w:pPr>
                            <w:r w:rsidRPr="00D042A5">
                              <w:rPr>
                                <w:b/>
                              </w:rPr>
                              <w:t>Able to demonstrate professionalism</w:t>
                            </w:r>
                          </w:p>
                          <w:p w14:paraId="5E47A477" w14:textId="77777777" w:rsidR="004E40F4" w:rsidRDefault="004E40F4" w:rsidP="00015FDA">
                            <w:pPr>
                              <w:jc w:val="center"/>
                            </w:pPr>
                            <w:r>
                              <w:t>Passionate about the role</w:t>
                            </w:r>
                          </w:p>
                          <w:p w14:paraId="7D7D4C22" w14:textId="77777777" w:rsidR="004E40F4" w:rsidRDefault="004E40F4" w:rsidP="00015FDA">
                            <w:pPr>
                              <w:jc w:val="center"/>
                            </w:pPr>
                            <w:r>
                              <w:t>Respected by others in the community</w:t>
                            </w:r>
                          </w:p>
                          <w:p w14:paraId="4ADEAB90" w14:textId="77777777" w:rsidR="004E40F4" w:rsidRDefault="004E40F4" w:rsidP="00015FDA">
                            <w:pPr>
                              <w:jc w:val="center"/>
                            </w:pPr>
                            <w:r>
                              <w:t>Professional when faced by challenges</w:t>
                            </w:r>
                          </w:p>
                          <w:p w14:paraId="5B688CDA" w14:textId="77777777" w:rsidR="004E40F4" w:rsidRDefault="004E40F4" w:rsidP="00015FDA">
                            <w:pPr>
                              <w:jc w:val="center"/>
                            </w:pPr>
                            <w:r>
                              <w:t>Able to recognise own limitations</w:t>
                            </w:r>
                          </w:p>
                          <w:p w14:paraId="54F0635B" w14:textId="77777777" w:rsidR="004E40F4" w:rsidRDefault="004E40F4" w:rsidP="00015FD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D9DE02" id="Text Box 262" o:spid="_x0000_s1086" type="#_x0000_t202" style="position:absolute;margin-left:267pt;margin-top:340pt;width:212pt;height:141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" fillcolor="#daeef3">
                <v:shadow on="t"/>
                <v:textbox>
                  <w:txbxContent>
                    <w:p w14:paraId="267E81D6" w14:textId="77777777" w:rsidR="004E40F4" w:rsidRPr="00D042A5" w:rsidRDefault="004E40F4" w:rsidP="00015FDA">
                      <w:pPr>
                        <w:jc w:val="center"/>
                        <w:rPr>
                          <w:b/>
                        </w:rPr>
                      </w:pPr>
                      <w:r w:rsidRPr="00D042A5">
                        <w:rPr>
                          <w:b/>
                        </w:rPr>
                        <w:t>Able to demonstrate professionalism</w:t>
                      </w:r>
                    </w:p>
                    <w:p w14:paraId="5E47A477" w14:textId="77777777" w:rsidR="004E40F4" w:rsidRDefault="004E40F4" w:rsidP="00015FDA">
                      <w:pPr>
                        <w:jc w:val="center"/>
                      </w:pPr>
                      <w:r>
                        <w:t>Passionate about the role</w:t>
                      </w:r>
                    </w:p>
                    <w:p w14:paraId="7D7D4C22" w14:textId="77777777" w:rsidR="004E40F4" w:rsidRDefault="004E40F4" w:rsidP="00015FDA">
                      <w:pPr>
                        <w:jc w:val="center"/>
                      </w:pPr>
                      <w:r>
                        <w:t>Respected by others in the community</w:t>
                      </w:r>
                    </w:p>
                    <w:p w14:paraId="4ADEAB90" w14:textId="77777777" w:rsidR="004E40F4" w:rsidRDefault="004E40F4" w:rsidP="00015FDA">
                      <w:pPr>
                        <w:jc w:val="center"/>
                      </w:pPr>
                      <w:r>
                        <w:t>Professional when faced by challenges</w:t>
                      </w:r>
                    </w:p>
                    <w:p w14:paraId="5B688CDA" w14:textId="77777777" w:rsidR="004E40F4" w:rsidRDefault="004E40F4" w:rsidP="00015FDA">
                      <w:pPr>
                        <w:jc w:val="center"/>
                      </w:pPr>
                      <w:r>
                        <w:t>Able to recognise own limitations</w:t>
                      </w:r>
                    </w:p>
                    <w:p w14:paraId="54F0635B" w14:textId="77777777" w:rsidR="004E40F4" w:rsidRDefault="004E40F4" w:rsidP="00015FDA"/>
                  </w:txbxContent>
                </v:textbox>
              </v:shape>
            </w:pict>
          </mc:Fallback>
        </mc:AlternateContent>
      </w:r>
      <w:r>
        <w:rPr>
          <w:noProof/>
          <w:lang w:eastAsia="en-GB"/>
        </w:rPr>
        <mc:AlternateContent>
          <mc:Choice Requires="wps">
            <w:drawing>
              <wp:anchor distT="0" distB="0" distL="114300" distR="114300" simplePos="0" relativeHeight="251651584" behindDoc="0" locked="0" layoutInCell="1" allowOverlap="1" wp14:anchorId="5526BC4E" wp14:editId="45EA165C">
                <wp:simplePos x="0" y="0"/>
                <wp:positionH relativeFrom="column">
                  <wp:posOffset>-175260</wp:posOffset>
                </wp:positionH>
                <wp:positionV relativeFrom="paragraph">
                  <wp:posOffset>4508500</wp:posOffset>
                </wp:positionV>
                <wp:extent cx="3223260" cy="1612900"/>
                <wp:effectExtent l="0" t="0" r="53340" b="63500"/>
                <wp:wrapNone/>
                <wp:docPr id="9" name="Text Box 2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3260" cy="1612900"/>
                        </a:xfrm>
                        <a:prstGeom prst="rect">
                          <a:avLst/>
                        </a:prstGeom>
                        <a:solidFill>
                          <a:srgbClr val="FDE9D9"/>
                        </a:solidFill>
                        <a:ln w="9525">
                          <a:solidFill>
                            <a:srgbClr val="000000"/>
                          </a:solidFill>
                          <a:miter lim="800000"/>
                          <a:headEnd/>
                          <a:tailEnd/>
                        </a:ln>
                        <a:effectLst>
                          <a:outerShdw dist="35921" dir="2700000" algn="ctr" rotWithShape="0">
                            <a:srgbClr val="808080"/>
                          </a:outerShdw>
                        </a:effectLst>
                      </wps:spPr>
                      <wps:txbx>
                        <w:txbxContent>
                          <w:p w14:paraId="6B72348C" w14:textId="77777777" w:rsidR="004E40F4" w:rsidRPr="00291CB1" w:rsidRDefault="004E40F4" w:rsidP="00015FDA">
                            <w:pPr>
                              <w:jc w:val="center"/>
                              <w:rPr>
                                <w:b/>
                              </w:rPr>
                            </w:pPr>
                            <w:r w:rsidRPr="00291CB1">
                              <w:rPr>
                                <w:b/>
                              </w:rPr>
                              <w:t>Able to engage others and build partnerships</w:t>
                            </w:r>
                          </w:p>
                          <w:p w14:paraId="1756DF11" w14:textId="77777777" w:rsidR="004E40F4" w:rsidRDefault="004E40F4" w:rsidP="00015FDA">
                            <w:pPr>
                              <w:jc w:val="center"/>
                            </w:pPr>
                            <w:r>
                              <w:t>Able to build networks with partner agencies and organisations</w:t>
                            </w:r>
                          </w:p>
                          <w:p w14:paraId="7AB83A8E" w14:textId="77777777" w:rsidR="004E40F4" w:rsidRDefault="004E40F4" w:rsidP="00015FDA">
                            <w:pPr>
                              <w:jc w:val="center"/>
                            </w:pPr>
                            <w:r>
                              <w:t>Positive about colleagues in their team</w:t>
                            </w:r>
                          </w:p>
                          <w:p w14:paraId="08AB6050" w14:textId="77777777" w:rsidR="004E40F4" w:rsidRDefault="004E40F4" w:rsidP="00015FDA">
                            <w:pPr>
                              <w:jc w:val="center"/>
                            </w:pPr>
                            <w:r>
                              <w:t>An effective leader – able to delegate, encourage, motivate and build team morale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26BC4E" id="Text Box 261" o:spid="_x0000_s1087" type="#_x0000_t202" style="position:absolute;margin-left:-13.8pt;margin-top:355pt;width:253.8pt;height:127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" fillcolor="#fde9d9">
                <v:shadow on="t"/>
                <v:textbox>
                  <w:txbxContent>
                    <w:p w14:paraId="6B72348C" w14:textId="77777777" w:rsidR="004E40F4" w:rsidRPr="00291CB1" w:rsidRDefault="004E40F4" w:rsidP="00015FDA">
                      <w:pPr>
                        <w:jc w:val="center"/>
                        <w:rPr>
                          <w:b/>
                        </w:rPr>
                      </w:pPr>
                      <w:r w:rsidRPr="00291CB1">
                        <w:rPr>
                          <w:b/>
                        </w:rPr>
                        <w:t>Able to engage others and build partnerships</w:t>
                      </w:r>
                    </w:p>
                    <w:p w14:paraId="1756DF11" w14:textId="77777777" w:rsidR="004E40F4" w:rsidRDefault="004E40F4" w:rsidP="00015FDA">
                      <w:pPr>
                        <w:jc w:val="center"/>
                      </w:pPr>
                      <w:r>
                        <w:t>Able to build networks with partner agencies and organisations</w:t>
                      </w:r>
                    </w:p>
                    <w:p w14:paraId="7AB83A8E" w14:textId="77777777" w:rsidR="004E40F4" w:rsidRDefault="004E40F4" w:rsidP="00015FDA">
                      <w:pPr>
                        <w:jc w:val="center"/>
                      </w:pPr>
                      <w:r>
                        <w:t>Positive about colleagues in their team</w:t>
                      </w:r>
                    </w:p>
                    <w:p w14:paraId="08AB6050" w14:textId="77777777" w:rsidR="004E40F4" w:rsidRDefault="004E40F4" w:rsidP="00015FDA">
                      <w:pPr>
                        <w:jc w:val="center"/>
                      </w:pPr>
                      <w:r>
                        <w:t>An effective leader – able to delegate, encourage, motivate and build team morale</w:t>
                      </w:r>
                    </w:p>
                  </w:txbxContent>
                </v:textbox>
              </v:shape>
            </w:pict>
          </mc:Fallback>
        </mc:AlternateContent>
      </w:r>
      <w:r w:rsidR="00AF6024">
        <w:rPr>
          <w:rFonts w:ascii="Calibri" w:hAnsi="Calibri" w:cs="Calibri"/>
          <w:b/>
          <w:i/>
          <w:sz w:val="28"/>
          <w:szCs w:val="28"/>
        </w:rPr>
        <w:t>APPENDIX</w:t>
      </w:r>
      <w:r w:rsidR="00031FB5">
        <w:rPr>
          <w:rFonts w:ascii="Calibri" w:hAnsi="Calibri" w:cs="Calibri"/>
          <w:b/>
          <w:i/>
          <w:sz w:val="28"/>
          <w:szCs w:val="28"/>
        </w:rPr>
        <w:t xml:space="preserve"> 9</w:t>
      </w:r>
      <w:r w:rsidR="007D6CB9">
        <w:rPr>
          <w:rFonts w:ascii="Calibri" w:hAnsi="Calibri" w:cs="Calibri"/>
          <w:b/>
          <w:i/>
          <w:sz w:val="28"/>
          <w:szCs w:val="28"/>
        </w:rPr>
        <w:t>:</w:t>
      </w:r>
      <w:r w:rsidR="00015FDA" w:rsidRPr="008D5FF2">
        <w:rPr>
          <w:rFonts w:ascii="Calibri" w:hAnsi="Calibri" w:cs="Calibri"/>
          <w:b/>
          <w:i/>
          <w:sz w:val="28"/>
          <w:szCs w:val="28"/>
        </w:rPr>
        <w:t xml:space="preserve"> PERSONAL AND PROFESSIONAL ATTRIBUTES OF A SCPHN STUDENT</w:t>
      </w:r>
    </w:p>
    <w:p w14:paraId="6B4C17D7" w14:textId="321CC61F" w:rsidR="00015FDA" w:rsidRPr="008D5FF2" w:rsidRDefault="0053668D">
      <w:pPr>
        <w:rPr>
          <w:rFonts w:ascii="Calibri" w:hAnsi="Calibri" w:cs="Calibri"/>
        </w:rPr>
      </w:pPr>
      <w:r>
        <w:rPr>
          <w:noProof/>
          <w:lang w:eastAsia="en-GB"/>
        </w:rPr>
        <mc:AlternateContent>
          <mc:Choice Requires="wps">
            <w:drawing>
              <wp:anchor distT="0" distB="0" distL="114300" distR="114300" simplePos="0" relativeHeight="251660800" behindDoc="0" locked="0" layoutInCell="1" allowOverlap="1" wp14:anchorId="4A12E469" wp14:editId="70F996D8">
                <wp:simplePos x="0" y="0"/>
                <wp:positionH relativeFrom="column">
                  <wp:posOffset>3945890</wp:posOffset>
                </wp:positionH>
                <wp:positionV relativeFrom="paragraph">
                  <wp:posOffset>2759710</wp:posOffset>
                </wp:positionV>
                <wp:extent cx="2018030" cy="896620"/>
                <wp:effectExtent l="0" t="0" r="58420" b="55880"/>
                <wp:wrapNone/>
                <wp:docPr id="8" name="Text Box 2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8030" cy="896620"/>
                        </a:xfrm>
                        <a:prstGeom prst="rect">
                          <a:avLst/>
                        </a:prstGeom>
                        <a:solidFill>
                          <a:srgbClr val="F2DBDB"/>
                        </a:solidFill>
                        <a:ln w="9525">
                          <a:solidFill>
                            <a:srgbClr val="000000"/>
                          </a:solidFill>
                          <a:miter lim="800000"/>
                          <a:headEnd/>
                          <a:tailEnd/>
                        </a:ln>
                        <a:effectLst>
                          <a:outerShdw dist="35921" dir="2700000" algn="ctr" rotWithShape="0">
                            <a:srgbClr val="808080"/>
                          </a:outerShdw>
                        </a:effectLst>
                      </wps:spPr>
                      <wps:txbx>
                        <w:txbxContent>
                          <w:p w14:paraId="0F51EAB5" w14:textId="77777777" w:rsidR="004E40F4" w:rsidRPr="0071071E" w:rsidRDefault="004E40F4" w:rsidP="00015FDA">
                            <w:pPr>
                              <w:jc w:val="center"/>
                              <w:rPr>
                                <w:b/>
                                <w:sz w:val="40"/>
                                <w:szCs w:val="40"/>
                              </w:rPr>
                            </w:pPr>
                            <w:r w:rsidRPr="0071071E">
                              <w:rPr>
                                <w:b/>
                                <w:sz w:val="40"/>
                                <w:szCs w:val="40"/>
                              </w:rPr>
                              <w:t>A SCPHN student is....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A12E469" id="Text Box 255" o:spid="_x0000_s1088" type="#_x0000_t202" style="position:absolute;margin-left:310.7pt;margin-top:217.3pt;width:158.9pt;height:70.6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" fillcolor="#f2dbdb">
                <v:shadow on="t"/>
                <v:textbox>
                  <w:txbxContent>
                    <w:p w14:paraId="0F51EAB5" w14:textId="77777777" w:rsidR="004E40F4" w:rsidRPr="0071071E" w:rsidRDefault="004E40F4" w:rsidP="00015FDA">
                      <w:pPr>
                        <w:jc w:val="center"/>
                        <w:rPr>
                          <w:b/>
                          <w:sz w:val="40"/>
                          <w:szCs w:val="40"/>
                        </w:rPr>
                      </w:pPr>
                      <w:r w:rsidRPr="0071071E">
                        <w:rPr>
                          <w:b/>
                          <w:sz w:val="40"/>
                          <w:szCs w:val="40"/>
                        </w:rPr>
                        <w:t>A SCPHN student is....</w:t>
                      </w:r>
                    </w:p>
                  </w:txbxContent>
                </v:textbox>
              </v:shape>
            </w:pict>
          </mc:Fallback>
        </mc:AlternateContent>
      </w:r>
      <w:r>
        <w:rPr>
          <w:noProof/>
          <w:lang w:eastAsia="en-GB"/>
        </w:rPr>
        <mc:AlternateContent>
          <mc:Choice Requires="wps">
            <w:drawing>
              <wp:anchor distT="0" distB="0" distL="114300" distR="114300" simplePos="0" relativeHeight="251654656" behindDoc="0" locked="0" layoutInCell="1" allowOverlap="1" wp14:anchorId="51D17572" wp14:editId="3326A491">
                <wp:simplePos x="0" y="0"/>
                <wp:positionH relativeFrom="column">
                  <wp:posOffset>5887720</wp:posOffset>
                </wp:positionH>
                <wp:positionV relativeFrom="paragraph">
                  <wp:posOffset>3547110</wp:posOffset>
                </wp:positionV>
                <wp:extent cx="518160" cy="845820"/>
                <wp:effectExtent l="19050" t="19050" r="110490" b="87630"/>
                <wp:wrapNone/>
                <wp:docPr id="7" name="AutoShape 2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8160" cy="845820"/>
                        </a:xfrm>
                        <a:prstGeom prst="straightConnector1">
                          <a:avLst/>
                        </a:prstGeom>
                        <a:noFill/>
                        <a:ln w="63500">
                          <a:solidFill>
                            <a:srgbClr val="000000"/>
                          </a:solidFill>
                          <a:round/>
                          <a:headEnd/>
                          <a:tailEnd type="triangle" w="med" len="med"/>
                        </a:ln>
                        <a:effectLst>
                          <a:outerShdw dist="35921" dir="2700000" algn="ctr" rotWithShape="0">
                            <a:srgbClr val="808080"/>
                          </a:outerShdw>
                        </a:effectLst>
                        <a:extLst>
                          <a:ext uri="{909E8E84-426E-40dd-AFC4-6F175D3DCCD1}">
                            <a14:hiddenFill xmlns:arto="http://schemas.microsoft.com/office/word/2006/arto"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3968FA3" id="AutoShape 264" o:spid="_x0000_s1026" type="#_x0000_t32" style="position:absolute;margin-left:463.6pt;margin-top:279.3pt;width:40.8pt;height:66.6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" strokeweight="5pt">
                <v:stroke endarrow="block"/>
                <v:shadow on="t"/>
              </v:shape>
            </w:pict>
          </mc:Fallback>
        </mc:AlternateContent>
      </w:r>
      <w:r>
        <w:rPr>
          <w:noProof/>
          <w:lang w:eastAsia="en-GB"/>
        </w:rPr>
        <mc:AlternateContent>
          <mc:Choice Requires="wps">
            <w:drawing>
              <wp:anchor distT="0" distB="0" distL="114300" distR="114300" simplePos="0" relativeHeight="251653632" behindDoc="0" locked="0" layoutInCell="1" allowOverlap="1" wp14:anchorId="6B93866E" wp14:editId="5513C294">
                <wp:simplePos x="0" y="0"/>
                <wp:positionH relativeFrom="column">
                  <wp:posOffset>3048000</wp:posOffset>
                </wp:positionH>
                <wp:positionV relativeFrom="paragraph">
                  <wp:posOffset>3547110</wp:posOffset>
                </wp:positionV>
                <wp:extent cx="998220" cy="756920"/>
                <wp:effectExtent l="38100" t="19050" r="49530" b="81280"/>
                <wp:wrapNone/>
                <wp:docPr id="6" name="AutoShape 2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98220" cy="756920"/>
                        </a:xfrm>
                        <a:prstGeom prst="straightConnector1">
                          <a:avLst/>
                        </a:prstGeom>
                        <a:noFill/>
                        <a:ln w="63500">
                          <a:solidFill>
                            <a:srgbClr val="000000"/>
                          </a:solidFill>
                          <a:round/>
                          <a:headEnd/>
                          <a:tailEnd type="triangle" w="med" len="med"/>
                        </a:ln>
                        <a:effectLst>
                          <a:outerShdw dist="35921" dir="2700000" algn="ctr" rotWithShape="0">
                            <a:srgbClr val="808080"/>
                          </a:outerShdw>
                        </a:effectLst>
                        <a:extLst>
                          <a:ext uri="{909E8E84-426E-40dd-AFC4-6F175D3DCCD1}">
                            <a14:hiddenFill xmlns:arto="http://schemas.microsoft.com/office/word/2006/arto"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A81F711" id="AutoShape 263" o:spid="_x0000_s1026" type="#_x0000_t32" style="position:absolute;margin-left:240pt;margin-top:279.3pt;width:78.6pt;height:59.6pt;flip:x;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" strokeweight="5pt">
                <v:stroke endarrow="block"/>
                <v:shadow on="t"/>
              </v:shape>
            </w:pict>
          </mc:Fallback>
        </mc:AlternateContent>
      </w:r>
      <w:r>
        <w:rPr>
          <w:noProof/>
          <w:lang w:eastAsia="en-GB"/>
        </w:rPr>
        <mc:AlternateContent>
          <mc:Choice Requires="wps">
            <w:drawing>
              <wp:anchor distT="0" distB="0" distL="114300" distR="114300" simplePos="0" relativeHeight="251659776" behindDoc="0" locked="0" layoutInCell="1" allowOverlap="1" wp14:anchorId="15991902" wp14:editId="402BD392">
                <wp:simplePos x="0" y="0"/>
                <wp:positionH relativeFrom="column">
                  <wp:posOffset>4953000</wp:posOffset>
                </wp:positionH>
                <wp:positionV relativeFrom="paragraph">
                  <wp:posOffset>3542030</wp:posOffset>
                </wp:positionV>
                <wp:extent cx="635" cy="571500"/>
                <wp:effectExtent l="114300" t="0" r="113665" b="76200"/>
                <wp:wrapNone/>
                <wp:docPr id="5" name="AutoShape 2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571500"/>
                        </a:xfrm>
                        <a:prstGeom prst="straightConnector1">
                          <a:avLst/>
                        </a:prstGeom>
                        <a:noFill/>
                        <a:ln w="63500">
                          <a:solidFill>
                            <a:srgbClr val="000000"/>
                          </a:solidFill>
                          <a:round/>
                          <a:headEnd/>
                          <a:tailEnd type="triangle" w="med" len="med"/>
                        </a:ln>
                        <a:effectLst>
                          <a:outerShdw dist="35921" dir="2700000" algn="ctr" rotWithShape="0">
                            <a:srgbClr val="808080"/>
                          </a:outerShdw>
                        </a:effectLst>
                        <a:extLst>
                          <a:ext uri="{909E8E84-426E-40dd-AFC4-6F175D3DCCD1}">
                            <a14:hiddenFill xmlns:arto="http://schemas.microsoft.com/office/word/2006/arto"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CAA683F" id="AutoShape 269" o:spid="_x0000_s1026" type="#_x0000_t32" style="position:absolute;margin-left:390pt;margin-top:278.9pt;width:.05pt;height:4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" strokeweight="5pt">
                <v:stroke endarrow="block"/>
                <v:shadow on="t"/>
              </v:shape>
            </w:pict>
          </mc:Fallback>
        </mc:AlternateContent>
      </w:r>
      <w:r>
        <w:rPr>
          <w:noProof/>
          <w:lang w:eastAsia="en-GB"/>
        </w:rPr>
        <mc:AlternateContent>
          <mc:Choice Requires="wps">
            <w:drawing>
              <wp:anchor distT="0" distB="0" distL="114300" distR="114300" simplePos="0" relativeHeight="251656704" behindDoc="0" locked="0" layoutInCell="1" allowOverlap="1" wp14:anchorId="2D611CB2" wp14:editId="53B4ABFE">
                <wp:simplePos x="0" y="0"/>
                <wp:positionH relativeFrom="column">
                  <wp:posOffset>5765800</wp:posOffset>
                </wp:positionH>
                <wp:positionV relativeFrom="paragraph">
                  <wp:posOffset>2283460</wp:posOffset>
                </wp:positionV>
                <wp:extent cx="1498600" cy="573405"/>
                <wp:effectExtent l="19050" t="57150" r="0" b="74295"/>
                <wp:wrapNone/>
                <wp:docPr id="4" name="AutoShape 2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498600" cy="573405"/>
                        </a:xfrm>
                        <a:prstGeom prst="straightConnector1">
                          <a:avLst/>
                        </a:prstGeom>
                        <a:noFill/>
                        <a:ln w="63500">
                          <a:solidFill>
                            <a:srgbClr val="000000"/>
                          </a:solidFill>
                          <a:round/>
                          <a:headEnd/>
                          <a:tailEnd type="triangle" w="med" len="med"/>
                        </a:ln>
                        <a:effectLst>
                          <a:outerShdw dist="35921" dir="2700000" algn="ctr" rotWithShape="0">
                            <a:srgbClr val="808080"/>
                          </a:outerShdw>
                        </a:effectLst>
                        <a:extLst>
                          <a:ext uri="{909E8E84-426E-40dd-AFC4-6F175D3DCCD1}">
                            <a14:hiddenFill xmlns:arto="http://schemas.microsoft.com/office/word/2006/arto"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00CAD30" id="AutoShape 266" o:spid="_x0000_s1026" type="#_x0000_t32" style="position:absolute;margin-left:454pt;margin-top:179.8pt;width:118pt;height:45.15pt;flip:y;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" strokeweight="5pt">
                <v:stroke endarrow="block"/>
                <v:shadow on="t"/>
              </v:shape>
            </w:pict>
          </mc:Fallback>
        </mc:AlternateContent>
      </w:r>
      <w:r>
        <w:rPr>
          <w:noProof/>
          <w:lang w:eastAsia="en-GB"/>
        </w:rPr>
        <mc:AlternateContent>
          <mc:Choice Requires="wps">
            <w:drawing>
              <wp:anchor distT="0" distB="0" distL="114300" distR="114300" simplePos="0" relativeHeight="251655680" behindDoc="0" locked="0" layoutInCell="1" allowOverlap="1" wp14:anchorId="0196B0A2" wp14:editId="4417B210">
                <wp:simplePos x="0" y="0"/>
                <wp:positionH relativeFrom="column">
                  <wp:posOffset>2692400</wp:posOffset>
                </wp:positionH>
                <wp:positionV relativeFrom="paragraph">
                  <wp:posOffset>2283460</wp:posOffset>
                </wp:positionV>
                <wp:extent cx="1549400" cy="573405"/>
                <wp:effectExtent l="38100" t="57150" r="50800" b="74295"/>
                <wp:wrapNone/>
                <wp:docPr id="3" name="AutoShape 2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549400" cy="573405"/>
                        </a:xfrm>
                        <a:prstGeom prst="straightConnector1">
                          <a:avLst/>
                        </a:prstGeom>
                        <a:noFill/>
                        <a:ln w="63500">
                          <a:solidFill>
                            <a:srgbClr val="000000"/>
                          </a:solidFill>
                          <a:round/>
                          <a:headEnd/>
                          <a:tailEnd type="triangle" w="med" len="med"/>
                        </a:ln>
                        <a:effectLst>
                          <a:outerShdw dist="35921" dir="2700000" algn="ctr" rotWithShape="0">
                            <a:srgbClr val="808080"/>
                          </a:outerShdw>
                        </a:effectLst>
                        <a:extLst>
                          <a:ext uri="{909E8E84-426E-40dd-AFC4-6F175D3DCCD1}">
                            <a14:hiddenFill xmlns:arto="http://schemas.microsoft.com/office/word/2006/arto"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4400C15" id="AutoShape 265" o:spid="_x0000_s1026" type="#_x0000_t32" style="position:absolute;margin-left:212pt;margin-top:179.8pt;width:122pt;height:45.15pt;flip:x y;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" strokeweight="5pt">
                <v:stroke endarrow="block"/>
                <v:shadow on="t"/>
              </v:shape>
            </w:pict>
          </mc:Fallback>
        </mc:AlternateContent>
      </w:r>
      <w:r>
        <w:rPr>
          <w:noProof/>
          <w:lang w:eastAsia="en-GB"/>
        </w:rPr>
        <mc:AlternateContent>
          <mc:Choice Requires="wps">
            <w:drawing>
              <wp:anchor distT="0" distB="0" distL="114300" distR="114300" simplePos="0" relativeHeight="251658752" behindDoc="0" locked="0" layoutInCell="1" allowOverlap="1" wp14:anchorId="0D02F3C6" wp14:editId="748EB1AA">
                <wp:simplePos x="0" y="0"/>
                <wp:positionH relativeFrom="column">
                  <wp:posOffset>4953000</wp:posOffset>
                </wp:positionH>
                <wp:positionV relativeFrom="paragraph">
                  <wp:posOffset>2283460</wp:posOffset>
                </wp:positionV>
                <wp:extent cx="635" cy="573405"/>
                <wp:effectExtent l="114300" t="38100" r="113665" b="36195"/>
                <wp:wrapNone/>
                <wp:docPr id="2" name="AutoShape 2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573405"/>
                        </a:xfrm>
                        <a:prstGeom prst="straightConnector1">
                          <a:avLst/>
                        </a:prstGeom>
                        <a:noFill/>
                        <a:ln w="63500">
                          <a:solidFill>
                            <a:srgbClr val="000000"/>
                          </a:solidFill>
                          <a:round/>
                          <a:headEnd/>
                          <a:tailEnd type="triangle" w="med" len="med"/>
                        </a:ln>
                        <a:effectLst>
                          <a:outerShdw dist="35921" dir="2700000" algn="ctr" rotWithShape="0">
                            <a:srgbClr val="808080"/>
                          </a:outerShdw>
                        </a:effectLst>
                        <a:extLst>
                          <a:ext uri="{909E8E84-426E-40dd-AFC4-6F175D3DCCD1}">
                            <a14:hiddenFill xmlns:arto="http://schemas.microsoft.com/office/word/2006/arto"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FA624E1" id="AutoShape 268" o:spid="_x0000_s1026" type="#_x0000_t32" style="position:absolute;margin-left:390pt;margin-top:179.8pt;width:.05pt;height:45.15pt;flip:y;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" strokeweight="5pt">
                <v:stroke endarrow="block"/>
                <v:shadow on="t"/>
              </v:shape>
            </w:pict>
          </mc:Fallback>
        </mc:AlternateContent>
      </w:r>
    </w:p>
    <w:sectPr w:rsidR="00015FDA" w:rsidRPr="008D5FF2" w:rsidSect="00296381">
      <w:pgSz w:w="16840" w:h="11907" w:orient="landscape" w:code="9"/>
      <w:pgMar w:top="851" w:right="1151" w:bottom="567" w:left="11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318D9B" w14:textId="77777777" w:rsidR="002B03CC" w:rsidRDefault="002B03CC" w:rsidP="00015FDA">
      <w:r>
        <w:separator/>
      </w:r>
    </w:p>
  </w:endnote>
  <w:endnote w:type="continuationSeparator" w:id="0">
    <w:p w14:paraId="16F8AA0F" w14:textId="77777777" w:rsidR="002B03CC" w:rsidRDefault="002B03CC" w:rsidP="00015F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vers (W1)">
    <w:altName w:val="Arial"/>
    <w:panose1 w:val="00000000000000000000"/>
    <w:charset w:val="00"/>
    <w:family w:val="swiss"/>
    <w:notTrueType/>
    <w:pitch w:val="default"/>
    <w:sig w:usb0="00000003" w:usb1="00000000" w:usb2="00000000" w:usb3="00000000" w:csb0="0000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Lucida Grande">
    <w:altName w:val="Times New Roman"/>
    <w:charset w:val="00"/>
    <w:family w:val="swiss"/>
    <w:pitch w:val="variable"/>
    <w:sig w:usb0="E1000AEF"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E00002FF" w:usb1="5000205A" w:usb2="00000000" w:usb3="00000000" w:csb0="0000019F" w:csb1="00000000"/>
  </w:font>
  <w:font w:name="Open Sans">
    <w:panose1 w:val="020B0606030504020204"/>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F7D4D9" w14:textId="0AE1C610" w:rsidR="004E40F4" w:rsidRDefault="004E40F4">
    <w:pPr>
      <w:pStyle w:val="Footer"/>
      <w:jc w:val="right"/>
    </w:pPr>
    <w:r>
      <w:fldChar w:fldCharType="begin"/>
    </w:r>
    <w:r>
      <w:instrText xml:space="preserve"> PAGE   \* MERGEFORMAT </w:instrText>
    </w:r>
    <w:r>
      <w:fldChar w:fldCharType="separate"/>
    </w:r>
    <w:r>
      <w:rPr>
        <w:noProof/>
      </w:rPr>
      <w:t>2</w:t>
    </w:r>
    <w:r>
      <w:rPr>
        <w:noProof/>
      </w:rPr>
      <w:fldChar w:fldCharType="end"/>
    </w:r>
  </w:p>
  <w:p w14:paraId="3CAD4274" w14:textId="77777777" w:rsidR="004E40F4" w:rsidRDefault="004E40F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20F717" w14:textId="77777777" w:rsidR="002B03CC" w:rsidRDefault="002B03CC" w:rsidP="00015FDA">
      <w:r>
        <w:separator/>
      </w:r>
    </w:p>
  </w:footnote>
  <w:footnote w:type="continuationSeparator" w:id="0">
    <w:p w14:paraId="1D115D7B" w14:textId="77777777" w:rsidR="002B03CC" w:rsidRDefault="002B03CC" w:rsidP="00015F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0C33F9"/>
    <w:multiLevelType w:val="hybridMultilevel"/>
    <w:tmpl w:val="6F4EA674"/>
    <w:lvl w:ilvl="0" w:tplc="0809000B">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Wingdings"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Wingdings"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Wingdings"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4F676D0"/>
    <w:multiLevelType w:val="hybridMultilevel"/>
    <w:tmpl w:val="F6EC834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7904D2F"/>
    <w:multiLevelType w:val="hybridMultilevel"/>
    <w:tmpl w:val="A7B4325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Arial Black"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Black"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Black"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5D7548"/>
    <w:multiLevelType w:val="multilevel"/>
    <w:tmpl w:val="4ABC834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006789E"/>
    <w:multiLevelType w:val="hybridMultilevel"/>
    <w:tmpl w:val="2CFE8260"/>
    <w:lvl w:ilvl="0" w:tplc="EC02A9A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12671F95"/>
    <w:multiLevelType w:val="multilevel"/>
    <w:tmpl w:val="410236DE"/>
    <w:lvl w:ilvl="0">
      <w:start w:val="1"/>
      <w:numFmt w:val="decimal"/>
      <w:lvlText w:val="%1"/>
      <w:lvlJc w:val="left"/>
      <w:pPr>
        <w:tabs>
          <w:tab w:val="num" w:pos="1440"/>
        </w:tabs>
        <w:ind w:left="1440" w:hanging="360"/>
      </w:pPr>
      <w:rPr>
        <w:rFonts w:hint="default"/>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7" w15:restartNumberingAfterBreak="0">
    <w:nsid w:val="19A32783"/>
    <w:multiLevelType w:val="hybridMultilevel"/>
    <w:tmpl w:val="6B3EA014"/>
    <w:lvl w:ilvl="0" w:tplc="0809000B">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Wingdings"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Wingdings"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Wingdings"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19C7161C"/>
    <w:multiLevelType w:val="hybridMultilevel"/>
    <w:tmpl w:val="DDA49700"/>
    <w:lvl w:ilvl="0" w:tplc="8564C1E8">
      <w:start w:val="1"/>
      <w:numFmt w:val="bullet"/>
      <w:lvlText w:val=""/>
      <w:lvlJc w:val="left"/>
      <w:pPr>
        <w:tabs>
          <w:tab w:val="num" w:pos="502"/>
        </w:tabs>
        <w:ind w:left="502" w:hanging="360"/>
      </w:pPr>
      <w:rPr>
        <w:rFonts w:ascii="Wingdings" w:hAnsi="Wingdings" w:hint="default"/>
      </w:rPr>
    </w:lvl>
    <w:lvl w:ilvl="1" w:tplc="78968368" w:tentative="1">
      <w:start w:val="1"/>
      <w:numFmt w:val="bullet"/>
      <w:lvlText w:val=""/>
      <w:lvlJc w:val="left"/>
      <w:pPr>
        <w:tabs>
          <w:tab w:val="num" w:pos="1440"/>
        </w:tabs>
        <w:ind w:left="1440" w:hanging="360"/>
      </w:pPr>
      <w:rPr>
        <w:rFonts w:ascii="Wingdings" w:hAnsi="Wingdings" w:hint="default"/>
      </w:rPr>
    </w:lvl>
    <w:lvl w:ilvl="2" w:tplc="990CE260" w:tentative="1">
      <w:start w:val="1"/>
      <w:numFmt w:val="bullet"/>
      <w:lvlText w:val=""/>
      <w:lvlJc w:val="left"/>
      <w:pPr>
        <w:tabs>
          <w:tab w:val="num" w:pos="2160"/>
        </w:tabs>
        <w:ind w:left="2160" w:hanging="360"/>
      </w:pPr>
      <w:rPr>
        <w:rFonts w:ascii="Wingdings" w:hAnsi="Wingdings" w:hint="default"/>
      </w:rPr>
    </w:lvl>
    <w:lvl w:ilvl="3" w:tplc="2DE065D4" w:tentative="1">
      <w:start w:val="1"/>
      <w:numFmt w:val="bullet"/>
      <w:lvlText w:val=""/>
      <w:lvlJc w:val="left"/>
      <w:pPr>
        <w:tabs>
          <w:tab w:val="num" w:pos="2880"/>
        </w:tabs>
        <w:ind w:left="2880" w:hanging="360"/>
      </w:pPr>
      <w:rPr>
        <w:rFonts w:ascii="Wingdings" w:hAnsi="Wingdings" w:hint="default"/>
      </w:rPr>
    </w:lvl>
    <w:lvl w:ilvl="4" w:tplc="05EEBF86" w:tentative="1">
      <w:start w:val="1"/>
      <w:numFmt w:val="bullet"/>
      <w:lvlText w:val=""/>
      <w:lvlJc w:val="left"/>
      <w:pPr>
        <w:tabs>
          <w:tab w:val="num" w:pos="3600"/>
        </w:tabs>
        <w:ind w:left="3600" w:hanging="360"/>
      </w:pPr>
      <w:rPr>
        <w:rFonts w:ascii="Wingdings" w:hAnsi="Wingdings" w:hint="default"/>
      </w:rPr>
    </w:lvl>
    <w:lvl w:ilvl="5" w:tplc="049888D2" w:tentative="1">
      <w:start w:val="1"/>
      <w:numFmt w:val="bullet"/>
      <w:lvlText w:val=""/>
      <w:lvlJc w:val="left"/>
      <w:pPr>
        <w:tabs>
          <w:tab w:val="num" w:pos="4320"/>
        </w:tabs>
        <w:ind w:left="4320" w:hanging="360"/>
      </w:pPr>
      <w:rPr>
        <w:rFonts w:ascii="Wingdings" w:hAnsi="Wingdings" w:hint="default"/>
      </w:rPr>
    </w:lvl>
    <w:lvl w:ilvl="6" w:tplc="3FC0F310" w:tentative="1">
      <w:start w:val="1"/>
      <w:numFmt w:val="bullet"/>
      <w:lvlText w:val=""/>
      <w:lvlJc w:val="left"/>
      <w:pPr>
        <w:tabs>
          <w:tab w:val="num" w:pos="5040"/>
        </w:tabs>
        <w:ind w:left="5040" w:hanging="360"/>
      </w:pPr>
      <w:rPr>
        <w:rFonts w:ascii="Wingdings" w:hAnsi="Wingdings" w:hint="default"/>
      </w:rPr>
    </w:lvl>
    <w:lvl w:ilvl="7" w:tplc="48DA4FDC" w:tentative="1">
      <w:start w:val="1"/>
      <w:numFmt w:val="bullet"/>
      <w:lvlText w:val=""/>
      <w:lvlJc w:val="left"/>
      <w:pPr>
        <w:tabs>
          <w:tab w:val="num" w:pos="5760"/>
        </w:tabs>
        <w:ind w:left="5760" w:hanging="360"/>
      </w:pPr>
      <w:rPr>
        <w:rFonts w:ascii="Wingdings" w:hAnsi="Wingdings" w:hint="default"/>
      </w:rPr>
    </w:lvl>
    <w:lvl w:ilvl="8" w:tplc="1018E11E"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8307DC7"/>
    <w:multiLevelType w:val="hybridMultilevel"/>
    <w:tmpl w:val="A042B066"/>
    <w:lvl w:ilvl="0" w:tplc="1EAAD7AA">
      <w:start w:val="1"/>
      <w:numFmt w:val="decimal"/>
      <w:lvlText w:val="%1."/>
      <w:lvlJc w:val="left"/>
      <w:pPr>
        <w:ind w:left="405" w:hanging="360"/>
      </w:pPr>
      <w:rPr>
        <w:rFonts w:hint="default"/>
        <w:b w:val="0"/>
      </w:rPr>
    </w:lvl>
    <w:lvl w:ilvl="1" w:tplc="08090019" w:tentative="1">
      <w:start w:val="1"/>
      <w:numFmt w:val="lowerLetter"/>
      <w:lvlText w:val="%2."/>
      <w:lvlJc w:val="left"/>
      <w:pPr>
        <w:ind w:left="1125" w:hanging="360"/>
      </w:pPr>
    </w:lvl>
    <w:lvl w:ilvl="2" w:tplc="0809001B" w:tentative="1">
      <w:start w:val="1"/>
      <w:numFmt w:val="lowerRoman"/>
      <w:lvlText w:val="%3."/>
      <w:lvlJc w:val="right"/>
      <w:pPr>
        <w:ind w:left="1845" w:hanging="180"/>
      </w:pPr>
    </w:lvl>
    <w:lvl w:ilvl="3" w:tplc="0809000F" w:tentative="1">
      <w:start w:val="1"/>
      <w:numFmt w:val="decimal"/>
      <w:lvlText w:val="%4."/>
      <w:lvlJc w:val="left"/>
      <w:pPr>
        <w:ind w:left="2565" w:hanging="360"/>
      </w:pPr>
    </w:lvl>
    <w:lvl w:ilvl="4" w:tplc="08090019" w:tentative="1">
      <w:start w:val="1"/>
      <w:numFmt w:val="lowerLetter"/>
      <w:lvlText w:val="%5."/>
      <w:lvlJc w:val="left"/>
      <w:pPr>
        <w:ind w:left="3285" w:hanging="360"/>
      </w:pPr>
    </w:lvl>
    <w:lvl w:ilvl="5" w:tplc="0809001B" w:tentative="1">
      <w:start w:val="1"/>
      <w:numFmt w:val="lowerRoman"/>
      <w:lvlText w:val="%6."/>
      <w:lvlJc w:val="right"/>
      <w:pPr>
        <w:ind w:left="4005" w:hanging="180"/>
      </w:pPr>
    </w:lvl>
    <w:lvl w:ilvl="6" w:tplc="0809000F" w:tentative="1">
      <w:start w:val="1"/>
      <w:numFmt w:val="decimal"/>
      <w:lvlText w:val="%7."/>
      <w:lvlJc w:val="left"/>
      <w:pPr>
        <w:ind w:left="4725" w:hanging="360"/>
      </w:pPr>
    </w:lvl>
    <w:lvl w:ilvl="7" w:tplc="08090019" w:tentative="1">
      <w:start w:val="1"/>
      <w:numFmt w:val="lowerLetter"/>
      <w:lvlText w:val="%8."/>
      <w:lvlJc w:val="left"/>
      <w:pPr>
        <w:ind w:left="5445" w:hanging="360"/>
      </w:pPr>
    </w:lvl>
    <w:lvl w:ilvl="8" w:tplc="0809001B" w:tentative="1">
      <w:start w:val="1"/>
      <w:numFmt w:val="lowerRoman"/>
      <w:lvlText w:val="%9."/>
      <w:lvlJc w:val="right"/>
      <w:pPr>
        <w:ind w:left="6165" w:hanging="180"/>
      </w:pPr>
    </w:lvl>
  </w:abstractNum>
  <w:abstractNum w:abstractNumId="10" w15:restartNumberingAfterBreak="0">
    <w:nsid w:val="32FA6268"/>
    <w:multiLevelType w:val="hybridMultilevel"/>
    <w:tmpl w:val="F32C66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Black"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Black"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Black"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67D2485"/>
    <w:multiLevelType w:val="hybridMultilevel"/>
    <w:tmpl w:val="4D4A7742"/>
    <w:lvl w:ilvl="0" w:tplc="0809000B">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Wingdings"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Wingdings"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Wingdings"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3B9761BF"/>
    <w:multiLevelType w:val="hybridMultilevel"/>
    <w:tmpl w:val="38347314"/>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Arial Black"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Black"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Black"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194146A"/>
    <w:multiLevelType w:val="hybridMultilevel"/>
    <w:tmpl w:val="B120A9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18A6246"/>
    <w:multiLevelType w:val="hybridMultilevel"/>
    <w:tmpl w:val="1610A19C"/>
    <w:lvl w:ilvl="0" w:tplc="2FCE7B7E">
      <w:start w:val="1"/>
      <w:numFmt w:val="none"/>
      <w:lvlText w:val="6."/>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8573913"/>
    <w:multiLevelType w:val="hybridMultilevel"/>
    <w:tmpl w:val="99CE1D5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C143141"/>
    <w:multiLevelType w:val="hybridMultilevel"/>
    <w:tmpl w:val="BABC5176"/>
    <w:lvl w:ilvl="0" w:tplc="5BE0FF64">
      <w:start w:val="1"/>
      <w:numFmt w:val="none"/>
      <w:lvlText w:val="6."/>
      <w:lvlJc w:val="left"/>
      <w:pPr>
        <w:tabs>
          <w:tab w:val="num" w:pos="1440"/>
        </w:tabs>
        <w:ind w:left="1440" w:hanging="360"/>
      </w:pPr>
      <w:rPr>
        <w:rFonts w:hint="default"/>
      </w:rPr>
    </w:lvl>
    <w:lvl w:ilvl="1" w:tplc="CC08EEF6">
      <w:numFmt w:val="none"/>
      <w:lvlText w:val=""/>
      <w:lvlJc w:val="left"/>
      <w:pPr>
        <w:tabs>
          <w:tab w:val="num" w:pos="360"/>
        </w:tabs>
      </w:pPr>
    </w:lvl>
    <w:lvl w:ilvl="2" w:tplc="F4E82470">
      <w:numFmt w:val="none"/>
      <w:lvlText w:val=""/>
      <w:lvlJc w:val="left"/>
      <w:pPr>
        <w:tabs>
          <w:tab w:val="num" w:pos="360"/>
        </w:tabs>
      </w:pPr>
    </w:lvl>
    <w:lvl w:ilvl="3" w:tplc="52DC36CA">
      <w:numFmt w:val="none"/>
      <w:lvlText w:val=""/>
      <w:lvlJc w:val="left"/>
      <w:pPr>
        <w:tabs>
          <w:tab w:val="num" w:pos="360"/>
        </w:tabs>
      </w:pPr>
    </w:lvl>
    <w:lvl w:ilvl="4" w:tplc="57E09740">
      <w:numFmt w:val="none"/>
      <w:lvlText w:val=""/>
      <w:lvlJc w:val="left"/>
      <w:pPr>
        <w:tabs>
          <w:tab w:val="num" w:pos="360"/>
        </w:tabs>
      </w:pPr>
    </w:lvl>
    <w:lvl w:ilvl="5" w:tplc="EBA01F26">
      <w:numFmt w:val="none"/>
      <w:lvlText w:val=""/>
      <w:lvlJc w:val="left"/>
      <w:pPr>
        <w:tabs>
          <w:tab w:val="num" w:pos="360"/>
        </w:tabs>
      </w:pPr>
    </w:lvl>
    <w:lvl w:ilvl="6" w:tplc="6A8CDAEE">
      <w:numFmt w:val="none"/>
      <w:lvlText w:val=""/>
      <w:lvlJc w:val="left"/>
      <w:pPr>
        <w:tabs>
          <w:tab w:val="num" w:pos="360"/>
        </w:tabs>
      </w:pPr>
    </w:lvl>
    <w:lvl w:ilvl="7" w:tplc="72E6816A">
      <w:numFmt w:val="none"/>
      <w:lvlText w:val=""/>
      <w:lvlJc w:val="left"/>
      <w:pPr>
        <w:tabs>
          <w:tab w:val="num" w:pos="360"/>
        </w:tabs>
      </w:pPr>
    </w:lvl>
    <w:lvl w:ilvl="8" w:tplc="546ABDB6">
      <w:numFmt w:val="none"/>
      <w:lvlText w:val=""/>
      <w:lvlJc w:val="left"/>
      <w:pPr>
        <w:tabs>
          <w:tab w:val="num" w:pos="360"/>
        </w:tabs>
      </w:pPr>
    </w:lvl>
  </w:abstractNum>
  <w:abstractNum w:abstractNumId="17" w15:restartNumberingAfterBreak="0">
    <w:nsid w:val="6529131D"/>
    <w:multiLevelType w:val="multilevel"/>
    <w:tmpl w:val="3CDE96D8"/>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8" w15:restartNumberingAfterBreak="0">
    <w:nsid w:val="69AF198B"/>
    <w:multiLevelType w:val="hybridMultilevel"/>
    <w:tmpl w:val="5BCE42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E127763"/>
    <w:multiLevelType w:val="hybridMultilevel"/>
    <w:tmpl w:val="549E9CE6"/>
    <w:lvl w:ilvl="0" w:tplc="0809000B">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Wingdings"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Wingdings"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Wingdings"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6EF33D0F"/>
    <w:multiLevelType w:val="hybridMultilevel"/>
    <w:tmpl w:val="47922B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Black"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Black"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Black"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152361C"/>
    <w:multiLevelType w:val="hybridMultilevel"/>
    <w:tmpl w:val="9E605D4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F861858"/>
    <w:multiLevelType w:val="hybridMultilevel"/>
    <w:tmpl w:val="E9505B3E"/>
    <w:lvl w:ilvl="0" w:tplc="8E5CD898">
      <w:start w:val="6"/>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6"/>
  </w:num>
  <w:num w:numId="2">
    <w:abstractNumId w:val="7"/>
  </w:num>
  <w:num w:numId="3">
    <w:abstractNumId w:val="1"/>
  </w:num>
  <w:num w:numId="4">
    <w:abstractNumId w:val="19"/>
  </w:num>
  <w:num w:numId="5">
    <w:abstractNumId w:val="11"/>
  </w:num>
  <w:num w:numId="6">
    <w:abstractNumId w:val="8"/>
  </w:num>
  <w:num w:numId="7">
    <w:abstractNumId w:val="14"/>
  </w:num>
  <w:num w:numId="8">
    <w:abstractNumId w:val="0"/>
    <w:lvlOverride w:ilvl="0">
      <w:lvl w:ilvl="0">
        <w:start w:val="65535"/>
        <w:numFmt w:val="bullet"/>
        <w:lvlText w:val=""/>
        <w:legacy w:legacy="1" w:legacySpace="0" w:legacyIndent="0"/>
        <w:lvlJc w:val="left"/>
        <w:rPr>
          <w:rFonts w:ascii="Symbol" w:hAnsi="Symbol" w:hint="default"/>
          <w:color w:val="14151A"/>
        </w:rPr>
      </w:lvl>
    </w:lvlOverride>
  </w:num>
  <w:num w:numId="9">
    <w:abstractNumId w:val="17"/>
  </w:num>
  <w:num w:numId="10">
    <w:abstractNumId w:val="20"/>
  </w:num>
  <w:num w:numId="11">
    <w:abstractNumId w:val="3"/>
  </w:num>
  <w:num w:numId="12">
    <w:abstractNumId w:val="10"/>
  </w:num>
  <w:num w:numId="13">
    <w:abstractNumId w:val="18"/>
  </w:num>
  <w:num w:numId="14">
    <w:abstractNumId w:val="12"/>
  </w:num>
  <w:num w:numId="15">
    <w:abstractNumId w:val="5"/>
  </w:num>
  <w:num w:numId="16">
    <w:abstractNumId w:val="21"/>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num>
  <w:num w:numId="19">
    <w:abstractNumId w:val="13"/>
  </w:num>
  <w:num w:numId="20">
    <w:abstractNumId w:val="9"/>
  </w:num>
  <w:num w:numId="21">
    <w:abstractNumId w:val="2"/>
  </w:num>
  <w:num w:numId="22">
    <w:abstractNumId w:val="22"/>
  </w:num>
  <w:num w:numId="23">
    <w:abstractNumId w:val="6"/>
  </w:num>
  <w:num w:numId="24">
    <w:abstractNumId w:val="4"/>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drawingGridHorizontalSpacing w:val="120"/>
  <w:drawingGridVerticalSpacing w:val="163"/>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2E7A"/>
    <w:rsid w:val="000009C5"/>
    <w:rsid w:val="0000724F"/>
    <w:rsid w:val="000078F9"/>
    <w:rsid w:val="00007B91"/>
    <w:rsid w:val="00014F1C"/>
    <w:rsid w:val="00015FDA"/>
    <w:rsid w:val="00021D1A"/>
    <w:rsid w:val="00022AEF"/>
    <w:rsid w:val="0002510F"/>
    <w:rsid w:val="0002588A"/>
    <w:rsid w:val="00027A4D"/>
    <w:rsid w:val="00031FB5"/>
    <w:rsid w:val="00037E85"/>
    <w:rsid w:val="000477D6"/>
    <w:rsid w:val="0005004C"/>
    <w:rsid w:val="000515B9"/>
    <w:rsid w:val="000570B2"/>
    <w:rsid w:val="00065239"/>
    <w:rsid w:val="00073C69"/>
    <w:rsid w:val="00081DF5"/>
    <w:rsid w:val="000839BD"/>
    <w:rsid w:val="00083C39"/>
    <w:rsid w:val="000872D6"/>
    <w:rsid w:val="00087594"/>
    <w:rsid w:val="00093C4F"/>
    <w:rsid w:val="00093EFB"/>
    <w:rsid w:val="000A2390"/>
    <w:rsid w:val="000A31DA"/>
    <w:rsid w:val="000A442A"/>
    <w:rsid w:val="000A4592"/>
    <w:rsid w:val="000A7113"/>
    <w:rsid w:val="000B4047"/>
    <w:rsid w:val="000C49FA"/>
    <w:rsid w:val="000D26CB"/>
    <w:rsid w:val="000D4315"/>
    <w:rsid w:val="000D44E3"/>
    <w:rsid w:val="000D5CA4"/>
    <w:rsid w:val="000E72D1"/>
    <w:rsid w:val="000E7CF1"/>
    <w:rsid w:val="000F475F"/>
    <w:rsid w:val="00100AC7"/>
    <w:rsid w:val="0010220C"/>
    <w:rsid w:val="0010765E"/>
    <w:rsid w:val="00111A58"/>
    <w:rsid w:val="0011507C"/>
    <w:rsid w:val="00122BF8"/>
    <w:rsid w:val="0012448B"/>
    <w:rsid w:val="001262C9"/>
    <w:rsid w:val="001325D4"/>
    <w:rsid w:val="00133643"/>
    <w:rsid w:val="00141FCD"/>
    <w:rsid w:val="001432A3"/>
    <w:rsid w:val="001461C5"/>
    <w:rsid w:val="00146A1A"/>
    <w:rsid w:val="00151966"/>
    <w:rsid w:val="00155730"/>
    <w:rsid w:val="001705FA"/>
    <w:rsid w:val="00171702"/>
    <w:rsid w:val="001811BD"/>
    <w:rsid w:val="00190326"/>
    <w:rsid w:val="00193A6F"/>
    <w:rsid w:val="001B0DCB"/>
    <w:rsid w:val="001C3945"/>
    <w:rsid w:val="001C4243"/>
    <w:rsid w:val="001C5655"/>
    <w:rsid w:val="001D49C0"/>
    <w:rsid w:val="001D5469"/>
    <w:rsid w:val="001F1E06"/>
    <w:rsid w:val="001F3814"/>
    <w:rsid w:val="001F3871"/>
    <w:rsid w:val="001F79C9"/>
    <w:rsid w:val="00200224"/>
    <w:rsid w:val="00202A35"/>
    <w:rsid w:val="00207BB0"/>
    <w:rsid w:val="00214D27"/>
    <w:rsid w:val="00217AC4"/>
    <w:rsid w:val="00221926"/>
    <w:rsid w:val="00221FCD"/>
    <w:rsid w:val="00224E7C"/>
    <w:rsid w:val="002270F9"/>
    <w:rsid w:val="00232ACD"/>
    <w:rsid w:val="0023711D"/>
    <w:rsid w:val="002448D2"/>
    <w:rsid w:val="00250CD4"/>
    <w:rsid w:val="00252FB8"/>
    <w:rsid w:val="002561EE"/>
    <w:rsid w:val="00275BEA"/>
    <w:rsid w:val="00277EFF"/>
    <w:rsid w:val="0028481C"/>
    <w:rsid w:val="0029372E"/>
    <w:rsid w:val="00296381"/>
    <w:rsid w:val="002A1746"/>
    <w:rsid w:val="002A227F"/>
    <w:rsid w:val="002B03CC"/>
    <w:rsid w:val="002B2B05"/>
    <w:rsid w:val="002C05D6"/>
    <w:rsid w:val="002D1C69"/>
    <w:rsid w:val="002D5632"/>
    <w:rsid w:val="002D6C72"/>
    <w:rsid w:val="002E3FDB"/>
    <w:rsid w:val="002E492C"/>
    <w:rsid w:val="002E583B"/>
    <w:rsid w:val="00304E7D"/>
    <w:rsid w:val="00311FDA"/>
    <w:rsid w:val="00315B45"/>
    <w:rsid w:val="003168EB"/>
    <w:rsid w:val="0032071E"/>
    <w:rsid w:val="00321513"/>
    <w:rsid w:val="0032290F"/>
    <w:rsid w:val="00334D46"/>
    <w:rsid w:val="0035407F"/>
    <w:rsid w:val="003578C4"/>
    <w:rsid w:val="00360E73"/>
    <w:rsid w:val="00360EC9"/>
    <w:rsid w:val="00370DA0"/>
    <w:rsid w:val="003712F4"/>
    <w:rsid w:val="0037448A"/>
    <w:rsid w:val="00381D81"/>
    <w:rsid w:val="00391B6C"/>
    <w:rsid w:val="00391DFA"/>
    <w:rsid w:val="00396462"/>
    <w:rsid w:val="003A08E8"/>
    <w:rsid w:val="003A0A79"/>
    <w:rsid w:val="003A1F8A"/>
    <w:rsid w:val="003A66CA"/>
    <w:rsid w:val="003B10A2"/>
    <w:rsid w:val="003B3615"/>
    <w:rsid w:val="003C4CC7"/>
    <w:rsid w:val="003D132C"/>
    <w:rsid w:val="003D322B"/>
    <w:rsid w:val="003D44F2"/>
    <w:rsid w:val="003D7C89"/>
    <w:rsid w:val="003E70B7"/>
    <w:rsid w:val="003F277E"/>
    <w:rsid w:val="003F6652"/>
    <w:rsid w:val="003F6B71"/>
    <w:rsid w:val="00411099"/>
    <w:rsid w:val="004131DB"/>
    <w:rsid w:val="004138E4"/>
    <w:rsid w:val="00415BDE"/>
    <w:rsid w:val="004173CE"/>
    <w:rsid w:val="00426919"/>
    <w:rsid w:val="0043783E"/>
    <w:rsid w:val="00441A6C"/>
    <w:rsid w:val="004435EF"/>
    <w:rsid w:val="004442CC"/>
    <w:rsid w:val="00456E89"/>
    <w:rsid w:val="00470D5B"/>
    <w:rsid w:val="00471608"/>
    <w:rsid w:val="004735E5"/>
    <w:rsid w:val="004773CB"/>
    <w:rsid w:val="00480518"/>
    <w:rsid w:val="004917DF"/>
    <w:rsid w:val="00492702"/>
    <w:rsid w:val="004934B5"/>
    <w:rsid w:val="004A109E"/>
    <w:rsid w:val="004A2FCD"/>
    <w:rsid w:val="004B2EA9"/>
    <w:rsid w:val="004B5AC5"/>
    <w:rsid w:val="004C417A"/>
    <w:rsid w:val="004D54F7"/>
    <w:rsid w:val="004D5B3D"/>
    <w:rsid w:val="004D71EE"/>
    <w:rsid w:val="004D731F"/>
    <w:rsid w:val="004E2E19"/>
    <w:rsid w:val="004E40F4"/>
    <w:rsid w:val="004F35DB"/>
    <w:rsid w:val="004F76C7"/>
    <w:rsid w:val="004F78C9"/>
    <w:rsid w:val="00510691"/>
    <w:rsid w:val="00511D0F"/>
    <w:rsid w:val="0051394D"/>
    <w:rsid w:val="00514418"/>
    <w:rsid w:val="00516A48"/>
    <w:rsid w:val="00516FC3"/>
    <w:rsid w:val="00523615"/>
    <w:rsid w:val="00526A8A"/>
    <w:rsid w:val="0053295C"/>
    <w:rsid w:val="00536296"/>
    <w:rsid w:val="00536627"/>
    <w:rsid w:val="0053668D"/>
    <w:rsid w:val="00537205"/>
    <w:rsid w:val="0054246D"/>
    <w:rsid w:val="0054429D"/>
    <w:rsid w:val="00544388"/>
    <w:rsid w:val="0054739B"/>
    <w:rsid w:val="0055346D"/>
    <w:rsid w:val="00565B52"/>
    <w:rsid w:val="00567795"/>
    <w:rsid w:val="00570931"/>
    <w:rsid w:val="00571ED1"/>
    <w:rsid w:val="00576EB3"/>
    <w:rsid w:val="00585911"/>
    <w:rsid w:val="005A1DAE"/>
    <w:rsid w:val="005A249E"/>
    <w:rsid w:val="005A5259"/>
    <w:rsid w:val="005A55A8"/>
    <w:rsid w:val="005A782E"/>
    <w:rsid w:val="005B2440"/>
    <w:rsid w:val="005C23AD"/>
    <w:rsid w:val="005C7F61"/>
    <w:rsid w:val="005D1F57"/>
    <w:rsid w:val="005D4F11"/>
    <w:rsid w:val="005D787B"/>
    <w:rsid w:val="005F0470"/>
    <w:rsid w:val="005F2C44"/>
    <w:rsid w:val="005F3039"/>
    <w:rsid w:val="005F564B"/>
    <w:rsid w:val="005F61AE"/>
    <w:rsid w:val="00610350"/>
    <w:rsid w:val="00622479"/>
    <w:rsid w:val="00623AC7"/>
    <w:rsid w:val="00626265"/>
    <w:rsid w:val="00631058"/>
    <w:rsid w:val="00634937"/>
    <w:rsid w:val="00637F3A"/>
    <w:rsid w:val="00645D3E"/>
    <w:rsid w:val="006463B6"/>
    <w:rsid w:val="00654F28"/>
    <w:rsid w:val="006622AD"/>
    <w:rsid w:val="006679EE"/>
    <w:rsid w:val="00667B1D"/>
    <w:rsid w:val="00674401"/>
    <w:rsid w:val="00677298"/>
    <w:rsid w:val="00677D17"/>
    <w:rsid w:val="006808D7"/>
    <w:rsid w:val="00681E07"/>
    <w:rsid w:val="00685E1C"/>
    <w:rsid w:val="00686312"/>
    <w:rsid w:val="0068713B"/>
    <w:rsid w:val="006A4C2D"/>
    <w:rsid w:val="006C483D"/>
    <w:rsid w:val="006C6140"/>
    <w:rsid w:val="006C6FB5"/>
    <w:rsid w:val="006D6B74"/>
    <w:rsid w:val="006F6862"/>
    <w:rsid w:val="00700B5F"/>
    <w:rsid w:val="00704EFA"/>
    <w:rsid w:val="007156C6"/>
    <w:rsid w:val="007230FB"/>
    <w:rsid w:val="007270E3"/>
    <w:rsid w:val="00735CE6"/>
    <w:rsid w:val="0074054F"/>
    <w:rsid w:val="00746FFA"/>
    <w:rsid w:val="00754060"/>
    <w:rsid w:val="00761231"/>
    <w:rsid w:val="0076777E"/>
    <w:rsid w:val="00771F03"/>
    <w:rsid w:val="007777F4"/>
    <w:rsid w:val="00783A94"/>
    <w:rsid w:val="0079409C"/>
    <w:rsid w:val="007B5339"/>
    <w:rsid w:val="007D2524"/>
    <w:rsid w:val="007D5122"/>
    <w:rsid w:val="007D6CB9"/>
    <w:rsid w:val="007E096F"/>
    <w:rsid w:val="007E69D0"/>
    <w:rsid w:val="00800DA4"/>
    <w:rsid w:val="00802101"/>
    <w:rsid w:val="008026AC"/>
    <w:rsid w:val="00811753"/>
    <w:rsid w:val="008139C7"/>
    <w:rsid w:val="0082070A"/>
    <w:rsid w:val="00826F89"/>
    <w:rsid w:val="00830701"/>
    <w:rsid w:val="008347E6"/>
    <w:rsid w:val="00840F46"/>
    <w:rsid w:val="00846154"/>
    <w:rsid w:val="0085036C"/>
    <w:rsid w:val="0086087F"/>
    <w:rsid w:val="00860948"/>
    <w:rsid w:val="00860FDD"/>
    <w:rsid w:val="00867BEA"/>
    <w:rsid w:val="00890FC1"/>
    <w:rsid w:val="00894E4A"/>
    <w:rsid w:val="00897BEE"/>
    <w:rsid w:val="008A454B"/>
    <w:rsid w:val="008A67D3"/>
    <w:rsid w:val="008D0398"/>
    <w:rsid w:val="008D5FF2"/>
    <w:rsid w:val="008E2AEF"/>
    <w:rsid w:val="008E59FB"/>
    <w:rsid w:val="008E7AB7"/>
    <w:rsid w:val="00901EB8"/>
    <w:rsid w:val="00902E38"/>
    <w:rsid w:val="009036DA"/>
    <w:rsid w:val="00904BCB"/>
    <w:rsid w:val="00905982"/>
    <w:rsid w:val="00910F68"/>
    <w:rsid w:val="009162C8"/>
    <w:rsid w:val="00922781"/>
    <w:rsid w:val="00923EC1"/>
    <w:rsid w:val="009266F6"/>
    <w:rsid w:val="009344BA"/>
    <w:rsid w:val="009366E4"/>
    <w:rsid w:val="009435F5"/>
    <w:rsid w:val="009504E9"/>
    <w:rsid w:val="0095654F"/>
    <w:rsid w:val="00970DD5"/>
    <w:rsid w:val="0097353F"/>
    <w:rsid w:val="00974854"/>
    <w:rsid w:val="00984BF6"/>
    <w:rsid w:val="009A3866"/>
    <w:rsid w:val="009A5182"/>
    <w:rsid w:val="009B1549"/>
    <w:rsid w:val="009B26AA"/>
    <w:rsid w:val="009B3DDC"/>
    <w:rsid w:val="009C045C"/>
    <w:rsid w:val="009C5066"/>
    <w:rsid w:val="009D03F6"/>
    <w:rsid w:val="009D3BA9"/>
    <w:rsid w:val="009D73C6"/>
    <w:rsid w:val="009D7FA6"/>
    <w:rsid w:val="009E1F08"/>
    <w:rsid w:val="009E2F1E"/>
    <w:rsid w:val="009E485C"/>
    <w:rsid w:val="009F2F32"/>
    <w:rsid w:val="00A00C1A"/>
    <w:rsid w:val="00A02F10"/>
    <w:rsid w:val="00A162D0"/>
    <w:rsid w:val="00A22E7A"/>
    <w:rsid w:val="00A22EBD"/>
    <w:rsid w:val="00A36CEB"/>
    <w:rsid w:val="00A44837"/>
    <w:rsid w:val="00A50231"/>
    <w:rsid w:val="00A5156C"/>
    <w:rsid w:val="00A57994"/>
    <w:rsid w:val="00A6455F"/>
    <w:rsid w:val="00A7067B"/>
    <w:rsid w:val="00A71E06"/>
    <w:rsid w:val="00A742BF"/>
    <w:rsid w:val="00A81760"/>
    <w:rsid w:val="00A82D44"/>
    <w:rsid w:val="00A86610"/>
    <w:rsid w:val="00A86D6C"/>
    <w:rsid w:val="00A91C93"/>
    <w:rsid w:val="00A92557"/>
    <w:rsid w:val="00A956FD"/>
    <w:rsid w:val="00A96D42"/>
    <w:rsid w:val="00A977A0"/>
    <w:rsid w:val="00AA03B7"/>
    <w:rsid w:val="00AA1CBD"/>
    <w:rsid w:val="00AA2B54"/>
    <w:rsid w:val="00AA47E5"/>
    <w:rsid w:val="00AA574B"/>
    <w:rsid w:val="00AC3F1A"/>
    <w:rsid w:val="00AC43EF"/>
    <w:rsid w:val="00AC49A3"/>
    <w:rsid w:val="00AD0A43"/>
    <w:rsid w:val="00AD41F4"/>
    <w:rsid w:val="00AE734A"/>
    <w:rsid w:val="00AF00CE"/>
    <w:rsid w:val="00AF300C"/>
    <w:rsid w:val="00AF5D47"/>
    <w:rsid w:val="00AF6024"/>
    <w:rsid w:val="00AF61B2"/>
    <w:rsid w:val="00B04982"/>
    <w:rsid w:val="00B05575"/>
    <w:rsid w:val="00B06C81"/>
    <w:rsid w:val="00B133CF"/>
    <w:rsid w:val="00B15E79"/>
    <w:rsid w:val="00B33A8A"/>
    <w:rsid w:val="00B374B1"/>
    <w:rsid w:val="00B46EF8"/>
    <w:rsid w:val="00B46F3A"/>
    <w:rsid w:val="00B472F9"/>
    <w:rsid w:val="00B47FD4"/>
    <w:rsid w:val="00B51375"/>
    <w:rsid w:val="00B51E29"/>
    <w:rsid w:val="00B53AC4"/>
    <w:rsid w:val="00B547CD"/>
    <w:rsid w:val="00B55FFE"/>
    <w:rsid w:val="00B566CB"/>
    <w:rsid w:val="00B67338"/>
    <w:rsid w:val="00B86AB2"/>
    <w:rsid w:val="00B97304"/>
    <w:rsid w:val="00BA1580"/>
    <w:rsid w:val="00BA340B"/>
    <w:rsid w:val="00BA3760"/>
    <w:rsid w:val="00BB3FD0"/>
    <w:rsid w:val="00BC2305"/>
    <w:rsid w:val="00BC44FF"/>
    <w:rsid w:val="00BD18AC"/>
    <w:rsid w:val="00BD30D7"/>
    <w:rsid w:val="00BD4801"/>
    <w:rsid w:val="00BD580A"/>
    <w:rsid w:val="00BE4C7E"/>
    <w:rsid w:val="00BF479B"/>
    <w:rsid w:val="00C0129A"/>
    <w:rsid w:val="00C06312"/>
    <w:rsid w:val="00C1049C"/>
    <w:rsid w:val="00C11EED"/>
    <w:rsid w:val="00C12116"/>
    <w:rsid w:val="00C12F51"/>
    <w:rsid w:val="00C1634C"/>
    <w:rsid w:val="00C252BA"/>
    <w:rsid w:val="00C36F4E"/>
    <w:rsid w:val="00C37DBC"/>
    <w:rsid w:val="00C454FD"/>
    <w:rsid w:val="00C519D0"/>
    <w:rsid w:val="00C54C08"/>
    <w:rsid w:val="00C6629E"/>
    <w:rsid w:val="00C666D0"/>
    <w:rsid w:val="00C75F62"/>
    <w:rsid w:val="00CA2800"/>
    <w:rsid w:val="00CA38C0"/>
    <w:rsid w:val="00CB2C92"/>
    <w:rsid w:val="00CB39C6"/>
    <w:rsid w:val="00CC2DBF"/>
    <w:rsid w:val="00CC6280"/>
    <w:rsid w:val="00CD411C"/>
    <w:rsid w:val="00CE03BB"/>
    <w:rsid w:val="00CE3C17"/>
    <w:rsid w:val="00CE40A8"/>
    <w:rsid w:val="00CE4419"/>
    <w:rsid w:val="00CE4819"/>
    <w:rsid w:val="00CE567C"/>
    <w:rsid w:val="00CF282C"/>
    <w:rsid w:val="00CF3FAA"/>
    <w:rsid w:val="00CF4EF3"/>
    <w:rsid w:val="00CF597C"/>
    <w:rsid w:val="00D005EE"/>
    <w:rsid w:val="00D033E9"/>
    <w:rsid w:val="00D136BA"/>
    <w:rsid w:val="00D13DF0"/>
    <w:rsid w:val="00D13E3B"/>
    <w:rsid w:val="00D25770"/>
    <w:rsid w:val="00D26365"/>
    <w:rsid w:val="00D31F17"/>
    <w:rsid w:val="00D46047"/>
    <w:rsid w:val="00D5113D"/>
    <w:rsid w:val="00D53FA9"/>
    <w:rsid w:val="00D54F16"/>
    <w:rsid w:val="00D626FA"/>
    <w:rsid w:val="00D630FF"/>
    <w:rsid w:val="00D63E06"/>
    <w:rsid w:val="00D734AC"/>
    <w:rsid w:val="00D74D81"/>
    <w:rsid w:val="00D75496"/>
    <w:rsid w:val="00D80F39"/>
    <w:rsid w:val="00DA289B"/>
    <w:rsid w:val="00DC345E"/>
    <w:rsid w:val="00DC3549"/>
    <w:rsid w:val="00DD360E"/>
    <w:rsid w:val="00DD38FF"/>
    <w:rsid w:val="00DD79AE"/>
    <w:rsid w:val="00DE1FC2"/>
    <w:rsid w:val="00DF0DB8"/>
    <w:rsid w:val="00DF40A7"/>
    <w:rsid w:val="00DF754D"/>
    <w:rsid w:val="00E002DA"/>
    <w:rsid w:val="00E00C15"/>
    <w:rsid w:val="00E05D9B"/>
    <w:rsid w:val="00E1772F"/>
    <w:rsid w:val="00E2246A"/>
    <w:rsid w:val="00E25AF8"/>
    <w:rsid w:val="00E25BF2"/>
    <w:rsid w:val="00E278C1"/>
    <w:rsid w:val="00E3442C"/>
    <w:rsid w:val="00E434E7"/>
    <w:rsid w:val="00E44992"/>
    <w:rsid w:val="00E45FD1"/>
    <w:rsid w:val="00E50946"/>
    <w:rsid w:val="00E6625C"/>
    <w:rsid w:val="00E767D1"/>
    <w:rsid w:val="00E76E8B"/>
    <w:rsid w:val="00E77F7B"/>
    <w:rsid w:val="00E87CE7"/>
    <w:rsid w:val="00E90798"/>
    <w:rsid w:val="00E91FD4"/>
    <w:rsid w:val="00E92275"/>
    <w:rsid w:val="00E948D2"/>
    <w:rsid w:val="00E96CF3"/>
    <w:rsid w:val="00EB6DA7"/>
    <w:rsid w:val="00EB7752"/>
    <w:rsid w:val="00EB7A0E"/>
    <w:rsid w:val="00EB7F92"/>
    <w:rsid w:val="00EC1C3E"/>
    <w:rsid w:val="00EC2AEB"/>
    <w:rsid w:val="00EC6C21"/>
    <w:rsid w:val="00EC7C15"/>
    <w:rsid w:val="00EE3F9D"/>
    <w:rsid w:val="00EF1831"/>
    <w:rsid w:val="00EF18A6"/>
    <w:rsid w:val="00EF6383"/>
    <w:rsid w:val="00EF7D30"/>
    <w:rsid w:val="00F01DA0"/>
    <w:rsid w:val="00F04C9B"/>
    <w:rsid w:val="00F05743"/>
    <w:rsid w:val="00F14F72"/>
    <w:rsid w:val="00F17682"/>
    <w:rsid w:val="00F22B62"/>
    <w:rsid w:val="00F22EF1"/>
    <w:rsid w:val="00F23807"/>
    <w:rsid w:val="00F27978"/>
    <w:rsid w:val="00F340EC"/>
    <w:rsid w:val="00F36540"/>
    <w:rsid w:val="00F37336"/>
    <w:rsid w:val="00F41C30"/>
    <w:rsid w:val="00F43F57"/>
    <w:rsid w:val="00F449F5"/>
    <w:rsid w:val="00F50366"/>
    <w:rsid w:val="00F61F49"/>
    <w:rsid w:val="00F67249"/>
    <w:rsid w:val="00F708C9"/>
    <w:rsid w:val="00F7473F"/>
    <w:rsid w:val="00F75BB1"/>
    <w:rsid w:val="00F80657"/>
    <w:rsid w:val="00F80E17"/>
    <w:rsid w:val="00F86923"/>
    <w:rsid w:val="00F90503"/>
    <w:rsid w:val="00F90D05"/>
    <w:rsid w:val="00FD6BDB"/>
    <w:rsid w:val="00FE0B06"/>
    <w:rsid w:val="00FE1661"/>
    <w:rsid w:val="00FE496D"/>
    <w:rsid w:val="00FE6A46"/>
    <w:rsid w:val="00FF10DE"/>
    <w:rsid w:val="00FF36B3"/>
    <w:rsid w:val="00FF70C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04EC04C"/>
  <w15:docId w15:val="{3A887B02-2699-4B35-BC68-5F20D2770A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B39C6"/>
    <w:rPr>
      <w:rFonts w:ascii="Arial" w:eastAsia="Times New Roman" w:hAnsi="Arial"/>
      <w:sz w:val="24"/>
      <w:szCs w:val="24"/>
    </w:rPr>
  </w:style>
  <w:style w:type="paragraph" w:styleId="Heading1">
    <w:name w:val="heading 1"/>
    <w:basedOn w:val="Normal"/>
    <w:next w:val="Normal"/>
    <w:link w:val="Heading1Char"/>
    <w:qFormat/>
    <w:rsid w:val="00A22E7A"/>
    <w:pPr>
      <w:spacing w:before="240"/>
      <w:outlineLvl w:val="0"/>
    </w:pPr>
    <w:rPr>
      <w:rFonts w:ascii="Univers (W1)" w:hAnsi="Univers (W1)"/>
      <w:b/>
      <w:u w:val="single"/>
    </w:rPr>
  </w:style>
  <w:style w:type="paragraph" w:styleId="Heading2">
    <w:name w:val="heading 2"/>
    <w:basedOn w:val="Normal"/>
    <w:next w:val="Normal"/>
    <w:link w:val="Heading2Char"/>
    <w:qFormat/>
    <w:rsid w:val="00A22E7A"/>
    <w:pPr>
      <w:spacing w:before="120"/>
      <w:outlineLvl w:val="1"/>
    </w:pPr>
    <w:rPr>
      <w:rFonts w:ascii="Univers (W1)" w:hAnsi="Univers (W1)"/>
      <w:b/>
    </w:rPr>
  </w:style>
  <w:style w:type="paragraph" w:styleId="Heading3">
    <w:name w:val="heading 3"/>
    <w:basedOn w:val="Normal"/>
    <w:next w:val="Normal"/>
    <w:link w:val="Heading3Char"/>
    <w:qFormat/>
    <w:rsid w:val="00A22E7A"/>
    <w:pPr>
      <w:ind w:left="360"/>
      <w:outlineLvl w:val="2"/>
    </w:pPr>
    <w:rPr>
      <w:b/>
    </w:rPr>
  </w:style>
  <w:style w:type="paragraph" w:styleId="Heading4">
    <w:name w:val="heading 4"/>
    <w:basedOn w:val="Normal"/>
    <w:next w:val="Normal"/>
    <w:link w:val="Heading4Char"/>
    <w:qFormat/>
    <w:rsid w:val="00A22E7A"/>
    <w:pPr>
      <w:ind w:left="360"/>
      <w:outlineLvl w:val="3"/>
    </w:pPr>
    <w:rPr>
      <w:u w:val="single"/>
    </w:rPr>
  </w:style>
  <w:style w:type="paragraph" w:styleId="Heading5">
    <w:name w:val="heading 5"/>
    <w:basedOn w:val="Normal"/>
    <w:next w:val="Normal"/>
    <w:link w:val="Heading5Char"/>
    <w:qFormat/>
    <w:rsid w:val="00A22E7A"/>
    <w:pPr>
      <w:ind w:left="720"/>
      <w:outlineLvl w:val="4"/>
    </w:pPr>
    <w:rPr>
      <w:b/>
      <w:sz w:val="20"/>
    </w:rPr>
  </w:style>
  <w:style w:type="paragraph" w:styleId="Heading6">
    <w:name w:val="heading 6"/>
    <w:basedOn w:val="Normal"/>
    <w:next w:val="Normal"/>
    <w:link w:val="Heading6Char"/>
    <w:qFormat/>
    <w:rsid w:val="00A22E7A"/>
    <w:pPr>
      <w:ind w:left="720"/>
      <w:outlineLvl w:val="5"/>
    </w:pPr>
    <w:rPr>
      <w:sz w:val="20"/>
      <w:u w:val="single"/>
    </w:rPr>
  </w:style>
  <w:style w:type="paragraph" w:styleId="Heading7">
    <w:name w:val="heading 7"/>
    <w:basedOn w:val="Normal"/>
    <w:next w:val="Normal"/>
    <w:link w:val="Heading7Char"/>
    <w:qFormat/>
    <w:rsid w:val="00A22E7A"/>
    <w:pPr>
      <w:ind w:left="720"/>
      <w:outlineLvl w:val="6"/>
    </w:pPr>
    <w:rPr>
      <w:i/>
      <w:sz w:val="20"/>
    </w:rPr>
  </w:style>
  <w:style w:type="paragraph" w:styleId="Heading8">
    <w:name w:val="heading 8"/>
    <w:basedOn w:val="Normal"/>
    <w:next w:val="Normal"/>
    <w:link w:val="Heading8Char"/>
    <w:qFormat/>
    <w:rsid w:val="00A22E7A"/>
    <w:pPr>
      <w:ind w:left="720"/>
      <w:outlineLvl w:val="7"/>
    </w:pPr>
    <w:rPr>
      <w:i/>
      <w:sz w:val="20"/>
    </w:rPr>
  </w:style>
  <w:style w:type="paragraph" w:styleId="Heading9">
    <w:name w:val="heading 9"/>
    <w:basedOn w:val="Normal"/>
    <w:next w:val="Normal"/>
    <w:link w:val="Heading9Char"/>
    <w:qFormat/>
    <w:rsid w:val="00A22E7A"/>
    <w:pPr>
      <w:ind w:left="720"/>
      <w:outlineLvl w:val="8"/>
    </w:pPr>
    <w:rPr>
      <w:i/>
      <w:sz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A22E7A"/>
    <w:rPr>
      <w:rFonts w:ascii="Univers (W1)" w:eastAsia="Times New Roman" w:hAnsi="Univers (W1)" w:cs="Times New Roman"/>
      <w:b/>
      <w:sz w:val="24"/>
      <w:szCs w:val="24"/>
      <w:u w:val="single"/>
    </w:rPr>
  </w:style>
  <w:style w:type="character" w:customStyle="1" w:styleId="Heading2Char">
    <w:name w:val="Heading 2 Char"/>
    <w:link w:val="Heading2"/>
    <w:rsid w:val="00A22E7A"/>
    <w:rPr>
      <w:rFonts w:ascii="Univers (W1)" w:eastAsia="Times New Roman" w:hAnsi="Univers (W1)" w:cs="Times New Roman"/>
      <w:b/>
      <w:sz w:val="24"/>
      <w:szCs w:val="24"/>
    </w:rPr>
  </w:style>
  <w:style w:type="character" w:customStyle="1" w:styleId="Heading3Char">
    <w:name w:val="Heading 3 Char"/>
    <w:link w:val="Heading3"/>
    <w:rsid w:val="00A22E7A"/>
    <w:rPr>
      <w:rFonts w:ascii="Arial" w:eastAsia="Times New Roman" w:hAnsi="Arial" w:cs="Times New Roman"/>
      <w:b/>
      <w:sz w:val="24"/>
      <w:szCs w:val="24"/>
    </w:rPr>
  </w:style>
  <w:style w:type="character" w:customStyle="1" w:styleId="Heading4Char">
    <w:name w:val="Heading 4 Char"/>
    <w:link w:val="Heading4"/>
    <w:rsid w:val="00A22E7A"/>
    <w:rPr>
      <w:rFonts w:ascii="Arial" w:eastAsia="Times New Roman" w:hAnsi="Arial" w:cs="Times New Roman"/>
      <w:sz w:val="24"/>
      <w:szCs w:val="24"/>
      <w:u w:val="single"/>
    </w:rPr>
  </w:style>
  <w:style w:type="character" w:customStyle="1" w:styleId="Heading5Char">
    <w:name w:val="Heading 5 Char"/>
    <w:link w:val="Heading5"/>
    <w:rsid w:val="00A22E7A"/>
    <w:rPr>
      <w:rFonts w:ascii="Arial" w:eastAsia="Times New Roman" w:hAnsi="Arial" w:cs="Times New Roman"/>
      <w:b/>
      <w:sz w:val="20"/>
      <w:szCs w:val="24"/>
    </w:rPr>
  </w:style>
  <w:style w:type="character" w:customStyle="1" w:styleId="Heading6Char">
    <w:name w:val="Heading 6 Char"/>
    <w:link w:val="Heading6"/>
    <w:rsid w:val="00A22E7A"/>
    <w:rPr>
      <w:rFonts w:ascii="Arial" w:eastAsia="Times New Roman" w:hAnsi="Arial" w:cs="Times New Roman"/>
      <w:sz w:val="20"/>
      <w:szCs w:val="24"/>
      <w:u w:val="single"/>
    </w:rPr>
  </w:style>
  <w:style w:type="character" w:customStyle="1" w:styleId="Heading7Char">
    <w:name w:val="Heading 7 Char"/>
    <w:link w:val="Heading7"/>
    <w:rsid w:val="00A22E7A"/>
    <w:rPr>
      <w:rFonts w:ascii="Arial" w:eastAsia="Times New Roman" w:hAnsi="Arial" w:cs="Times New Roman"/>
      <w:i/>
      <w:sz w:val="20"/>
      <w:szCs w:val="24"/>
    </w:rPr>
  </w:style>
  <w:style w:type="character" w:customStyle="1" w:styleId="Heading8Char">
    <w:name w:val="Heading 8 Char"/>
    <w:link w:val="Heading8"/>
    <w:rsid w:val="00A22E7A"/>
    <w:rPr>
      <w:rFonts w:ascii="Arial" w:eastAsia="Times New Roman" w:hAnsi="Arial" w:cs="Times New Roman"/>
      <w:i/>
      <w:sz w:val="20"/>
      <w:szCs w:val="24"/>
    </w:rPr>
  </w:style>
  <w:style w:type="character" w:customStyle="1" w:styleId="Heading9Char">
    <w:name w:val="Heading 9 Char"/>
    <w:link w:val="Heading9"/>
    <w:rsid w:val="00A22E7A"/>
    <w:rPr>
      <w:rFonts w:ascii="Arial" w:eastAsia="Times New Roman" w:hAnsi="Arial" w:cs="Times New Roman"/>
      <w:i/>
      <w:sz w:val="20"/>
      <w:szCs w:val="24"/>
    </w:rPr>
  </w:style>
  <w:style w:type="paragraph" w:styleId="Footer">
    <w:name w:val="footer"/>
    <w:basedOn w:val="Normal"/>
    <w:link w:val="FooterChar"/>
    <w:uiPriority w:val="99"/>
    <w:rsid w:val="00A22E7A"/>
    <w:pPr>
      <w:tabs>
        <w:tab w:val="center" w:pos="4320"/>
        <w:tab w:val="right" w:pos="8640"/>
      </w:tabs>
    </w:pPr>
  </w:style>
  <w:style w:type="character" w:customStyle="1" w:styleId="FooterChar">
    <w:name w:val="Footer Char"/>
    <w:link w:val="Footer"/>
    <w:uiPriority w:val="99"/>
    <w:rsid w:val="00A22E7A"/>
    <w:rPr>
      <w:rFonts w:ascii="Arial" w:eastAsia="Times New Roman" w:hAnsi="Arial" w:cs="Times New Roman"/>
      <w:sz w:val="24"/>
      <w:szCs w:val="24"/>
    </w:rPr>
  </w:style>
  <w:style w:type="paragraph" w:styleId="Header">
    <w:name w:val="header"/>
    <w:basedOn w:val="Normal"/>
    <w:link w:val="HeaderChar"/>
    <w:uiPriority w:val="99"/>
    <w:rsid w:val="00A22E7A"/>
    <w:pPr>
      <w:tabs>
        <w:tab w:val="center" w:pos="4320"/>
        <w:tab w:val="right" w:pos="8640"/>
      </w:tabs>
    </w:pPr>
  </w:style>
  <w:style w:type="character" w:customStyle="1" w:styleId="HeaderChar">
    <w:name w:val="Header Char"/>
    <w:link w:val="Header"/>
    <w:uiPriority w:val="99"/>
    <w:rsid w:val="00A22E7A"/>
    <w:rPr>
      <w:rFonts w:ascii="Arial" w:eastAsia="Times New Roman" w:hAnsi="Arial" w:cs="Times New Roman"/>
      <w:sz w:val="24"/>
      <w:szCs w:val="24"/>
    </w:rPr>
  </w:style>
  <w:style w:type="paragraph" w:styleId="BodyText">
    <w:name w:val="Body Text"/>
    <w:basedOn w:val="Normal"/>
    <w:link w:val="BodyTextChar"/>
    <w:rsid w:val="00A22E7A"/>
    <w:rPr>
      <w:b/>
      <w:sz w:val="22"/>
      <w:u w:val="single"/>
    </w:rPr>
  </w:style>
  <w:style w:type="character" w:customStyle="1" w:styleId="BodyTextChar">
    <w:name w:val="Body Text Char"/>
    <w:link w:val="BodyText"/>
    <w:rsid w:val="00A22E7A"/>
    <w:rPr>
      <w:rFonts w:ascii="Arial" w:eastAsia="Times New Roman" w:hAnsi="Arial" w:cs="Times New Roman"/>
      <w:b/>
      <w:szCs w:val="24"/>
      <w:u w:val="single"/>
    </w:rPr>
  </w:style>
  <w:style w:type="paragraph" w:styleId="BodyText2">
    <w:name w:val="Body Text 2"/>
    <w:basedOn w:val="Normal"/>
    <w:link w:val="BodyText2Char"/>
    <w:rsid w:val="00A22E7A"/>
    <w:rPr>
      <w:b/>
      <w:u w:val="single"/>
    </w:rPr>
  </w:style>
  <w:style w:type="character" w:customStyle="1" w:styleId="BodyText2Char">
    <w:name w:val="Body Text 2 Char"/>
    <w:link w:val="BodyText2"/>
    <w:rsid w:val="00A22E7A"/>
    <w:rPr>
      <w:rFonts w:ascii="Arial" w:eastAsia="Times New Roman" w:hAnsi="Arial" w:cs="Times New Roman"/>
      <w:b/>
      <w:sz w:val="24"/>
      <w:szCs w:val="24"/>
      <w:u w:val="single"/>
    </w:rPr>
  </w:style>
  <w:style w:type="character" w:styleId="PageNumber">
    <w:name w:val="page number"/>
    <w:basedOn w:val="DefaultParagraphFont"/>
    <w:rsid w:val="00A22E7A"/>
  </w:style>
  <w:style w:type="paragraph" w:styleId="BodyText3">
    <w:name w:val="Body Text 3"/>
    <w:basedOn w:val="Normal"/>
    <w:link w:val="BodyText3Char"/>
    <w:rsid w:val="00A22E7A"/>
    <w:rPr>
      <w:rFonts w:ascii="Tms Rmn" w:hAnsi="Tms Rmn"/>
      <w:b/>
    </w:rPr>
  </w:style>
  <w:style w:type="character" w:customStyle="1" w:styleId="BodyText3Char">
    <w:name w:val="Body Text 3 Char"/>
    <w:link w:val="BodyText3"/>
    <w:rsid w:val="00A22E7A"/>
    <w:rPr>
      <w:rFonts w:ascii="Tms Rmn" w:eastAsia="Times New Roman" w:hAnsi="Tms Rmn" w:cs="Times New Roman"/>
      <w:b/>
      <w:sz w:val="24"/>
      <w:szCs w:val="24"/>
    </w:rPr>
  </w:style>
  <w:style w:type="paragraph" w:styleId="Caption">
    <w:name w:val="caption"/>
    <w:basedOn w:val="Normal"/>
    <w:next w:val="Normal"/>
    <w:qFormat/>
    <w:rsid w:val="00A22E7A"/>
    <w:rPr>
      <w:rFonts w:ascii="Tms Rmn" w:hAnsi="Tms Rmn"/>
      <w:b/>
    </w:rPr>
  </w:style>
  <w:style w:type="paragraph" w:styleId="BodyTextIndent">
    <w:name w:val="Body Text Indent"/>
    <w:basedOn w:val="Normal"/>
    <w:link w:val="BodyTextIndentChar"/>
    <w:rsid w:val="00A22E7A"/>
    <w:pPr>
      <w:ind w:left="720"/>
    </w:pPr>
    <w:rPr>
      <w:rFonts w:cs="Arial"/>
      <w:bCs/>
      <w:sz w:val="22"/>
      <w:u w:val="single"/>
    </w:rPr>
  </w:style>
  <w:style w:type="character" w:customStyle="1" w:styleId="BodyTextIndentChar">
    <w:name w:val="Body Text Indent Char"/>
    <w:link w:val="BodyTextIndent"/>
    <w:rsid w:val="00A22E7A"/>
    <w:rPr>
      <w:rFonts w:ascii="Arial" w:eastAsia="Times New Roman" w:hAnsi="Arial" w:cs="Arial"/>
      <w:bCs/>
      <w:szCs w:val="24"/>
      <w:u w:val="single"/>
    </w:rPr>
  </w:style>
  <w:style w:type="character" w:styleId="Hyperlink">
    <w:name w:val="Hyperlink"/>
    <w:rsid w:val="00A22E7A"/>
    <w:rPr>
      <w:color w:val="0000FF"/>
      <w:u w:val="single"/>
    </w:rPr>
  </w:style>
  <w:style w:type="paragraph" w:styleId="PlainText">
    <w:name w:val="Plain Text"/>
    <w:basedOn w:val="Normal"/>
    <w:link w:val="PlainTextChar"/>
    <w:rsid w:val="00A22E7A"/>
    <w:rPr>
      <w:rFonts w:ascii="Courier New" w:hAnsi="Courier New" w:cs="Courier New"/>
      <w:snapToGrid w:val="0"/>
      <w:sz w:val="20"/>
      <w:lang w:eastAsia="en-GB"/>
    </w:rPr>
  </w:style>
  <w:style w:type="character" w:customStyle="1" w:styleId="PlainTextChar">
    <w:name w:val="Plain Text Char"/>
    <w:link w:val="PlainText"/>
    <w:rsid w:val="00A22E7A"/>
    <w:rPr>
      <w:rFonts w:ascii="Courier New" w:eastAsia="Times New Roman" w:hAnsi="Courier New" w:cs="Courier New"/>
      <w:snapToGrid w:val="0"/>
      <w:sz w:val="20"/>
      <w:szCs w:val="24"/>
      <w:lang w:eastAsia="en-GB"/>
    </w:rPr>
  </w:style>
  <w:style w:type="paragraph" w:styleId="FootnoteText">
    <w:name w:val="footnote text"/>
    <w:basedOn w:val="Normal"/>
    <w:link w:val="FootnoteTextChar"/>
    <w:rsid w:val="00A22E7A"/>
    <w:rPr>
      <w:sz w:val="20"/>
      <w:szCs w:val="20"/>
    </w:rPr>
  </w:style>
  <w:style w:type="character" w:customStyle="1" w:styleId="FootnoteTextChar">
    <w:name w:val="Footnote Text Char"/>
    <w:link w:val="FootnoteText"/>
    <w:rsid w:val="00A22E7A"/>
    <w:rPr>
      <w:rFonts w:ascii="Arial" w:eastAsia="Times New Roman" w:hAnsi="Arial" w:cs="Times New Roman"/>
      <w:sz w:val="20"/>
      <w:szCs w:val="20"/>
    </w:rPr>
  </w:style>
  <w:style w:type="paragraph" w:styleId="DocumentMap">
    <w:name w:val="Document Map"/>
    <w:basedOn w:val="Normal"/>
    <w:link w:val="DocumentMapChar"/>
    <w:rsid w:val="00A22E7A"/>
    <w:rPr>
      <w:rFonts w:ascii="Lucida Grande" w:hAnsi="Lucida Grande"/>
    </w:rPr>
  </w:style>
  <w:style w:type="character" w:customStyle="1" w:styleId="DocumentMapChar">
    <w:name w:val="Document Map Char"/>
    <w:link w:val="DocumentMap"/>
    <w:rsid w:val="00A22E7A"/>
    <w:rPr>
      <w:rFonts w:ascii="Lucida Grande" w:eastAsia="Times New Roman" w:hAnsi="Lucida Grande" w:cs="Times New Roman"/>
      <w:sz w:val="24"/>
      <w:szCs w:val="24"/>
    </w:rPr>
  </w:style>
  <w:style w:type="paragraph" w:styleId="BalloonText">
    <w:name w:val="Balloon Text"/>
    <w:basedOn w:val="Normal"/>
    <w:link w:val="BalloonTextChar"/>
    <w:uiPriority w:val="99"/>
    <w:unhideWhenUsed/>
    <w:rsid w:val="00A22E7A"/>
    <w:rPr>
      <w:rFonts w:ascii="Tahoma" w:hAnsi="Tahoma" w:cs="Tahoma"/>
      <w:sz w:val="16"/>
      <w:szCs w:val="16"/>
    </w:rPr>
  </w:style>
  <w:style w:type="character" w:customStyle="1" w:styleId="BalloonTextChar">
    <w:name w:val="Balloon Text Char"/>
    <w:link w:val="BalloonText"/>
    <w:uiPriority w:val="99"/>
    <w:rsid w:val="00A22E7A"/>
    <w:rPr>
      <w:rFonts w:ascii="Tahoma" w:eastAsia="Times New Roman" w:hAnsi="Tahoma" w:cs="Tahoma"/>
      <w:sz w:val="16"/>
      <w:szCs w:val="16"/>
    </w:rPr>
  </w:style>
  <w:style w:type="paragraph" w:customStyle="1" w:styleId="MediumGrid1-Accent21">
    <w:name w:val="Medium Grid 1 - Accent 21"/>
    <w:basedOn w:val="Normal"/>
    <w:uiPriority w:val="34"/>
    <w:qFormat/>
    <w:rsid w:val="00A22E7A"/>
    <w:pPr>
      <w:ind w:left="720"/>
    </w:pPr>
  </w:style>
  <w:style w:type="paragraph" w:customStyle="1" w:styleId="Style">
    <w:name w:val="Style"/>
    <w:rsid w:val="003E7CC5"/>
    <w:pPr>
      <w:widowControl w:val="0"/>
      <w:autoSpaceDE w:val="0"/>
      <w:autoSpaceDN w:val="0"/>
      <w:adjustRightInd w:val="0"/>
    </w:pPr>
    <w:rPr>
      <w:rFonts w:ascii="Arial" w:eastAsia="Times New Roman" w:hAnsi="Arial" w:cs="Arial"/>
      <w:sz w:val="24"/>
      <w:szCs w:val="24"/>
      <w:lang w:eastAsia="en-GB"/>
    </w:rPr>
  </w:style>
  <w:style w:type="table" w:styleId="TableGrid">
    <w:name w:val="Table Grid"/>
    <w:basedOn w:val="TableNormal"/>
    <w:uiPriority w:val="39"/>
    <w:rsid w:val="00B175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2055E3"/>
    <w:rPr>
      <w:rFonts w:ascii="Times New Roman" w:hAnsi="Times New Roman"/>
      <w:lang w:eastAsia="en-GB"/>
    </w:rPr>
  </w:style>
  <w:style w:type="character" w:styleId="Emphasis">
    <w:name w:val="Emphasis"/>
    <w:uiPriority w:val="20"/>
    <w:qFormat/>
    <w:rsid w:val="002055E3"/>
    <w:rPr>
      <w:i/>
      <w:iCs/>
    </w:rPr>
  </w:style>
  <w:style w:type="table" w:styleId="LightShading-Accent2">
    <w:name w:val="Light Shading Accent 2"/>
    <w:basedOn w:val="TableNormal"/>
    <w:uiPriority w:val="60"/>
    <w:qFormat/>
    <w:rsid w:val="002A5661"/>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MediumShading2-Accent3">
    <w:name w:val="Medium Shading 2 Accent 3"/>
    <w:basedOn w:val="TableNormal"/>
    <w:uiPriority w:val="60"/>
    <w:rsid w:val="002A5661"/>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MediumShading2-Accent4">
    <w:name w:val="Medium Shading 2 Accent 4"/>
    <w:basedOn w:val="TableNormal"/>
    <w:uiPriority w:val="60"/>
    <w:rsid w:val="001819E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MediumShading2-Accent5">
    <w:name w:val="Medium Shading 2 Accent 5"/>
    <w:basedOn w:val="TableNormal"/>
    <w:uiPriority w:val="60"/>
    <w:rsid w:val="001143E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LightShading1">
    <w:name w:val="Light Shading1"/>
    <w:basedOn w:val="TableNormal"/>
    <w:uiPriority w:val="60"/>
    <w:rsid w:val="001143E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styleId="Strong">
    <w:name w:val="Strong"/>
    <w:uiPriority w:val="22"/>
    <w:qFormat/>
    <w:rsid w:val="0039171E"/>
    <w:rPr>
      <w:b/>
      <w:bCs/>
    </w:rPr>
  </w:style>
  <w:style w:type="paragraph" w:customStyle="1" w:styleId="ColorfulList-Accent11">
    <w:name w:val="Colorful List - Accent 11"/>
    <w:basedOn w:val="Normal"/>
    <w:uiPriority w:val="34"/>
    <w:qFormat/>
    <w:rsid w:val="00F039DF"/>
    <w:pPr>
      <w:spacing w:after="200" w:line="276" w:lineRule="auto"/>
      <w:ind w:left="720"/>
      <w:contextualSpacing/>
    </w:pPr>
    <w:rPr>
      <w:rFonts w:ascii="Calibri" w:eastAsia="Calibri" w:hAnsi="Calibri"/>
      <w:sz w:val="22"/>
      <w:szCs w:val="22"/>
    </w:rPr>
  </w:style>
  <w:style w:type="paragraph" w:customStyle="1" w:styleId="xmsonormal">
    <w:name w:val="x_msonormal"/>
    <w:basedOn w:val="Normal"/>
    <w:rsid w:val="00DD36E7"/>
    <w:pPr>
      <w:spacing w:beforeLines="1" w:afterLines="1"/>
    </w:pPr>
    <w:rPr>
      <w:rFonts w:ascii="Times" w:eastAsia="Calibri" w:hAnsi="Times"/>
      <w:sz w:val="20"/>
      <w:szCs w:val="20"/>
    </w:rPr>
  </w:style>
  <w:style w:type="character" w:styleId="FollowedHyperlink">
    <w:name w:val="FollowedHyperlink"/>
    <w:uiPriority w:val="99"/>
    <w:semiHidden/>
    <w:unhideWhenUsed/>
    <w:rsid w:val="00DD36E7"/>
    <w:rPr>
      <w:color w:val="800080"/>
      <w:u w:val="single"/>
    </w:rPr>
  </w:style>
  <w:style w:type="paragraph" w:styleId="ListParagraph">
    <w:name w:val="List Paragraph"/>
    <w:basedOn w:val="Normal"/>
    <w:uiPriority w:val="34"/>
    <w:qFormat/>
    <w:rsid w:val="00800DA4"/>
    <w:pPr>
      <w:ind w:left="720"/>
      <w:contextualSpacing/>
    </w:pPr>
    <w:rPr>
      <w:rFonts w:ascii="Times New Roman" w:hAnsi="Times New Roman"/>
      <w:lang w:eastAsia="en-GB"/>
    </w:rPr>
  </w:style>
  <w:style w:type="character" w:styleId="UnresolvedMention">
    <w:name w:val="Unresolved Mention"/>
    <w:basedOn w:val="DefaultParagraphFont"/>
    <w:uiPriority w:val="99"/>
    <w:semiHidden/>
    <w:unhideWhenUsed/>
    <w:rsid w:val="00A956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178338">
      <w:bodyDiv w:val="1"/>
      <w:marLeft w:val="0"/>
      <w:marRight w:val="0"/>
      <w:marTop w:val="0"/>
      <w:marBottom w:val="0"/>
      <w:divBdr>
        <w:top w:val="none" w:sz="0" w:space="0" w:color="auto"/>
        <w:left w:val="none" w:sz="0" w:space="0" w:color="auto"/>
        <w:bottom w:val="none" w:sz="0" w:space="0" w:color="auto"/>
        <w:right w:val="none" w:sz="0" w:space="0" w:color="auto"/>
      </w:divBdr>
      <w:divsChild>
        <w:div w:id="262348035">
          <w:marLeft w:val="0"/>
          <w:marRight w:val="0"/>
          <w:marTop w:val="0"/>
          <w:marBottom w:val="0"/>
          <w:divBdr>
            <w:top w:val="none" w:sz="0" w:space="0" w:color="auto"/>
            <w:left w:val="none" w:sz="0" w:space="0" w:color="auto"/>
            <w:bottom w:val="none" w:sz="0" w:space="0" w:color="auto"/>
            <w:right w:val="none" w:sz="0" w:space="0" w:color="auto"/>
          </w:divBdr>
          <w:divsChild>
            <w:div w:id="594019869">
              <w:marLeft w:val="0"/>
              <w:marRight w:val="0"/>
              <w:marTop w:val="0"/>
              <w:marBottom w:val="0"/>
              <w:divBdr>
                <w:top w:val="none" w:sz="0" w:space="0" w:color="auto"/>
                <w:left w:val="none" w:sz="0" w:space="0" w:color="auto"/>
                <w:bottom w:val="none" w:sz="0" w:space="0" w:color="auto"/>
                <w:right w:val="none" w:sz="0" w:space="0" w:color="auto"/>
              </w:divBdr>
              <w:divsChild>
                <w:div w:id="1388995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027472">
      <w:bodyDiv w:val="1"/>
      <w:marLeft w:val="0"/>
      <w:marRight w:val="0"/>
      <w:marTop w:val="0"/>
      <w:marBottom w:val="0"/>
      <w:divBdr>
        <w:top w:val="none" w:sz="0" w:space="0" w:color="auto"/>
        <w:left w:val="none" w:sz="0" w:space="0" w:color="auto"/>
        <w:bottom w:val="none" w:sz="0" w:space="0" w:color="auto"/>
        <w:right w:val="none" w:sz="0" w:space="0" w:color="auto"/>
      </w:divBdr>
      <w:divsChild>
        <w:div w:id="682559522">
          <w:marLeft w:val="0"/>
          <w:marRight w:val="0"/>
          <w:marTop w:val="0"/>
          <w:marBottom w:val="0"/>
          <w:divBdr>
            <w:top w:val="none" w:sz="0" w:space="0" w:color="auto"/>
            <w:left w:val="none" w:sz="0" w:space="0" w:color="auto"/>
            <w:bottom w:val="none" w:sz="0" w:space="0" w:color="auto"/>
            <w:right w:val="none" w:sz="0" w:space="0" w:color="auto"/>
          </w:divBdr>
          <w:divsChild>
            <w:div w:id="85150976">
              <w:marLeft w:val="0"/>
              <w:marRight w:val="0"/>
              <w:marTop w:val="0"/>
              <w:marBottom w:val="0"/>
              <w:divBdr>
                <w:top w:val="none" w:sz="0" w:space="0" w:color="auto"/>
                <w:left w:val="none" w:sz="0" w:space="0" w:color="auto"/>
                <w:bottom w:val="none" w:sz="0" w:space="0" w:color="auto"/>
                <w:right w:val="none" w:sz="0" w:space="0" w:color="auto"/>
              </w:divBdr>
              <w:divsChild>
                <w:div w:id="802239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1272617">
      <w:bodyDiv w:val="1"/>
      <w:marLeft w:val="0"/>
      <w:marRight w:val="0"/>
      <w:marTop w:val="0"/>
      <w:marBottom w:val="0"/>
      <w:divBdr>
        <w:top w:val="none" w:sz="0" w:space="0" w:color="auto"/>
        <w:left w:val="none" w:sz="0" w:space="0" w:color="auto"/>
        <w:bottom w:val="none" w:sz="0" w:space="0" w:color="auto"/>
        <w:right w:val="none" w:sz="0" w:space="0" w:color="auto"/>
      </w:divBdr>
    </w:div>
    <w:div w:id="565384544">
      <w:bodyDiv w:val="1"/>
      <w:marLeft w:val="0"/>
      <w:marRight w:val="0"/>
      <w:marTop w:val="0"/>
      <w:marBottom w:val="0"/>
      <w:divBdr>
        <w:top w:val="none" w:sz="0" w:space="0" w:color="auto"/>
        <w:left w:val="none" w:sz="0" w:space="0" w:color="auto"/>
        <w:bottom w:val="none" w:sz="0" w:space="0" w:color="auto"/>
        <w:right w:val="none" w:sz="0" w:space="0" w:color="auto"/>
      </w:divBdr>
    </w:div>
    <w:div w:id="908224447">
      <w:bodyDiv w:val="1"/>
      <w:marLeft w:val="0"/>
      <w:marRight w:val="0"/>
      <w:marTop w:val="0"/>
      <w:marBottom w:val="0"/>
      <w:divBdr>
        <w:top w:val="none" w:sz="0" w:space="0" w:color="auto"/>
        <w:left w:val="none" w:sz="0" w:space="0" w:color="auto"/>
        <w:bottom w:val="none" w:sz="0" w:space="0" w:color="auto"/>
        <w:right w:val="none" w:sz="0" w:space="0" w:color="auto"/>
      </w:divBdr>
    </w:div>
    <w:div w:id="916937715">
      <w:bodyDiv w:val="1"/>
      <w:marLeft w:val="0"/>
      <w:marRight w:val="0"/>
      <w:marTop w:val="0"/>
      <w:marBottom w:val="0"/>
      <w:divBdr>
        <w:top w:val="none" w:sz="0" w:space="0" w:color="auto"/>
        <w:left w:val="none" w:sz="0" w:space="0" w:color="auto"/>
        <w:bottom w:val="none" w:sz="0" w:space="0" w:color="auto"/>
        <w:right w:val="none" w:sz="0" w:space="0" w:color="auto"/>
      </w:divBdr>
      <w:divsChild>
        <w:div w:id="1501118660">
          <w:marLeft w:val="0"/>
          <w:marRight w:val="0"/>
          <w:marTop w:val="0"/>
          <w:marBottom w:val="0"/>
          <w:divBdr>
            <w:top w:val="none" w:sz="0" w:space="0" w:color="auto"/>
            <w:left w:val="none" w:sz="0" w:space="0" w:color="auto"/>
            <w:bottom w:val="none" w:sz="0" w:space="0" w:color="auto"/>
            <w:right w:val="none" w:sz="0" w:space="0" w:color="auto"/>
          </w:divBdr>
          <w:divsChild>
            <w:div w:id="1858542112">
              <w:marLeft w:val="0"/>
              <w:marRight w:val="0"/>
              <w:marTop w:val="0"/>
              <w:marBottom w:val="0"/>
              <w:divBdr>
                <w:top w:val="none" w:sz="0" w:space="0" w:color="auto"/>
                <w:left w:val="none" w:sz="0" w:space="0" w:color="auto"/>
                <w:bottom w:val="none" w:sz="0" w:space="0" w:color="auto"/>
                <w:right w:val="none" w:sz="0" w:space="0" w:color="auto"/>
              </w:divBdr>
              <w:divsChild>
                <w:div w:id="584412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5491987">
      <w:bodyDiv w:val="1"/>
      <w:marLeft w:val="0"/>
      <w:marRight w:val="0"/>
      <w:marTop w:val="0"/>
      <w:marBottom w:val="0"/>
      <w:divBdr>
        <w:top w:val="none" w:sz="0" w:space="0" w:color="auto"/>
        <w:left w:val="none" w:sz="0" w:space="0" w:color="auto"/>
        <w:bottom w:val="none" w:sz="0" w:space="0" w:color="auto"/>
        <w:right w:val="none" w:sz="0" w:space="0" w:color="auto"/>
      </w:divBdr>
      <w:divsChild>
        <w:div w:id="1461919144">
          <w:marLeft w:val="0"/>
          <w:marRight w:val="0"/>
          <w:marTop w:val="0"/>
          <w:marBottom w:val="0"/>
          <w:divBdr>
            <w:top w:val="none" w:sz="0" w:space="0" w:color="auto"/>
            <w:left w:val="none" w:sz="0" w:space="0" w:color="auto"/>
            <w:bottom w:val="none" w:sz="0" w:space="0" w:color="auto"/>
            <w:right w:val="none" w:sz="0" w:space="0" w:color="auto"/>
          </w:divBdr>
          <w:divsChild>
            <w:div w:id="1442145289">
              <w:marLeft w:val="0"/>
              <w:marRight w:val="0"/>
              <w:marTop w:val="0"/>
              <w:marBottom w:val="0"/>
              <w:divBdr>
                <w:top w:val="none" w:sz="0" w:space="0" w:color="auto"/>
                <w:left w:val="none" w:sz="0" w:space="0" w:color="auto"/>
                <w:bottom w:val="none" w:sz="0" w:space="0" w:color="auto"/>
                <w:right w:val="none" w:sz="0" w:space="0" w:color="auto"/>
              </w:divBdr>
              <w:divsChild>
                <w:div w:id="1638218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8384560">
      <w:bodyDiv w:val="1"/>
      <w:marLeft w:val="0"/>
      <w:marRight w:val="0"/>
      <w:marTop w:val="0"/>
      <w:marBottom w:val="0"/>
      <w:divBdr>
        <w:top w:val="none" w:sz="0" w:space="0" w:color="auto"/>
        <w:left w:val="none" w:sz="0" w:space="0" w:color="auto"/>
        <w:bottom w:val="none" w:sz="0" w:space="0" w:color="auto"/>
        <w:right w:val="none" w:sz="0" w:space="0" w:color="auto"/>
      </w:divBdr>
    </w:div>
    <w:div w:id="1411267802">
      <w:bodyDiv w:val="1"/>
      <w:marLeft w:val="0"/>
      <w:marRight w:val="0"/>
      <w:marTop w:val="0"/>
      <w:marBottom w:val="0"/>
      <w:divBdr>
        <w:top w:val="none" w:sz="0" w:space="0" w:color="auto"/>
        <w:left w:val="none" w:sz="0" w:space="0" w:color="auto"/>
        <w:bottom w:val="none" w:sz="0" w:space="0" w:color="auto"/>
        <w:right w:val="none" w:sz="0" w:space="0" w:color="auto"/>
      </w:divBdr>
      <w:divsChild>
        <w:div w:id="217085549">
          <w:marLeft w:val="0"/>
          <w:marRight w:val="0"/>
          <w:marTop w:val="0"/>
          <w:marBottom w:val="0"/>
          <w:divBdr>
            <w:top w:val="none" w:sz="0" w:space="0" w:color="auto"/>
            <w:left w:val="none" w:sz="0" w:space="0" w:color="auto"/>
            <w:bottom w:val="none" w:sz="0" w:space="0" w:color="auto"/>
            <w:right w:val="none" w:sz="0" w:space="0" w:color="auto"/>
          </w:divBdr>
          <w:divsChild>
            <w:div w:id="1426606496">
              <w:marLeft w:val="0"/>
              <w:marRight w:val="0"/>
              <w:marTop w:val="0"/>
              <w:marBottom w:val="0"/>
              <w:divBdr>
                <w:top w:val="none" w:sz="0" w:space="0" w:color="auto"/>
                <w:left w:val="none" w:sz="0" w:space="0" w:color="auto"/>
                <w:bottom w:val="none" w:sz="0" w:space="0" w:color="auto"/>
                <w:right w:val="none" w:sz="0" w:space="0" w:color="auto"/>
              </w:divBdr>
              <w:divsChild>
                <w:div w:id="739523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5664052">
      <w:bodyDiv w:val="1"/>
      <w:marLeft w:val="0"/>
      <w:marRight w:val="0"/>
      <w:marTop w:val="0"/>
      <w:marBottom w:val="0"/>
      <w:divBdr>
        <w:top w:val="none" w:sz="0" w:space="0" w:color="auto"/>
        <w:left w:val="none" w:sz="0" w:space="0" w:color="auto"/>
        <w:bottom w:val="none" w:sz="0" w:space="0" w:color="auto"/>
        <w:right w:val="none" w:sz="0" w:space="0" w:color="auto"/>
      </w:divBdr>
    </w:div>
    <w:div w:id="1439719497">
      <w:bodyDiv w:val="1"/>
      <w:marLeft w:val="0"/>
      <w:marRight w:val="0"/>
      <w:marTop w:val="0"/>
      <w:marBottom w:val="0"/>
      <w:divBdr>
        <w:top w:val="none" w:sz="0" w:space="0" w:color="auto"/>
        <w:left w:val="none" w:sz="0" w:space="0" w:color="auto"/>
        <w:bottom w:val="none" w:sz="0" w:space="0" w:color="auto"/>
        <w:right w:val="none" w:sz="0" w:space="0" w:color="auto"/>
      </w:divBdr>
    </w:div>
    <w:div w:id="1635524915">
      <w:bodyDiv w:val="1"/>
      <w:marLeft w:val="0"/>
      <w:marRight w:val="0"/>
      <w:marTop w:val="0"/>
      <w:marBottom w:val="0"/>
      <w:divBdr>
        <w:top w:val="none" w:sz="0" w:space="0" w:color="auto"/>
        <w:left w:val="none" w:sz="0" w:space="0" w:color="auto"/>
        <w:bottom w:val="none" w:sz="0" w:space="0" w:color="auto"/>
        <w:right w:val="none" w:sz="0" w:space="0" w:color="auto"/>
      </w:divBdr>
    </w:div>
    <w:div w:id="1787194896">
      <w:bodyDiv w:val="1"/>
      <w:marLeft w:val="0"/>
      <w:marRight w:val="0"/>
      <w:marTop w:val="0"/>
      <w:marBottom w:val="0"/>
      <w:divBdr>
        <w:top w:val="none" w:sz="0" w:space="0" w:color="auto"/>
        <w:left w:val="none" w:sz="0" w:space="0" w:color="auto"/>
        <w:bottom w:val="none" w:sz="0" w:space="0" w:color="auto"/>
        <w:right w:val="none" w:sz="0" w:space="0" w:color="auto"/>
      </w:divBdr>
    </w:div>
    <w:div w:id="1807972139">
      <w:bodyDiv w:val="1"/>
      <w:marLeft w:val="0"/>
      <w:marRight w:val="0"/>
      <w:marTop w:val="0"/>
      <w:marBottom w:val="0"/>
      <w:divBdr>
        <w:top w:val="none" w:sz="0" w:space="0" w:color="auto"/>
        <w:left w:val="none" w:sz="0" w:space="0" w:color="auto"/>
        <w:bottom w:val="none" w:sz="0" w:space="0" w:color="auto"/>
        <w:right w:val="none" w:sz="0" w:space="0" w:color="auto"/>
      </w:divBdr>
      <w:divsChild>
        <w:div w:id="828255415">
          <w:marLeft w:val="0"/>
          <w:marRight w:val="0"/>
          <w:marTop w:val="0"/>
          <w:marBottom w:val="0"/>
          <w:divBdr>
            <w:top w:val="none" w:sz="0" w:space="0" w:color="auto"/>
            <w:left w:val="none" w:sz="0" w:space="0" w:color="auto"/>
            <w:bottom w:val="none" w:sz="0" w:space="0" w:color="auto"/>
            <w:right w:val="none" w:sz="0" w:space="0" w:color="auto"/>
          </w:divBdr>
          <w:divsChild>
            <w:div w:id="1598367628">
              <w:marLeft w:val="0"/>
              <w:marRight w:val="0"/>
              <w:marTop w:val="0"/>
              <w:marBottom w:val="0"/>
              <w:divBdr>
                <w:top w:val="none" w:sz="0" w:space="0" w:color="auto"/>
                <w:left w:val="none" w:sz="0" w:space="0" w:color="auto"/>
                <w:bottom w:val="none" w:sz="0" w:space="0" w:color="auto"/>
                <w:right w:val="none" w:sz="0" w:space="0" w:color="auto"/>
              </w:divBdr>
              <w:divsChild>
                <w:div w:id="299307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9639079">
      <w:bodyDiv w:val="1"/>
      <w:marLeft w:val="0"/>
      <w:marRight w:val="0"/>
      <w:marTop w:val="0"/>
      <w:marBottom w:val="0"/>
      <w:divBdr>
        <w:top w:val="none" w:sz="0" w:space="0" w:color="auto"/>
        <w:left w:val="none" w:sz="0" w:space="0" w:color="auto"/>
        <w:bottom w:val="none" w:sz="0" w:space="0" w:color="auto"/>
        <w:right w:val="none" w:sz="0" w:space="0" w:color="auto"/>
      </w:divBdr>
    </w:div>
    <w:div w:id="1906446999">
      <w:bodyDiv w:val="1"/>
      <w:marLeft w:val="0"/>
      <w:marRight w:val="0"/>
      <w:marTop w:val="0"/>
      <w:marBottom w:val="0"/>
      <w:divBdr>
        <w:top w:val="none" w:sz="0" w:space="0" w:color="auto"/>
        <w:left w:val="none" w:sz="0" w:space="0" w:color="auto"/>
        <w:bottom w:val="none" w:sz="0" w:space="0" w:color="auto"/>
        <w:right w:val="none" w:sz="0" w:space="0" w:color="auto"/>
      </w:divBdr>
      <w:divsChild>
        <w:div w:id="875043725">
          <w:marLeft w:val="0"/>
          <w:marRight w:val="0"/>
          <w:marTop w:val="0"/>
          <w:marBottom w:val="0"/>
          <w:divBdr>
            <w:top w:val="none" w:sz="0" w:space="0" w:color="auto"/>
            <w:left w:val="none" w:sz="0" w:space="0" w:color="auto"/>
            <w:bottom w:val="none" w:sz="0" w:space="0" w:color="auto"/>
            <w:right w:val="none" w:sz="0" w:space="0" w:color="auto"/>
          </w:divBdr>
          <w:divsChild>
            <w:div w:id="1209800774">
              <w:marLeft w:val="0"/>
              <w:marRight w:val="0"/>
              <w:marTop w:val="0"/>
              <w:marBottom w:val="0"/>
              <w:divBdr>
                <w:top w:val="none" w:sz="0" w:space="0" w:color="auto"/>
                <w:left w:val="none" w:sz="0" w:space="0" w:color="auto"/>
                <w:bottom w:val="none" w:sz="0" w:space="0" w:color="auto"/>
                <w:right w:val="none" w:sz="0" w:space="0" w:color="auto"/>
              </w:divBdr>
              <w:divsChild>
                <w:div w:id="132061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5427174">
      <w:bodyDiv w:val="1"/>
      <w:marLeft w:val="0"/>
      <w:marRight w:val="0"/>
      <w:marTop w:val="0"/>
      <w:marBottom w:val="0"/>
      <w:divBdr>
        <w:top w:val="none" w:sz="0" w:space="0" w:color="auto"/>
        <w:left w:val="none" w:sz="0" w:space="0" w:color="auto"/>
        <w:bottom w:val="none" w:sz="0" w:space="0" w:color="auto"/>
        <w:right w:val="none" w:sz="0" w:space="0" w:color="auto"/>
      </w:divBdr>
    </w:div>
    <w:div w:id="1978760466">
      <w:bodyDiv w:val="1"/>
      <w:marLeft w:val="0"/>
      <w:marRight w:val="0"/>
      <w:marTop w:val="0"/>
      <w:marBottom w:val="0"/>
      <w:divBdr>
        <w:top w:val="none" w:sz="0" w:space="0" w:color="auto"/>
        <w:left w:val="none" w:sz="0" w:space="0" w:color="auto"/>
        <w:bottom w:val="none" w:sz="0" w:space="0" w:color="auto"/>
        <w:right w:val="none" w:sz="0" w:space="0" w:color="auto"/>
      </w:divBdr>
      <w:divsChild>
        <w:div w:id="151719616">
          <w:marLeft w:val="0"/>
          <w:marRight w:val="0"/>
          <w:marTop w:val="100"/>
          <w:marBottom w:val="100"/>
          <w:divBdr>
            <w:top w:val="none" w:sz="0" w:space="0" w:color="auto"/>
            <w:left w:val="none" w:sz="0" w:space="0" w:color="auto"/>
            <w:bottom w:val="none" w:sz="0" w:space="0" w:color="auto"/>
            <w:right w:val="none" w:sz="0" w:space="0" w:color="auto"/>
          </w:divBdr>
          <w:divsChild>
            <w:div w:id="1957565762">
              <w:marLeft w:val="0"/>
              <w:marRight w:val="0"/>
              <w:marTop w:val="0"/>
              <w:marBottom w:val="0"/>
              <w:divBdr>
                <w:top w:val="none" w:sz="0" w:space="0" w:color="auto"/>
                <w:left w:val="none" w:sz="0" w:space="0" w:color="auto"/>
                <w:bottom w:val="none" w:sz="0" w:space="0" w:color="auto"/>
                <w:right w:val="none" w:sz="0" w:space="0" w:color="auto"/>
              </w:divBdr>
              <w:divsChild>
                <w:div w:id="92753281">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Joanne.Seal@uwe.ac.uk" TargetMode="External"/><Relationship Id="rId18" Type="http://schemas.openxmlformats.org/officeDocument/2006/relationships/footer" Target="footer1.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mailto:practiceabsence@uwe.ac.uk" TargetMode="External"/><Relationship Id="rId7" Type="http://schemas.openxmlformats.org/officeDocument/2006/relationships/settings" Target="settings.xml"/><Relationship Id="rId12" Type="http://schemas.openxmlformats.org/officeDocument/2006/relationships/hyperlink" Target="mailto:joanne.seal@uwe.ac.uk" TargetMode="External"/><Relationship Id="rId17" Type="http://schemas.openxmlformats.org/officeDocument/2006/relationships/hyperlink" Target="http://hsc.uwe.ac.uk/practicesupport/Data/Sites/1/raisingconcerns.pdf"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nmc.org.uk/standards/guidance/raising-concerns-guidance-for-nurses-and-midwives/" TargetMode="External"/><Relationship Id="rId20" Type="http://schemas.openxmlformats.org/officeDocument/2006/relationships/hyperlink" Target="https://www.nice.org.uk/guidance/cg37"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image" Target="media/image2.png"/><Relationship Id="rId5" Type="http://schemas.openxmlformats.org/officeDocument/2006/relationships/numbering" Target="numbering.xml"/><Relationship Id="rId15" Type="http://schemas.openxmlformats.org/officeDocument/2006/relationships/hyperlink" Target="mailto:Dawn2.Odd@uwe.ac.uk" TargetMode="External"/><Relationship Id="rId23" Type="http://schemas.openxmlformats.org/officeDocument/2006/relationships/hyperlink" Target="https://www.nmc.org.uk/standards/code/" TargetMode="External"/><Relationship Id="rId10" Type="http://schemas.openxmlformats.org/officeDocument/2006/relationships/endnotes" Target="endnotes.xml"/><Relationship Id="rId19" Type="http://schemas.openxmlformats.org/officeDocument/2006/relationships/hyperlink" Target="http://www1.uwe.ac.uk/students/studysupport/studyskills/referencing/uweharvard.asp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lison.menzies@uwe.ac.uk" TargetMode="External"/><Relationship Id="rId22" Type="http://schemas.openxmlformats.org/officeDocument/2006/relationships/hyperlink" Target="https://www.nice.org.uk/guidance/cg37/chapter/1-recommenda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685DF62B3E31B4CA6DF87A108C8104B" ma:contentTypeVersion="13" ma:contentTypeDescription="Create a new document." ma:contentTypeScope="" ma:versionID="4fd2b1557d12002035a559fa8ad60fff">
  <xsd:schema xmlns:xsd="http://www.w3.org/2001/XMLSchema" xmlns:xs="http://www.w3.org/2001/XMLSchema" xmlns:p="http://schemas.microsoft.com/office/2006/metadata/properties" xmlns:ns3="58e59202-fd21-49f6-80f0-3e7c18bc4f50" xmlns:ns4="9bc6d88b-1163-4e43-a283-db92b58707af" targetNamespace="http://schemas.microsoft.com/office/2006/metadata/properties" ma:root="true" ma:fieldsID="2ac733db479fdfed4f3b1d2881354c08" ns3:_="" ns4:_="">
    <xsd:import namespace="58e59202-fd21-49f6-80f0-3e7c18bc4f50"/>
    <xsd:import namespace="9bc6d88b-1163-4e43-a283-db92b58707af"/>
    <xsd:element name="properties">
      <xsd:complexType>
        <xsd:sequence>
          <xsd:element name="documentManagement">
            <xsd:complexType>
              <xsd:all>
                <xsd:element ref="ns3:SharedWithDetails" minOccurs="0"/>
                <xsd:element ref="ns3:SharingHintHash" minOccurs="0"/>
                <xsd:element ref="ns3:SharedWithUsers"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AutoKeyPoints" minOccurs="0"/>
                <xsd:element ref="ns4:MediaServiceKeyPoints"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e59202-fd21-49f6-80f0-3e7c18bc4f50" elementFormDefault="qualified">
    <xsd:import namespace="http://schemas.microsoft.com/office/2006/documentManagement/types"/>
    <xsd:import namespace="http://schemas.microsoft.com/office/infopath/2007/PartnerControls"/>
    <xsd:element name="SharedWithDetails" ma:index="8" nillable="true" ma:displayName="Shared With Details" ma:description="" ma:internalName="SharedWithDetails" ma:readOnly="true">
      <xsd:simpleType>
        <xsd:restriction base="dms:Note">
          <xsd:maxLength value="255"/>
        </xsd:restriction>
      </xsd:simpleType>
    </xsd:element>
    <xsd:element name="SharingHintHash" ma:index="9" nillable="true" ma:displayName="Sharing Hint Hash" ma:description="" ma:hidden="true" ma:internalName="SharingHintHash" ma:readOnly="true">
      <xsd:simpleType>
        <xsd:restriction base="dms:Text"/>
      </xsd:simpleType>
    </xsd:element>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bc6d88b-1163-4e43-a283-db92b58707a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A757A0-9B82-4E4A-9FB3-4982DD00332F}">
  <ds:schemaRefs>
    <ds:schemaRef ds:uri="http://schemas.microsoft.com/sharepoint/v3/contenttype/forms"/>
  </ds:schemaRefs>
</ds:datastoreItem>
</file>

<file path=customXml/itemProps2.xml><?xml version="1.0" encoding="utf-8"?>
<ds:datastoreItem xmlns:ds="http://schemas.openxmlformats.org/officeDocument/2006/customXml" ds:itemID="{FD3BF286-1D9E-4EBF-84F4-B05E4C2979D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A3BD528-EF10-4B3D-B821-22145B946A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e59202-fd21-49f6-80f0-3e7c18bc4f50"/>
    <ds:schemaRef ds:uri="9bc6d88b-1163-4e43-a283-db92b58707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8538E3B-3434-446F-8685-502509411C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53</Pages>
  <Words>7474</Words>
  <Characters>42606</Characters>
  <Application>Microsoft Office Word</Application>
  <DocSecurity>0</DocSecurity>
  <Lines>355</Lines>
  <Paragraphs>99</Paragraphs>
  <ScaleCrop>false</ScaleCrop>
  <HeadingPairs>
    <vt:vector size="2" baseType="variant">
      <vt:variant>
        <vt:lpstr>Title</vt:lpstr>
      </vt:variant>
      <vt:variant>
        <vt:i4>1</vt:i4>
      </vt:variant>
    </vt:vector>
  </HeadingPairs>
  <TitlesOfParts>
    <vt:vector size="1" baseType="lpstr">
      <vt:lpstr/>
    </vt:vector>
  </TitlesOfParts>
  <Company>University of the West of England</Company>
  <LinksUpToDate>false</LinksUpToDate>
  <CharactersWithSpaces>49981</CharactersWithSpaces>
  <SharedDoc>false</SharedDoc>
  <HLinks>
    <vt:vector size="102" baseType="variant">
      <vt:variant>
        <vt:i4>5439507</vt:i4>
      </vt:variant>
      <vt:variant>
        <vt:i4>48</vt:i4>
      </vt:variant>
      <vt:variant>
        <vt:i4>0</vt:i4>
      </vt:variant>
      <vt:variant>
        <vt:i4>5</vt:i4>
      </vt:variant>
      <vt:variant>
        <vt:lpwstr>http://hsc.uwe.ac.uk/net/student/Default.aspx?pageid=225</vt:lpwstr>
      </vt:variant>
      <vt:variant>
        <vt:lpwstr/>
      </vt:variant>
      <vt:variant>
        <vt:i4>655377</vt:i4>
      </vt:variant>
      <vt:variant>
        <vt:i4>45</vt:i4>
      </vt:variant>
      <vt:variant>
        <vt:i4>0</vt:i4>
      </vt:variant>
      <vt:variant>
        <vt:i4>5</vt:i4>
      </vt:variant>
      <vt:variant>
        <vt:lpwstr/>
      </vt:variant>
      <vt:variant>
        <vt:lpwstr>extra</vt:lpwstr>
      </vt:variant>
      <vt:variant>
        <vt:i4>1638400</vt:i4>
      </vt:variant>
      <vt:variant>
        <vt:i4>42</vt:i4>
      </vt:variant>
      <vt:variant>
        <vt:i4>0</vt:i4>
      </vt:variant>
      <vt:variant>
        <vt:i4>5</vt:i4>
      </vt:variant>
      <vt:variant>
        <vt:lpwstr>http://hsc.uwe.ac.uk/net/student/</vt:lpwstr>
      </vt:variant>
      <vt:variant>
        <vt:lpwstr/>
      </vt:variant>
      <vt:variant>
        <vt:i4>7077921</vt:i4>
      </vt:variant>
      <vt:variant>
        <vt:i4>39</vt:i4>
      </vt:variant>
      <vt:variant>
        <vt:i4>0</vt:i4>
      </vt:variant>
      <vt:variant>
        <vt:i4>5</vt:i4>
      </vt:variant>
      <vt:variant>
        <vt:lpwstr>http://hsc.uwe.ac.uk/net/student/Default.aspx?pageid=82</vt:lpwstr>
      </vt:variant>
      <vt:variant>
        <vt:lpwstr/>
      </vt:variant>
      <vt:variant>
        <vt:i4>2424885</vt:i4>
      </vt:variant>
      <vt:variant>
        <vt:i4>36</vt:i4>
      </vt:variant>
      <vt:variant>
        <vt:i4>0</vt:i4>
      </vt:variant>
      <vt:variant>
        <vt:i4>5</vt:i4>
      </vt:variant>
      <vt:variant>
        <vt:lpwstr>http://www1.uwe.ac.uk/aboutus/policies.aspx</vt:lpwstr>
      </vt:variant>
      <vt:variant>
        <vt:lpwstr/>
      </vt:variant>
      <vt:variant>
        <vt:i4>4849741</vt:i4>
      </vt:variant>
      <vt:variant>
        <vt:i4>33</vt:i4>
      </vt:variant>
      <vt:variant>
        <vt:i4>0</vt:i4>
      </vt:variant>
      <vt:variant>
        <vt:i4>5</vt:i4>
      </vt:variant>
      <vt:variant>
        <vt:lpwstr>http://hsc.uwe.ac.uk/net/student/cheatingcollusionandplagiarism.aspx</vt:lpwstr>
      </vt:variant>
      <vt:variant>
        <vt:lpwstr/>
      </vt:variant>
      <vt:variant>
        <vt:i4>3407969</vt:i4>
      </vt:variant>
      <vt:variant>
        <vt:i4>30</vt:i4>
      </vt:variant>
      <vt:variant>
        <vt:i4>0</vt:i4>
      </vt:variant>
      <vt:variant>
        <vt:i4>5</vt:i4>
      </vt:variant>
      <vt:variant>
        <vt:lpwstr>http://www1.uwe.ac.uk/students/studysupport/studyskills/referencing/uweharvard.aspx</vt:lpwstr>
      </vt:variant>
      <vt:variant>
        <vt:lpwstr>referencingconfi</vt:lpwstr>
      </vt:variant>
      <vt:variant>
        <vt:i4>3670126</vt:i4>
      </vt:variant>
      <vt:variant>
        <vt:i4>27</vt:i4>
      </vt:variant>
      <vt:variant>
        <vt:i4>0</vt:i4>
      </vt:variant>
      <vt:variant>
        <vt:i4>5</vt:i4>
      </vt:variant>
      <vt:variant>
        <vt:lpwstr>http://www1.uwe.ac.uk/students/studysupport/studyskills/referencing/uweharvard.aspx</vt:lpwstr>
      </vt:variant>
      <vt:variant>
        <vt:lpwstr/>
      </vt:variant>
      <vt:variant>
        <vt:i4>1769536</vt:i4>
      </vt:variant>
      <vt:variant>
        <vt:i4>24</vt:i4>
      </vt:variant>
      <vt:variant>
        <vt:i4>0</vt:i4>
      </vt:variant>
      <vt:variant>
        <vt:i4>5</vt:i4>
      </vt:variant>
      <vt:variant>
        <vt:lpwstr>http://info.uwe.ac.uk/myuwe/guidance/courses/courseSubmission.asp</vt:lpwstr>
      </vt:variant>
      <vt:variant>
        <vt:lpwstr/>
      </vt:variant>
      <vt:variant>
        <vt:i4>4784188</vt:i4>
      </vt:variant>
      <vt:variant>
        <vt:i4>21</vt:i4>
      </vt:variant>
      <vt:variant>
        <vt:i4>0</vt:i4>
      </vt:variant>
      <vt:variant>
        <vt:i4>5</vt:i4>
      </vt:variant>
      <vt:variant>
        <vt:lpwstr>mailto:practiceabsence@uwe.ac.uk</vt:lpwstr>
      </vt:variant>
      <vt:variant>
        <vt:lpwstr/>
      </vt:variant>
      <vt:variant>
        <vt:i4>3407969</vt:i4>
      </vt:variant>
      <vt:variant>
        <vt:i4>18</vt:i4>
      </vt:variant>
      <vt:variant>
        <vt:i4>0</vt:i4>
      </vt:variant>
      <vt:variant>
        <vt:i4>5</vt:i4>
      </vt:variant>
      <vt:variant>
        <vt:lpwstr>http://www1.uwe.ac.uk/students/studysupport/studyskills/referencing/uweharvard.aspx</vt:lpwstr>
      </vt:variant>
      <vt:variant>
        <vt:lpwstr>referencingconfi</vt:lpwstr>
      </vt:variant>
      <vt:variant>
        <vt:i4>6750214</vt:i4>
      </vt:variant>
      <vt:variant>
        <vt:i4>15</vt:i4>
      </vt:variant>
      <vt:variant>
        <vt:i4>0</vt:i4>
      </vt:variant>
      <vt:variant>
        <vt:i4>5</vt:i4>
      </vt:variant>
      <vt:variant>
        <vt:lpwstr>mailto:Sheila2.Lally@uwe.ac.uk</vt:lpwstr>
      </vt:variant>
      <vt:variant>
        <vt:lpwstr/>
      </vt:variant>
      <vt:variant>
        <vt:i4>1310767</vt:i4>
      </vt:variant>
      <vt:variant>
        <vt:i4>12</vt:i4>
      </vt:variant>
      <vt:variant>
        <vt:i4>0</vt:i4>
      </vt:variant>
      <vt:variant>
        <vt:i4>5</vt:i4>
      </vt:variant>
      <vt:variant>
        <vt:lpwstr>mailto:Jennifer.Rankin@uwe.ac.uk</vt:lpwstr>
      </vt:variant>
      <vt:variant>
        <vt:lpwstr/>
      </vt:variant>
      <vt:variant>
        <vt:i4>8126464</vt:i4>
      </vt:variant>
      <vt:variant>
        <vt:i4>9</vt:i4>
      </vt:variant>
      <vt:variant>
        <vt:i4>0</vt:i4>
      </vt:variant>
      <vt:variant>
        <vt:i4>5</vt:i4>
      </vt:variant>
      <vt:variant>
        <vt:lpwstr>mailto:Dawn2.Odd@uwe.ac.uk</vt:lpwstr>
      </vt:variant>
      <vt:variant>
        <vt:lpwstr/>
      </vt:variant>
      <vt:variant>
        <vt:i4>2228236</vt:i4>
      </vt:variant>
      <vt:variant>
        <vt:i4>6</vt:i4>
      </vt:variant>
      <vt:variant>
        <vt:i4>0</vt:i4>
      </vt:variant>
      <vt:variant>
        <vt:i4>5</vt:i4>
      </vt:variant>
      <vt:variant>
        <vt:lpwstr>mailto:Annie.Jenkins@uwe.ac.uk</vt:lpwstr>
      </vt:variant>
      <vt:variant>
        <vt:lpwstr/>
      </vt:variant>
      <vt:variant>
        <vt:i4>1310771</vt:i4>
      </vt:variant>
      <vt:variant>
        <vt:i4>3</vt:i4>
      </vt:variant>
      <vt:variant>
        <vt:i4>0</vt:i4>
      </vt:variant>
      <vt:variant>
        <vt:i4>5</vt:i4>
      </vt:variant>
      <vt:variant>
        <vt:lpwstr>mailto:Joanne.Seal@uwe.ac.uk</vt:lpwstr>
      </vt:variant>
      <vt:variant>
        <vt:lpwstr/>
      </vt:variant>
      <vt:variant>
        <vt:i4>42</vt:i4>
      </vt:variant>
      <vt:variant>
        <vt:i4>0</vt:i4>
      </vt:variant>
      <vt:variant>
        <vt:i4>0</vt:i4>
      </vt:variant>
      <vt:variant>
        <vt:i4>5</vt:i4>
      </vt:variant>
      <vt:variant>
        <vt:lpwstr>mailto:Joy.Murray@uwe.ac.uk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Glenys</dc:creator>
  <cp:keywords/>
  <dc:description/>
  <cp:lastModifiedBy>Joanne Seal</cp:lastModifiedBy>
  <cp:revision>7</cp:revision>
  <cp:lastPrinted>2016-08-08T10:04:00Z</cp:lastPrinted>
  <dcterms:created xsi:type="dcterms:W3CDTF">2021-08-11T08:12:00Z</dcterms:created>
  <dcterms:modified xsi:type="dcterms:W3CDTF">2021-10-21T09:08:00Z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0x0101002685DF62B3E31B4CA6DF87A108C8104B</vt:lpwstr>
  </property>
</Properties>
</file>