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8" w:rsidRDefault="00027358" w:rsidP="00027358">
      <w:pPr>
        <w:pStyle w:val="Heading2"/>
      </w:pPr>
      <w:bookmarkStart w:id="0" w:name="_Toc467578378"/>
      <w:bookmarkStart w:id="1" w:name="_Toc467579231"/>
      <w:bookmarkStart w:id="2" w:name="_GoBack"/>
      <w:bookmarkEnd w:id="2"/>
      <w:r>
        <w:t>SAMPLE LEARNING CONTRACT OTP1</w:t>
      </w:r>
      <w:bookmarkEnd w:id="0"/>
      <w:bookmarkEnd w:id="1"/>
    </w:p>
    <w:p w:rsidR="00027358" w:rsidRPr="00E01DFD" w:rsidRDefault="00027358" w:rsidP="00027358">
      <w:r w:rsidRPr="00974E4E">
        <w:t>Example only do no</w:t>
      </w:r>
      <w:r>
        <w:t>t use as your learning contract</w:t>
      </w:r>
    </w:p>
    <w:p w:rsidR="00027358" w:rsidRPr="00974E4E" w:rsidRDefault="00027358" w:rsidP="00027358">
      <w:pPr>
        <w:pStyle w:val="Heading3"/>
      </w:pPr>
      <w:bookmarkStart w:id="3" w:name="_Toc467579232"/>
      <w:r w:rsidRPr="00974E4E">
        <w:t>Title page</w:t>
      </w:r>
      <w:bookmarkEnd w:id="3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4"/>
        <w:gridCol w:w="9533"/>
      </w:tblGrid>
      <w:tr w:rsidR="00027358" w:rsidRPr="00974E4E" w:rsidTr="005A38F6">
        <w:trPr>
          <w:trHeight w:val="825"/>
        </w:trPr>
        <w:tc>
          <w:tcPr>
            <w:tcW w:w="4605" w:type="dxa"/>
          </w:tcPr>
          <w:p w:rsidR="00027358" w:rsidRPr="00974E4E" w:rsidRDefault="00027358" w:rsidP="005A38F6">
            <w:r w:rsidRPr="00974E4E">
              <w:t>Student name:</w:t>
            </w:r>
          </w:p>
          <w:p w:rsidR="00027358" w:rsidRPr="00974E4E" w:rsidRDefault="00027358" w:rsidP="005A38F6"/>
        </w:tc>
        <w:tc>
          <w:tcPr>
            <w:tcW w:w="10448" w:type="dxa"/>
          </w:tcPr>
          <w:p w:rsidR="00027358" w:rsidRPr="00974E4E" w:rsidRDefault="00027358" w:rsidP="005A38F6"/>
        </w:tc>
      </w:tr>
      <w:tr w:rsidR="00027358" w:rsidRPr="00974E4E" w:rsidTr="005A38F6">
        <w:trPr>
          <w:trHeight w:val="810"/>
        </w:trPr>
        <w:tc>
          <w:tcPr>
            <w:tcW w:w="4605" w:type="dxa"/>
          </w:tcPr>
          <w:p w:rsidR="00027358" w:rsidRPr="00974E4E" w:rsidRDefault="00027358" w:rsidP="005A38F6">
            <w:r w:rsidRPr="00974E4E">
              <w:t>Occupational Therapy Practice Number</w:t>
            </w:r>
          </w:p>
        </w:tc>
        <w:tc>
          <w:tcPr>
            <w:tcW w:w="10448" w:type="dxa"/>
          </w:tcPr>
          <w:p w:rsidR="00027358" w:rsidRPr="00974E4E" w:rsidRDefault="00027358" w:rsidP="005A38F6"/>
        </w:tc>
      </w:tr>
      <w:tr w:rsidR="00027358" w:rsidRPr="00974E4E" w:rsidTr="005A38F6">
        <w:trPr>
          <w:trHeight w:val="810"/>
        </w:trPr>
        <w:tc>
          <w:tcPr>
            <w:tcW w:w="4605" w:type="dxa"/>
          </w:tcPr>
          <w:p w:rsidR="00027358" w:rsidRPr="00974E4E" w:rsidRDefault="00027358" w:rsidP="005A38F6">
            <w:r w:rsidRPr="00974E4E">
              <w:t>Placement address:</w:t>
            </w:r>
          </w:p>
          <w:p w:rsidR="00027358" w:rsidRPr="00974E4E" w:rsidRDefault="00027358" w:rsidP="005A38F6"/>
        </w:tc>
        <w:tc>
          <w:tcPr>
            <w:tcW w:w="10448" w:type="dxa"/>
          </w:tcPr>
          <w:p w:rsidR="00027358" w:rsidRPr="00974E4E" w:rsidRDefault="00027358" w:rsidP="005A38F6"/>
        </w:tc>
      </w:tr>
      <w:tr w:rsidR="00027358" w:rsidRPr="00974E4E" w:rsidTr="005A38F6">
        <w:trPr>
          <w:trHeight w:val="840"/>
        </w:trPr>
        <w:tc>
          <w:tcPr>
            <w:tcW w:w="4605" w:type="dxa"/>
          </w:tcPr>
          <w:p w:rsidR="00027358" w:rsidRPr="00974E4E" w:rsidRDefault="00027358" w:rsidP="005A38F6">
            <w:r w:rsidRPr="00974E4E">
              <w:t>Practice Educator name:</w:t>
            </w:r>
          </w:p>
          <w:p w:rsidR="00027358" w:rsidRPr="00974E4E" w:rsidRDefault="00027358" w:rsidP="005A38F6"/>
        </w:tc>
        <w:tc>
          <w:tcPr>
            <w:tcW w:w="10448" w:type="dxa"/>
          </w:tcPr>
          <w:p w:rsidR="00027358" w:rsidRPr="00974E4E" w:rsidRDefault="00027358" w:rsidP="005A38F6"/>
        </w:tc>
      </w:tr>
      <w:tr w:rsidR="00027358" w:rsidRPr="00974E4E" w:rsidTr="005A38F6">
        <w:trPr>
          <w:trHeight w:val="1073"/>
        </w:trPr>
        <w:tc>
          <w:tcPr>
            <w:tcW w:w="4605" w:type="dxa"/>
          </w:tcPr>
          <w:p w:rsidR="00027358" w:rsidRPr="00974E4E" w:rsidRDefault="00027358" w:rsidP="005A38F6">
            <w:r w:rsidRPr="00974E4E">
              <w:t xml:space="preserve">Practice Educator telephone &amp; </w:t>
            </w:r>
          </w:p>
          <w:p w:rsidR="00027358" w:rsidRPr="00974E4E" w:rsidRDefault="00027358" w:rsidP="005A38F6">
            <w:r w:rsidRPr="00974E4E">
              <w:t>e-mail:</w:t>
            </w:r>
          </w:p>
          <w:p w:rsidR="00027358" w:rsidRPr="00974E4E" w:rsidRDefault="00027358" w:rsidP="005A38F6"/>
        </w:tc>
        <w:tc>
          <w:tcPr>
            <w:tcW w:w="10448" w:type="dxa"/>
          </w:tcPr>
          <w:p w:rsidR="00027358" w:rsidRPr="00974E4E" w:rsidRDefault="00027358" w:rsidP="005A38F6"/>
        </w:tc>
      </w:tr>
      <w:tr w:rsidR="00027358" w:rsidRPr="00974E4E" w:rsidTr="005A38F6">
        <w:trPr>
          <w:trHeight w:val="1080"/>
        </w:trPr>
        <w:tc>
          <w:tcPr>
            <w:tcW w:w="4605" w:type="dxa"/>
          </w:tcPr>
          <w:p w:rsidR="00027358" w:rsidRPr="00974E4E" w:rsidRDefault="00027358" w:rsidP="005A38F6">
            <w:r w:rsidRPr="00974E4E">
              <w:t>Type of service:</w:t>
            </w:r>
          </w:p>
        </w:tc>
        <w:tc>
          <w:tcPr>
            <w:tcW w:w="10448" w:type="dxa"/>
          </w:tcPr>
          <w:p w:rsidR="00027358" w:rsidRPr="00974E4E" w:rsidRDefault="00027358" w:rsidP="005A38F6"/>
        </w:tc>
      </w:tr>
    </w:tbl>
    <w:p w:rsidR="00027358" w:rsidRDefault="00027358" w:rsidP="00027358"/>
    <w:p w:rsidR="00027358" w:rsidRDefault="00027358" w:rsidP="00027358"/>
    <w:p w:rsidR="00027358" w:rsidRDefault="00027358" w:rsidP="00027358"/>
    <w:p w:rsidR="00027358" w:rsidRDefault="00027358" w:rsidP="00027358"/>
    <w:p w:rsidR="00027358" w:rsidRPr="00974E4E" w:rsidRDefault="00027358" w:rsidP="00027358">
      <w:r w:rsidRPr="00974E4E">
        <w:t>Negotiated between you and your Practice Educator (PE)</w:t>
      </w:r>
      <w:r w:rsidRPr="00974E4E">
        <w:tab/>
        <w:t>STUDENT NAME … PE……………..                  PLACEMENT No.1…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424"/>
        <w:gridCol w:w="1141"/>
        <w:gridCol w:w="2973"/>
        <w:gridCol w:w="6095"/>
        <w:gridCol w:w="1984"/>
      </w:tblGrid>
      <w:tr w:rsidR="00027358" w:rsidRPr="00795913" w:rsidTr="005A38F6">
        <w:trPr>
          <w:cantSplit/>
          <w:trHeight w:val="879"/>
        </w:trPr>
        <w:tc>
          <w:tcPr>
            <w:tcW w:w="2941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Learning Needs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What do I need to learn?</w:t>
            </w:r>
          </w:p>
        </w:tc>
        <w:tc>
          <w:tcPr>
            <w:tcW w:w="1565" w:type="dxa"/>
            <w:gridSpan w:val="2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Related P.C.s by no.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Learning Resources and Strategies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34BF6">
              <w:rPr>
                <w:b/>
                <w:sz w:val="22"/>
                <w:szCs w:val="22"/>
              </w:rPr>
              <w:t>How can I best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4BF6">
              <w:rPr>
                <w:b/>
                <w:sz w:val="22"/>
                <w:szCs w:val="22"/>
              </w:rPr>
              <w:t xml:space="preserve"> learn and integrate this?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What resources are available to me?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Criteria for evaluation: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 xml:space="preserve">How will we know when I have learned what I need to learn? How will the Practice Educator evaluate my abilities?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Supporting Evidence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(location and type)</w:t>
            </w:r>
          </w:p>
        </w:tc>
      </w:tr>
      <w:tr w:rsidR="00027358" w:rsidRPr="00795913" w:rsidTr="005A38F6">
        <w:trPr>
          <w:trHeight w:val="989"/>
        </w:trPr>
        <w:tc>
          <w:tcPr>
            <w:tcW w:w="2941" w:type="dxa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To be able to complete an assessment of a service user’s occupational needs</w:t>
            </w:r>
          </w:p>
        </w:tc>
        <w:tc>
          <w:tcPr>
            <w:tcW w:w="1565" w:type="dxa"/>
            <w:gridSpan w:val="2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1,6,7,8,9</w:t>
            </w:r>
          </w:p>
        </w:tc>
        <w:tc>
          <w:tcPr>
            <w:tcW w:w="2973" w:type="dxa"/>
          </w:tcPr>
          <w:p w:rsidR="00027358" w:rsidRPr="00836C2A" w:rsidRDefault="00027358" w:rsidP="005A38F6">
            <w:pPr>
              <w:spacing w:line="276" w:lineRule="auto"/>
              <w:rPr>
                <w:sz w:val="22"/>
                <w:szCs w:val="22"/>
              </w:rPr>
            </w:pPr>
          </w:p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6096" w:type="dxa"/>
          </w:tcPr>
          <w:p w:rsidR="00027358" w:rsidRPr="00836C2A" w:rsidRDefault="00027358" w:rsidP="005A38F6">
            <w:pPr>
              <w:spacing w:line="240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Completed, using an appropriate client centred approach 2+ of the following:</w:t>
            </w:r>
          </w:p>
          <w:p w:rsidR="00027358" w:rsidRPr="00836C2A" w:rsidRDefault="00027358" w:rsidP="005A38F6">
            <w:pPr>
              <w:spacing w:line="240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An initial assessment</w:t>
            </w:r>
            <w:r>
              <w:rPr>
                <w:i/>
                <w:sz w:val="22"/>
                <w:szCs w:val="22"/>
              </w:rPr>
              <w:t xml:space="preserve"> / </w:t>
            </w:r>
            <w:r w:rsidRPr="00836C2A">
              <w:rPr>
                <w:i/>
                <w:sz w:val="22"/>
                <w:szCs w:val="22"/>
              </w:rPr>
              <w:t>A COPM</w:t>
            </w:r>
          </w:p>
          <w:p w:rsidR="00027358" w:rsidRPr="00836C2A" w:rsidRDefault="00027358" w:rsidP="005A38F6">
            <w:pPr>
              <w:spacing w:line="240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A kitchen assessment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36C2A">
              <w:rPr>
                <w:i/>
                <w:sz w:val="22"/>
                <w:szCs w:val="22"/>
              </w:rPr>
              <w:t>to a competent standard as deemed by PE by end of wk 6</w:t>
            </w:r>
            <w:r>
              <w:rPr>
                <w:i/>
                <w:sz w:val="22"/>
                <w:szCs w:val="22"/>
              </w:rPr>
              <w:t xml:space="preserve"> approx.</w:t>
            </w: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Supervision records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 xml:space="preserve">Examples of completed paperwork </w:t>
            </w:r>
          </w:p>
        </w:tc>
      </w:tr>
      <w:tr w:rsidR="00027358" w:rsidRPr="00795913" w:rsidTr="005A38F6">
        <w:trPr>
          <w:trHeight w:val="409"/>
        </w:trPr>
        <w:tc>
          <w:tcPr>
            <w:tcW w:w="15559" w:type="dxa"/>
            <w:gridSpan w:val="6"/>
          </w:tcPr>
          <w:p w:rsidR="00027358" w:rsidRPr="00836C2A" w:rsidRDefault="00027358" w:rsidP="005A38F6">
            <w:pPr>
              <w:spacing w:line="276" w:lineRule="auto"/>
              <w:rPr>
                <w:sz w:val="22"/>
                <w:szCs w:val="22"/>
              </w:rPr>
            </w:pPr>
            <w:r w:rsidRPr="00836C2A">
              <w:rPr>
                <w:sz w:val="22"/>
                <w:szCs w:val="22"/>
              </w:rPr>
              <w:t>Pass/Fail</w:t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027358" w:rsidRPr="00795913" w:rsidTr="005A38F6">
        <w:trPr>
          <w:trHeight w:val="989"/>
        </w:trPr>
        <w:tc>
          <w:tcPr>
            <w:tcW w:w="2941" w:type="dxa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To use basic occupational therapy skills including clinical reasoning</w:t>
            </w:r>
          </w:p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1,3,5,6,7,8,10</w:t>
            </w:r>
          </w:p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2973" w:type="dxa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6096" w:type="dxa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>Assisted in planning and running 2+Occupational Therapy interventions* showing competent occupational therapy skills* as deemed by PE by end of week 7</w:t>
            </w:r>
          </w:p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lastRenderedPageBreak/>
              <w:t xml:space="preserve">Demonstrated through formal discussion in supervision an appropriate level of clinical reasoning regarding 2+ service users and their treatments. </w:t>
            </w: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lastRenderedPageBreak/>
              <w:t>Supervision records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Student notes for supervision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</w:p>
        </w:tc>
      </w:tr>
      <w:tr w:rsidR="00027358" w:rsidRPr="00836C2A" w:rsidTr="005A38F6">
        <w:trPr>
          <w:trHeight w:val="409"/>
        </w:trPr>
        <w:tc>
          <w:tcPr>
            <w:tcW w:w="15559" w:type="dxa"/>
            <w:gridSpan w:val="6"/>
          </w:tcPr>
          <w:p w:rsidR="00027358" w:rsidRPr="00836C2A" w:rsidRDefault="00027358" w:rsidP="005A38F6">
            <w:pPr>
              <w:spacing w:line="276" w:lineRule="auto"/>
            </w:pPr>
            <w:r w:rsidRPr="00836C2A">
              <w:t>Pass/Fail</w:t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  <w:t xml:space="preserve"> </w:t>
            </w:r>
            <w:r w:rsidRPr="00836C2A">
              <w:tab/>
              <w:t xml:space="preserve"> PE Signature</w:t>
            </w:r>
          </w:p>
        </w:tc>
      </w:tr>
      <w:tr w:rsidR="00027358" w:rsidRPr="00795913" w:rsidTr="005A38F6">
        <w:trPr>
          <w:trHeight w:val="989"/>
        </w:trPr>
        <w:tc>
          <w:tcPr>
            <w:tcW w:w="2943" w:type="dxa"/>
          </w:tcPr>
          <w:p w:rsidR="00027358" w:rsidRPr="00836C2A" w:rsidRDefault="00027358" w:rsidP="005A38F6">
            <w:pPr>
              <w:spacing w:line="276" w:lineRule="auto"/>
              <w:rPr>
                <w:i/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 xml:space="preserve">To be able to analyse an occupation </w:t>
            </w:r>
          </w:p>
        </w:tc>
        <w:tc>
          <w:tcPr>
            <w:tcW w:w="1563" w:type="dxa"/>
            <w:gridSpan w:val="2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4,5,10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</w:p>
        </w:tc>
        <w:tc>
          <w:tcPr>
            <w:tcW w:w="2973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</w:p>
        </w:tc>
        <w:tc>
          <w:tcPr>
            <w:tcW w:w="6096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Written notes providing a competent analysis of tea making</w:t>
            </w:r>
            <w:r w:rsidRPr="00795913">
              <w:rPr>
                <w:rStyle w:val="FootnoteReference"/>
                <w:i/>
                <w:sz w:val="20"/>
              </w:rPr>
              <w:footnoteReference w:customMarkFollows="1" w:id="1"/>
              <w:sym w:font="Symbol" w:char="F02A"/>
            </w:r>
            <w:r w:rsidRPr="00795913">
              <w:rPr>
                <w:i/>
                <w:sz w:val="20"/>
              </w:rPr>
              <w:t xml:space="preserve"> 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Competently justified this as an occupation or part of an occupation in relation to a specified service user in formal discus</w:t>
            </w:r>
            <w:r>
              <w:rPr>
                <w:i/>
                <w:sz w:val="20"/>
              </w:rPr>
              <w:t>sion as deemed by PE, by week 8 approx.</w:t>
            </w: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Supervision records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 xml:space="preserve">Student notes for prep for supervision </w:t>
            </w:r>
          </w:p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Activity analysis</w:t>
            </w:r>
          </w:p>
        </w:tc>
      </w:tr>
      <w:tr w:rsidR="00027358" w:rsidRPr="00795913" w:rsidTr="005A38F6">
        <w:trPr>
          <w:trHeight w:val="416"/>
        </w:trPr>
        <w:tc>
          <w:tcPr>
            <w:tcW w:w="15559" w:type="dxa"/>
            <w:gridSpan w:val="6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836C2A">
              <w:t>Pass/Fail</w:t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</w:r>
            <w:r w:rsidRPr="00836C2A">
              <w:tab/>
              <w:t xml:space="preserve"> </w:t>
            </w:r>
            <w:r w:rsidRPr="00836C2A">
              <w:tab/>
              <w:t xml:space="preserve"> PE Signature</w:t>
            </w:r>
          </w:p>
        </w:tc>
      </w:tr>
      <w:tr w:rsidR="00027358" w:rsidRPr="00795913" w:rsidTr="005A38F6">
        <w:trPr>
          <w:trHeight w:val="989"/>
        </w:trPr>
        <w:tc>
          <w:tcPr>
            <w:tcW w:w="3367" w:type="dxa"/>
            <w:gridSpan w:val="2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Learning Needs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What do I need to learn?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Related P.C.s by no.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Learning Resources and Strategies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34BF6">
              <w:rPr>
                <w:b/>
                <w:sz w:val="22"/>
                <w:szCs w:val="22"/>
              </w:rPr>
              <w:t>How can I best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4BF6">
              <w:rPr>
                <w:b/>
                <w:sz w:val="22"/>
                <w:szCs w:val="22"/>
              </w:rPr>
              <w:t xml:space="preserve"> learn and integrate this?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What resources are available to me?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Criteria for evaluation: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 xml:space="preserve">How will we know when I have learned what I need to learn? How will the Practice Educator evaluate my abilities?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Supporting Evidence</w:t>
            </w:r>
          </w:p>
          <w:p w:rsidR="00027358" w:rsidRPr="00434BF6" w:rsidRDefault="00027358" w:rsidP="005A38F6">
            <w:pPr>
              <w:spacing w:line="276" w:lineRule="auto"/>
              <w:rPr>
                <w:b/>
                <w:sz w:val="22"/>
                <w:szCs w:val="22"/>
              </w:rPr>
            </w:pPr>
            <w:r w:rsidRPr="00434BF6">
              <w:rPr>
                <w:b/>
                <w:sz w:val="22"/>
                <w:szCs w:val="22"/>
              </w:rPr>
              <w:t>(location and type)</w:t>
            </w:r>
          </w:p>
        </w:tc>
      </w:tr>
      <w:tr w:rsidR="00027358" w:rsidRPr="00795913" w:rsidTr="005A38F6">
        <w:trPr>
          <w:trHeight w:val="989"/>
        </w:trPr>
        <w:tc>
          <w:tcPr>
            <w:tcW w:w="3367" w:type="dxa"/>
            <w:gridSpan w:val="2"/>
          </w:tcPr>
          <w:p w:rsidR="00027358" w:rsidRPr="00836C2A" w:rsidRDefault="00027358" w:rsidP="005A38F6">
            <w:pPr>
              <w:spacing w:line="276" w:lineRule="auto"/>
              <w:rPr>
                <w:sz w:val="22"/>
                <w:szCs w:val="22"/>
              </w:rPr>
            </w:pPr>
            <w:r w:rsidRPr="00836C2A">
              <w:rPr>
                <w:i/>
                <w:sz w:val="22"/>
                <w:szCs w:val="22"/>
              </w:rPr>
              <w:t xml:space="preserve">To be able to take account of the physical and psychological impact of ill health (impairment and disability) on service users </w:t>
            </w:r>
          </w:p>
        </w:tc>
        <w:tc>
          <w:tcPr>
            <w:tcW w:w="1139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i/>
                <w:sz w:val="20"/>
              </w:rPr>
              <w:t>3,7</w:t>
            </w:r>
          </w:p>
        </w:tc>
        <w:tc>
          <w:tcPr>
            <w:tcW w:w="2973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</w:p>
        </w:tc>
        <w:tc>
          <w:tcPr>
            <w:tcW w:w="6096" w:type="dxa"/>
          </w:tcPr>
          <w:p w:rsidR="00027358" w:rsidRPr="004002DA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Formally discussed physical and psychological  impacts of ill health (impairment and disability) on the occupational performance of 1+client to a competent stand</w:t>
            </w:r>
            <w:r>
              <w:rPr>
                <w:i/>
                <w:sz w:val="20"/>
              </w:rPr>
              <w:t>ard as deemed by PE, by week 9 approx.</w:t>
            </w: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795913">
              <w:rPr>
                <w:i/>
                <w:sz w:val="20"/>
              </w:rPr>
              <w:t>Supervision notes</w:t>
            </w:r>
          </w:p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i/>
                <w:sz w:val="20"/>
              </w:rPr>
              <w:t xml:space="preserve">Student notes </w:t>
            </w:r>
          </w:p>
        </w:tc>
      </w:tr>
      <w:tr w:rsidR="00027358" w:rsidRPr="00795913" w:rsidTr="005A38F6">
        <w:trPr>
          <w:trHeight w:val="227"/>
        </w:trPr>
        <w:tc>
          <w:tcPr>
            <w:tcW w:w="15559" w:type="dxa"/>
            <w:gridSpan w:val="6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836C2A">
              <w:rPr>
                <w:sz w:val="22"/>
                <w:szCs w:val="22"/>
              </w:rPr>
              <w:t>Pass/Fail</w:t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027358" w:rsidRPr="00795913" w:rsidTr="005A38F6">
        <w:trPr>
          <w:trHeight w:val="989"/>
        </w:trPr>
        <w:tc>
          <w:tcPr>
            <w:tcW w:w="3367" w:type="dxa"/>
            <w:gridSpan w:val="2"/>
          </w:tcPr>
          <w:p w:rsidR="00027358" w:rsidRPr="00836C2A" w:rsidRDefault="00027358" w:rsidP="005A38F6">
            <w:pPr>
              <w:spacing w:line="276" w:lineRule="auto"/>
              <w:rPr>
                <w:sz w:val="22"/>
                <w:szCs w:val="22"/>
              </w:rPr>
            </w:pPr>
            <w:r w:rsidRPr="00836C2A">
              <w:rPr>
                <w:sz w:val="22"/>
                <w:szCs w:val="22"/>
              </w:rPr>
              <w:t>To understand the roles of the interprofessional team</w:t>
            </w:r>
          </w:p>
        </w:tc>
        <w:tc>
          <w:tcPr>
            <w:tcW w:w="1139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2,10</w:t>
            </w:r>
          </w:p>
        </w:tc>
        <w:tc>
          <w:tcPr>
            <w:tcW w:w="2973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</w:p>
        </w:tc>
        <w:tc>
          <w:tcPr>
            <w:tcW w:w="6096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Described competently in formal discussion, as deemed by PE,  the role of 3+ members of the Interprofessional  team, by ….(</w:t>
            </w:r>
            <w:r>
              <w:rPr>
                <w:sz w:val="20"/>
              </w:rPr>
              <w:t xml:space="preserve">approx.. </w:t>
            </w:r>
            <w:r w:rsidRPr="00795913">
              <w:rPr>
                <w:sz w:val="20"/>
              </w:rPr>
              <w:t>date)</w:t>
            </w:r>
          </w:p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Supervision notes</w:t>
            </w:r>
          </w:p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Student notes</w:t>
            </w:r>
          </w:p>
        </w:tc>
      </w:tr>
      <w:tr w:rsidR="00027358" w:rsidRPr="00795913" w:rsidTr="005A38F6">
        <w:trPr>
          <w:trHeight w:val="517"/>
        </w:trPr>
        <w:tc>
          <w:tcPr>
            <w:tcW w:w="15559" w:type="dxa"/>
            <w:gridSpan w:val="6"/>
          </w:tcPr>
          <w:p w:rsidR="00027358" w:rsidRPr="00795913" w:rsidRDefault="00027358" w:rsidP="005A38F6">
            <w:pPr>
              <w:spacing w:line="276" w:lineRule="auto"/>
              <w:rPr>
                <w:i/>
                <w:sz w:val="20"/>
              </w:rPr>
            </w:pPr>
            <w:r w:rsidRPr="00836C2A">
              <w:rPr>
                <w:sz w:val="22"/>
                <w:szCs w:val="22"/>
              </w:rPr>
              <w:t>Pass/Fail</w:t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027358" w:rsidRPr="00795913" w:rsidTr="005A38F6">
        <w:trPr>
          <w:trHeight w:val="989"/>
        </w:trPr>
        <w:tc>
          <w:tcPr>
            <w:tcW w:w="3367" w:type="dxa"/>
            <w:gridSpan w:val="2"/>
          </w:tcPr>
          <w:p w:rsidR="00027358" w:rsidRPr="00795913" w:rsidRDefault="00027358" w:rsidP="005A38F6">
            <w:pPr>
              <w:spacing w:line="276" w:lineRule="auto"/>
              <w:rPr>
                <w:b/>
                <w:sz w:val="20"/>
              </w:rPr>
            </w:pPr>
            <w:r w:rsidRPr="00795913">
              <w:rPr>
                <w:sz w:val="20"/>
              </w:rPr>
              <w:t xml:space="preserve">To be able to work in a safe and professional manner working within policies and procedures and show an awareness of ethical and legal issues </w:t>
            </w:r>
          </w:p>
        </w:tc>
        <w:tc>
          <w:tcPr>
            <w:tcW w:w="1139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1,8,9,</w:t>
            </w:r>
          </w:p>
          <w:p w:rsidR="00027358" w:rsidRPr="00795913" w:rsidRDefault="00027358" w:rsidP="005A38F6">
            <w:pPr>
              <w:spacing w:line="276" w:lineRule="auto"/>
              <w:rPr>
                <w:b/>
                <w:sz w:val="20"/>
              </w:rPr>
            </w:pPr>
            <w:r w:rsidRPr="00795913">
              <w:rPr>
                <w:sz w:val="20"/>
              </w:rPr>
              <w:t>10</w:t>
            </w:r>
          </w:p>
        </w:tc>
        <w:tc>
          <w:tcPr>
            <w:tcW w:w="2973" w:type="dxa"/>
          </w:tcPr>
          <w:p w:rsidR="00027358" w:rsidRPr="00795913" w:rsidRDefault="00027358" w:rsidP="005A38F6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6096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Throughout placement worked in an appropriate manner as deemed by PE.</w:t>
            </w:r>
          </w:p>
          <w:p w:rsidR="00027358" w:rsidRPr="004002DA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Appropriately identified 3+ ethical or legal issues that have influenced the occupational therapy provided for 2+ clients i</w:t>
            </w:r>
            <w:r>
              <w:rPr>
                <w:sz w:val="20"/>
              </w:rPr>
              <w:t>n formal discussion, by…(approx.. date).</w:t>
            </w:r>
          </w:p>
        </w:tc>
        <w:tc>
          <w:tcPr>
            <w:tcW w:w="1984" w:type="dxa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</w:p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Student notes</w:t>
            </w:r>
          </w:p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795913">
              <w:rPr>
                <w:sz w:val="20"/>
              </w:rPr>
              <w:t>Supervision notes</w:t>
            </w:r>
          </w:p>
          <w:p w:rsidR="00027358" w:rsidRPr="00795913" w:rsidRDefault="00027358" w:rsidP="005A38F6">
            <w:pPr>
              <w:spacing w:line="276" w:lineRule="auto"/>
              <w:rPr>
                <w:b/>
                <w:sz w:val="20"/>
              </w:rPr>
            </w:pPr>
          </w:p>
        </w:tc>
      </w:tr>
      <w:tr w:rsidR="00027358" w:rsidRPr="00795913" w:rsidTr="005A38F6">
        <w:trPr>
          <w:trHeight w:val="447"/>
        </w:trPr>
        <w:tc>
          <w:tcPr>
            <w:tcW w:w="15559" w:type="dxa"/>
            <w:gridSpan w:val="6"/>
          </w:tcPr>
          <w:p w:rsidR="00027358" w:rsidRPr="00795913" w:rsidRDefault="00027358" w:rsidP="005A38F6">
            <w:pPr>
              <w:spacing w:line="276" w:lineRule="auto"/>
              <w:rPr>
                <w:sz w:val="20"/>
              </w:rPr>
            </w:pPr>
            <w:r w:rsidRPr="00836C2A">
              <w:rPr>
                <w:sz w:val="22"/>
                <w:szCs w:val="22"/>
              </w:rPr>
              <w:t>Pass/Fail</w:t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</w:r>
            <w:r w:rsidRPr="00836C2A">
              <w:rPr>
                <w:sz w:val="22"/>
                <w:szCs w:val="22"/>
              </w:rPr>
              <w:tab/>
              <w:t xml:space="preserve"> PE Signature</w:t>
            </w:r>
          </w:p>
        </w:tc>
      </w:tr>
    </w:tbl>
    <w:p w:rsidR="00027358" w:rsidRPr="00974E4E" w:rsidRDefault="00027358" w:rsidP="00027358"/>
    <w:p w:rsidR="00027358" w:rsidRDefault="00027358" w:rsidP="00027358">
      <w:r>
        <w:t>These</w:t>
      </w:r>
      <w:r w:rsidRPr="00434BF6">
        <w:t xml:space="preserve"> are examples only, and should not be used in your learning contract as they may not be relevant to your placement setting</w:t>
      </w:r>
    </w:p>
    <w:p w:rsidR="00027358" w:rsidRDefault="00027358" w:rsidP="00027358"/>
    <w:p w:rsidR="000A2084" w:rsidRDefault="000A2084"/>
    <w:sectPr w:rsidR="000A2084" w:rsidSect="0002735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58" w:rsidRDefault="00027358" w:rsidP="00027358">
      <w:pPr>
        <w:spacing w:line="240" w:lineRule="auto"/>
      </w:pPr>
      <w:r>
        <w:separator/>
      </w:r>
    </w:p>
  </w:endnote>
  <w:endnote w:type="continuationSeparator" w:id="0">
    <w:p w:rsidR="00027358" w:rsidRDefault="00027358" w:rsidP="00027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58" w:rsidRDefault="00027358" w:rsidP="00027358">
      <w:pPr>
        <w:spacing w:line="240" w:lineRule="auto"/>
      </w:pPr>
      <w:r>
        <w:separator/>
      </w:r>
    </w:p>
  </w:footnote>
  <w:footnote w:type="continuationSeparator" w:id="0">
    <w:p w:rsidR="00027358" w:rsidRDefault="00027358" w:rsidP="00027358">
      <w:pPr>
        <w:spacing w:line="240" w:lineRule="auto"/>
      </w:pPr>
      <w:r>
        <w:continuationSeparator/>
      </w:r>
    </w:p>
  </w:footnote>
  <w:footnote w:id="1">
    <w:p w:rsidR="00027358" w:rsidRDefault="00027358" w:rsidP="000273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58" w:rsidRDefault="001845FA">
    <w:pPr>
      <w:pStyle w:val="Header"/>
    </w:pPr>
    <w:sdt>
      <w:sdtPr>
        <w:rPr>
          <w:b/>
          <w:szCs w:val="24"/>
        </w:rPr>
        <w:id w:val="1810831493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27358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7515225</wp:posOffset>
          </wp:positionH>
          <wp:positionV relativeFrom="paragraph">
            <wp:posOffset>-173355</wp:posOffset>
          </wp:positionV>
          <wp:extent cx="1273810" cy="636905"/>
          <wp:effectExtent l="0" t="0" r="2540" b="0"/>
          <wp:wrapTight wrapText="bothSides">
            <wp:wrapPolygon edited="0">
              <wp:start x="0" y="0"/>
              <wp:lineTo x="0" y="20674"/>
              <wp:lineTo x="21320" y="20674"/>
              <wp:lineTo x="213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358" w:rsidRPr="002C7B69">
      <w:rPr>
        <w:b/>
        <w:szCs w:val="24"/>
      </w:rPr>
      <w:t>BSc Hons Occupational Therapy Practice Portfolio</w:t>
    </w:r>
    <w:r w:rsidR="00027358">
      <w:rPr>
        <w:b/>
        <w:szCs w:val="24"/>
      </w:rPr>
      <w:t xml:space="preserve">    </w:t>
    </w:r>
    <w:r w:rsidR="00027358">
      <w:rPr>
        <w:b/>
        <w:szCs w:val="24"/>
      </w:rPr>
      <w:tab/>
    </w:r>
    <w:r w:rsidR="00027358">
      <w:rPr>
        <w:b/>
        <w:szCs w:val="24"/>
      </w:rPr>
      <w:tab/>
    </w:r>
    <w:r w:rsidR="00027358">
      <w:rPr>
        <w:b/>
        <w:szCs w:val="24"/>
      </w:rPr>
      <w:tab/>
    </w:r>
    <w:r w:rsidR="00027358">
      <w:rPr>
        <w:b/>
        <w:szCs w:val="24"/>
      </w:rPr>
      <w:tab/>
    </w:r>
    <w:r w:rsidR="00027358">
      <w:rPr>
        <w:b/>
        <w:szCs w:val="24"/>
      </w:rPr>
      <w:tab/>
    </w:r>
    <w:r w:rsidR="00027358">
      <w:rPr>
        <w:b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8"/>
    <w:rsid w:val="00027358"/>
    <w:rsid w:val="000A2084"/>
    <w:rsid w:val="001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81B65B-C55B-43C2-A274-9798A73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58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27358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273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7358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027358"/>
    <w:rPr>
      <w:rFonts w:asciiTheme="majorHAnsi" w:eastAsiaTheme="majorEastAsia" w:hAnsiTheme="majorHAnsi" w:cstheme="majorBidi"/>
      <w:color w:val="385623" w:themeColor="accent6" w:themeShade="80"/>
      <w:sz w:val="28"/>
      <w:szCs w:val="24"/>
      <w:lang w:val="en-US"/>
    </w:rPr>
  </w:style>
  <w:style w:type="paragraph" w:styleId="FootnoteText">
    <w:name w:val="footnote text"/>
    <w:basedOn w:val="Normal"/>
    <w:link w:val="FootnoteTextChar"/>
    <w:rsid w:val="00027358"/>
    <w:pPr>
      <w:jc w:val="both"/>
    </w:pPr>
    <w:rPr>
      <w:rFonts w:eastAsia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027358"/>
    <w:rPr>
      <w:rFonts w:ascii="Tahoma" w:eastAsia="Times New Roman" w:hAnsi="Tahoma" w:cs="Times New Roman"/>
      <w:sz w:val="24"/>
      <w:szCs w:val="24"/>
      <w:lang w:eastAsia="en-GB"/>
    </w:rPr>
  </w:style>
  <w:style w:type="character" w:styleId="FootnoteReference">
    <w:name w:val="footnote reference"/>
    <w:rsid w:val="000273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73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358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3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358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6A337-E9B9-46F3-9345-67ECC51B7B80}"/>
</file>

<file path=customXml/itemProps2.xml><?xml version="1.0" encoding="utf-8"?>
<ds:datastoreItem xmlns:ds="http://schemas.openxmlformats.org/officeDocument/2006/customXml" ds:itemID="{EE9698EB-AC51-4872-85BC-BEC90A2136FF}"/>
</file>

<file path=customXml/itemProps3.xml><?xml version="1.0" encoding="utf-8"?>
<ds:datastoreItem xmlns:ds="http://schemas.openxmlformats.org/officeDocument/2006/customXml" ds:itemID="{19AF34B8-5C5E-4229-A595-8C1F47092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Tatiana Nurse</cp:lastModifiedBy>
  <cp:revision>2</cp:revision>
  <dcterms:created xsi:type="dcterms:W3CDTF">2017-08-21T09:52:00Z</dcterms:created>
  <dcterms:modified xsi:type="dcterms:W3CDTF">2017-08-21T09:52:00Z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