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5DE63" w14:textId="3BCADB46" w:rsidR="00B63743" w:rsidRPr="00134EBF" w:rsidRDefault="005C15F9" w:rsidP="00B63743">
      <w:pPr>
        <w:spacing w:line="276" w:lineRule="auto"/>
        <w:jc w:val="both"/>
        <w:rPr>
          <w:rFonts w:ascii="Arial" w:hAnsi="Arial" w:cs="Arial"/>
          <w:b/>
          <w:color w:val="5B9BD5" w:themeColor="accent5"/>
          <w:sz w:val="24"/>
          <w:szCs w:val="24"/>
        </w:rPr>
      </w:pPr>
      <w:bookmarkStart w:id="0" w:name="_Hlk113360772"/>
      <w:r w:rsidRPr="00134EBF">
        <w:rPr>
          <w:rFonts w:ascii="Arial" w:hAnsi="Arial" w:cs="Arial"/>
          <w:b/>
          <w:color w:val="5B9BD5" w:themeColor="accent5"/>
          <w:sz w:val="24"/>
          <w:szCs w:val="24"/>
        </w:rPr>
        <w:t xml:space="preserve">Initial meeting - </w:t>
      </w:r>
      <w:r w:rsidR="001E3427" w:rsidRPr="00134EBF">
        <w:rPr>
          <w:rFonts w:ascii="Arial" w:hAnsi="Arial" w:cs="Arial"/>
          <w:b/>
          <w:color w:val="5B9BD5" w:themeColor="accent5"/>
          <w:sz w:val="24"/>
          <w:szCs w:val="24"/>
        </w:rPr>
        <w:t>January cohort students</w:t>
      </w:r>
      <w:bookmarkEnd w:id="0"/>
    </w:p>
    <w:p w14:paraId="76D5DE64" w14:textId="77777777" w:rsidR="00B63743" w:rsidRDefault="00B63743" w:rsidP="00B63743">
      <w:pPr>
        <w:spacing w:line="276" w:lineRule="auto"/>
        <w:jc w:val="both"/>
        <w:rPr>
          <w:rFonts w:ascii="Arial" w:hAnsi="Arial" w:cs="Arial"/>
          <w:sz w:val="24"/>
          <w:szCs w:val="24"/>
        </w:rPr>
      </w:pPr>
      <w:bookmarkStart w:id="1" w:name="_GoBack"/>
      <w:bookmarkEnd w:id="1"/>
    </w:p>
    <w:p w14:paraId="76D5DE65" w14:textId="77777777" w:rsidR="00B63743" w:rsidRDefault="00B63743" w:rsidP="00B63743">
      <w:r>
        <w:t>Dear Practice Assessor,</w:t>
      </w:r>
    </w:p>
    <w:p w14:paraId="113C0681" w14:textId="77777777" w:rsidR="00B06B79" w:rsidRDefault="00B06B79" w:rsidP="00B63743"/>
    <w:p w14:paraId="76D5DE67" w14:textId="300D81DF" w:rsidR="00B63743" w:rsidRDefault="00B63743" w:rsidP="00B63743">
      <w:r>
        <w:t xml:space="preserve">Many thanks for </w:t>
      </w:r>
      <w:r w:rsidR="00C133B1">
        <w:t xml:space="preserve">supporting </w:t>
      </w:r>
      <w:r w:rsidR="00377646">
        <w:t xml:space="preserve">your </w:t>
      </w:r>
      <w:r w:rsidR="002E4894">
        <w:t>January</w:t>
      </w:r>
      <w:r w:rsidR="00377646">
        <w:t xml:space="preserve"> Cohort Student Midwife. </w:t>
      </w:r>
      <w:r>
        <w:t xml:space="preserve">         </w:t>
      </w:r>
    </w:p>
    <w:p w14:paraId="76D5DE6C" w14:textId="77777777" w:rsidR="00B63743" w:rsidRDefault="00B63743" w:rsidP="00B63743">
      <w:pPr>
        <w:rPr>
          <w:rFonts w:cstheme="minorHAnsi"/>
          <w:color w:val="161616"/>
          <w:spacing w:val="-2"/>
          <w:shd w:val="clear" w:color="auto" w:fill="FFFFFF"/>
        </w:rPr>
      </w:pPr>
      <w:r>
        <w:rPr>
          <w:rFonts w:cstheme="minorHAnsi"/>
          <w:color w:val="161616"/>
          <w:spacing w:val="-2"/>
          <w:shd w:val="clear" w:color="auto" w:fill="FFFFFF"/>
        </w:rPr>
        <w:t xml:space="preserve">They will be using the </w:t>
      </w:r>
      <w:r w:rsidRPr="003B282A">
        <w:rPr>
          <w:rFonts w:cstheme="minorHAnsi"/>
          <w:b/>
          <w:color w:val="161616"/>
          <w:spacing w:val="-2"/>
          <w:shd w:val="clear" w:color="auto" w:fill="FFFFFF"/>
        </w:rPr>
        <w:t>Midwifery Ongoing Record of Achievement (MORA)</w:t>
      </w:r>
      <w:r>
        <w:rPr>
          <w:rFonts w:cstheme="minorHAnsi"/>
          <w:color w:val="161616"/>
          <w:spacing w:val="-2"/>
          <w:shd w:val="clear" w:color="auto" w:fill="FFFFFF"/>
        </w:rPr>
        <w:t xml:space="preserve"> to record their achievements. This is an e-document that the student will share and grant you access as an assessor early on in the year.</w:t>
      </w:r>
    </w:p>
    <w:p w14:paraId="76D5DE6E" w14:textId="77777777" w:rsidR="00B63743" w:rsidRDefault="00B63743" w:rsidP="00B63743">
      <w:pPr>
        <w:rPr>
          <w:rFonts w:cstheme="minorHAnsi"/>
          <w:color w:val="161616"/>
          <w:spacing w:val="-2"/>
          <w:shd w:val="clear" w:color="auto" w:fill="FFFFFF"/>
        </w:rPr>
      </w:pPr>
      <w:r>
        <w:rPr>
          <w:rFonts w:cstheme="minorHAnsi"/>
          <w:color w:val="161616"/>
          <w:spacing w:val="-2"/>
          <w:shd w:val="clear" w:color="auto" w:fill="FFFFFF"/>
        </w:rPr>
        <w:t>As part of your role as Practice Assessor (PA) you are invited to meet with the student to assess their progress at given points during the year. The onus of arranging these meetings is on the student who understands the importance of allowing plenty of time to accommodate workload and commitments on your behalf. Please discuss with your student your preferred method of communication (email, telephone, etc…)</w:t>
      </w:r>
    </w:p>
    <w:p w14:paraId="76D5DE6F" w14:textId="3CF72161" w:rsidR="00B63743" w:rsidRDefault="00B63743" w:rsidP="00B63743">
      <w:pPr>
        <w:rPr>
          <w:rFonts w:cstheme="minorHAnsi"/>
          <w:color w:val="161616"/>
          <w:spacing w:val="-2"/>
          <w:shd w:val="clear" w:color="auto" w:fill="FFFFFF"/>
        </w:rPr>
      </w:pPr>
      <w:r w:rsidRPr="003B282A">
        <w:rPr>
          <w:rFonts w:cstheme="minorHAnsi"/>
          <w:b/>
          <w:color w:val="161616"/>
          <w:spacing w:val="-2"/>
          <w:shd w:val="clear" w:color="auto" w:fill="FFFFFF"/>
        </w:rPr>
        <w:t xml:space="preserve">Initial Meeting </w:t>
      </w:r>
      <w:r>
        <w:rPr>
          <w:rFonts w:cstheme="minorHAnsi"/>
          <w:color w:val="161616"/>
          <w:spacing w:val="-2"/>
          <w:shd w:val="clear" w:color="auto" w:fill="FFFFFF"/>
        </w:rPr>
        <w:t xml:space="preserve">– </w:t>
      </w:r>
      <w:r w:rsidRPr="009864A4">
        <w:rPr>
          <w:rFonts w:cstheme="minorHAnsi"/>
          <w:color w:val="161616"/>
          <w:spacing w:val="-2"/>
          <w:highlight w:val="yellow"/>
          <w:shd w:val="clear" w:color="auto" w:fill="FFFFFF"/>
        </w:rPr>
        <w:t>(</w:t>
      </w:r>
      <w:r w:rsidRPr="009864A4">
        <w:rPr>
          <w:rFonts w:cstheme="minorHAnsi"/>
          <w:b/>
          <w:color w:val="161616"/>
          <w:spacing w:val="-2"/>
          <w:highlight w:val="yellow"/>
          <w:shd w:val="clear" w:color="auto" w:fill="FFFFFF"/>
        </w:rPr>
        <w:t xml:space="preserve">w/c </w:t>
      </w:r>
      <w:r w:rsidR="004F3030">
        <w:rPr>
          <w:rFonts w:cstheme="minorHAnsi"/>
          <w:b/>
          <w:color w:val="161616"/>
          <w:spacing w:val="-2"/>
          <w:highlight w:val="yellow"/>
          <w:shd w:val="clear" w:color="auto" w:fill="FFFFFF"/>
        </w:rPr>
        <w:t xml:space="preserve">20/03/2023 </w:t>
      </w:r>
      <w:r w:rsidRPr="009864A4">
        <w:rPr>
          <w:rFonts w:cstheme="minorHAnsi"/>
          <w:b/>
          <w:color w:val="161616"/>
          <w:spacing w:val="-2"/>
          <w:highlight w:val="yellow"/>
          <w:shd w:val="clear" w:color="auto" w:fill="FFFFFF"/>
        </w:rPr>
        <w:t xml:space="preserve">to w/c </w:t>
      </w:r>
      <w:r w:rsidR="004F3030">
        <w:rPr>
          <w:rFonts w:cstheme="minorHAnsi"/>
          <w:b/>
          <w:color w:val="161616"/>
          <w:spacing w:val="-2"/>
          <w:highlight w:val="yellow"/>
          <w:shd w:val="clear" w:color="auto" w:fill="FFFFFF"/>
        </w:rPr>
        <w:t>24</w:t>
      </w:r>
      <w:r w:rsidR="009864A4" w:rsidRPr="009864A4">
        <w:rPr>
          <w:rFonts w:cstheme="minorHAnsi"/>
          <w:b/>
          <w:color w:val="161616"/>
          <w:spacing w:val="-2"/>
          <w:highlight w:val="yellow"/>
          <w:shd w:val="clear" w:color="auto" w:fill="FFFFFF"/>
        </w:rPr>
        <w:t>/</w:t>
      </w:r>
      <w:r w:rsidR="004F3030">
        <w:rPr>
          <w:rFonts w:cstheme="minorHAnsi"/>
          <w:b/>
          <w:color w:val="161616"/>
          <w:spacing w:val="-2"/>
          <w:highlight w:val="yellow"/>
          <w:shd w:val="clear" w:color="auto" w:fill="FFFFFF"/>
        </w:rPr>
        <w:t>05</w:t>
      </w:r>
      <w:r w:rsidR="009864A4" w:rsidRPr="009864A4">
        <w:rPr>
          <w:rFonts w:cstheme="minorHAnsi"/>
          <w:b/>
          <w:color w:val="161616"/>
          <w:spacing w:val="-2"/>
          <w:highlight w:val="yellow"/>
          <w:shd w:val="clear" w:color="auto" w:fill="FFFFFF"/>
        </w:rPr>
        <w:t>/202</w:t>
      </w:r>
      <w:r w:rsidR="004F3030">
        <w:rPr>
          <w:rFonts w:cstheme="minorHAnsi"/>
          <w:b/>
          <w:color w:val="161616"/>
          <w:spacing w:val="-2"/>
          <w:highlight w:val="yellow"/>
          <w:shd w:val="clear" w:color="auto" w:fill="FFFFFF"/>
        </w:rPr>
        <w:t>3</w:t>
      </w:r>
      <w:r w:rsidR="009864A4" w:rsidRPr="009864A4">
        <w:rPr>
          <w:rFonts w:cstheme="minorHAnsi"/>
          <w:color w:val="161616"/>
          <w:spacing w:val="-2"/>
          <w:highlight w:val="yellow"/>
          <w:shd w:val="clear" w:color="auto" w:fill="FFFFFF"/>
        </w:rPr>
        <w:t>, but as early as possible in the placement block is advised</w:t>
      </w:r>
      <w:r w:rsidRPr="009864A4">
        <w:rPr>
          <w:rFonts w:cstheme="minorHAnsi"/>
          <w:color w:val="161616"/>
          <w:spacing w:val="-2"/>
          <w:highlight w:val="yellow"/>
          <w:shd w:val="clear" w:color="auto" w:fill="FFFFFF"/>
        </w:rPr>
        <w:t>)</w:t>
      </w:r>
    </w:p>
    <w:p w14:paraId="76D5DE70" w14:textId="77777777" w:rsidR="00B63743" w:rsidRDefault="00B63743" w:rsidP="00B63743">
      <w:pPr>
        <w:pStyle w:val="ListParagraph"/>
        <w:numPr>
          <w:ilvl w:val="0"/>
          <w:numId w:val="1"/>
        </w:numPr>
        <w:rPr>
          <w:rFonts w:cstheme="minorHAnsi"/>
          <w:color w:val="161616"/>
          <w:spacing w:val="-2"/>
          <w:shd w:val="clear" w:color="auto" w:fill="FFFFFF"/>
        </w:rPr>
      </w:pPr>
      <w:r>
        <w:rPr>
          <w:rFonts w:cstheme="minorHAnsi"/>
          <w:color w:val="161616"/>
          <w:spacing w:val="-2"/>
          <w:shd w:val="clear" w:color="auto" w:fill="FFFFFF"/>
        </w:rPr>
        <w:t xml:space="preserve">This is an opportunity for you and your student to meet and discuss learning needs and professional conduct expectations during the year. More information on the Initial Meeting, in the form of a short video (2 mins), is available here: </w:t>
      </w:r>
      <w:hyperlink r:id="rId8" w:history="1">
        <w:r w:rsidRPr="007050A0">
          <w:rPr>
            <w:rStyle w:val="Hyperlink"/>
            <w:rFonts w:cstheme="minorHAnsi"/>
            <w:spacing w:val="-2"/>
            <w:shd w:val="clear" w:color="auto" w:fill="FFFFFF"/>
          </w:rPr>
          <w:t>https://uwe.cloud.panopto.eu/Panopto/Pages/Viewer.aspx?id=af725fb4-d170-4ebb-935d-ae8c011cef90</w:t>
        </w:r>
      </w:hyperlink>
    </w:p>
    <w:p w14:paraId="76D5DE71" w14:textId="77777777" w:rsidR="00B63743" w:rsidRPr="005A6B2D" w:rsidRDefault="00B63743" w:rsidP="00B63743">
      <w:pPr>
        <w:pStyle w:val="ListParagraph"/>
        <w:rPr>
          <w:rFonts w:cstheme="minorHAnsi"/>
          <w:color w:val="161616"/>
          <w:spacing w:val="-2"/>
          <w:shd w:val="clear" w:color="auto" w:fill="FFFFFF"/>
        </w:rPr>
      </w:pPr>
    </w:p>
    <w:p w14:paraId="76D5DE72" w14:textId="36C3843A" w:rsidR="00B63743" w:rsidRPr="009864A4" w:rsidRDefault="00B63743" w:rsidP="00B63743">
      <w:pPr>
        <w:rPr>
          <w:rFonts w:cstheme="minorHAnsi"/>
          <w:b/>
          <w:color w:val="161616"/>
          <w:spacing w:val="-2"/>
          <w:shd w:val="clear" w:color="auto" w:fill="FFFFFF"/>
        </w:rPr>
      </w:pPr>
      <w:r w:rsidRPr="003B282A">
        <w:rPr>
          <w:rFonts w:cstheme="minorHAnsi"/>
          <w:b/>
          <w:color w:val="161616"/>
          <w:spacing w:val="-2"/>
          <w:shd w:val="clear" w:color="auto" w:fill="FFFFFF"/>
        </w:rPr>
        <w:t>Review 1</w:t>
      </w:r>
      <w:r>
        <w:rPr>
          <w:rFonts w:cstheme="minorHAnsi"/>
          <w:color w:val="161616"/>
          <w:spacing w:val="-2"/>
          <w:shd w:val="clear" w:color="auto" w:fill="FFFFFF"/>
        </w:rPr>
        <w:t xml:space="preserve"> – </w:t>
      </w:r>
      <w:r w:rsidRPr="009864A4">
        <w:rPr>
          <w:rFonts w:cstheme="minorHAnsi"/>
          <w:b/>
          <w:color w:val="161616"/>
          <w:spacing w:val="-2"/>
          <w:highlight w:val="yellow"/>
          <w:shd w:val="clear" w:color="auto" w:fill="FFFFFF"/>
        </w:rPr>
        <w:t>(</w:t>
      </w:r>
      <w:bookmarkStart w:id="2" w:name="_Hlk113361470"/>
      <w:r w:rsidRPr="009864A4">
        <w:rPr>
          <w:rFonts w:cstheme="minorHAnsi"/>
          <w:b/>
          <w:color w:val="161616"/>
          <w:spacing w:val="-2"/>
          <w:highlight w:val="yellow"/>
          <w:shd w:val="clear" w:color="auto" w:fill="FFFFFF"/>
        </w:rPr>
        <w:t xml:space="preserve">w/c </w:t>
      </w:r>
      <w:r w:rsidR="004F3030">
        <w:rPr>
          <w:rFonts w:cstheme="minorHAnsi"/>
          <w:b/>
          <w:color w:val="161616"/>
          <w:spacing w:val="-2"/>
          <w:highlight w:val="yellow"/>
          <w:shd w:val="clear" w:color="auto" w:fill="FFFFFF"/>
        </w:rPr>
        <w:t>12</w:t>
      </w:r>
      <w:r w:rsidR="009864A4" w:rsidRPr="009864A4">
        <w:rPr>
          <w:rFonts w:cstheme="minorHAnsi"/>
          <w:b/>
          <w:color w:val="161616"/>
          <w:spacing w:val="-2"/>
          <w:highlight w:val="yellow"/>
          <w:shd w:val="clear" w:color="auto" w:fill="FFFFFF"/>
        </w:rPr>
        <w:t>/0</w:t>
      </w:r>
      <w:r w:rsidR="004F3030">
        <w:rPr>
          <w:rFonts w:cstheme="minorHAnsi"/>
          <w:b/>
          <w:color w:val="161616"/>
          <w:spacing w:val="-2"/>
          <w:highlight w:val="yellow"/>
          <w:shd w:val="clear" w:color="auto" w:fill="FFFFFF"/>
        </w:rPr>
        <w:t>6</w:t>
      </w:r>
      <w:r w:rsidR="009864A4" w:rsidRPr="009864A4">
        <w:rPr>
          <w:rFonts w:cstheme="minorHAnsi"/>
          <w:b/>
          <w:color w:val="161616"/>
          <w:spacing w:val="-2"/>
          <w:highlight w:val="yellow"/>
          <w:shd w:val="clear" w:color="auto" w:fill="FFFFFF"/>
        </w:rPr>
        <w:t xml:space="preserve">/2023 </w:t>
      </w:r>
      <w:r w:rsidRPr="009864A4">
        <w:rPr>
          <w:rFonts w:cstheme="minorHAnsi"/>
          <w:b/>
          <w:color w:val="161616"/>
          <w:spacing w:val="-2"/>
          <w:highlight w:val="yellow"/>
          <w:shd w:val="clear" w:color="auto" w:fill="FFFFFF"/>
        </w:rPr>
        <w:t xml:space="preserve">to w/c </w:t>
      </w:r>
      <w:r w:rsidR="004F3030">
        <w:rPr>
          <w:rFonts w:cstheme="minorHAnsi"/>
          <w:b/>
          <w:color w:val="161616"/>
          <w:spacing w:val="-2"/>
          <w:highlight w:val="yellow"/>
          <w:shd w:val="clear" w:color="auto" w:fill="FFFFFF"/>
        </w:rPr>
        <w:t>19</w:t>
      </w:r>
      <w:r w:rsidR="009864A4" w:rsidRPr="009864A4">
        <w:rPr>
          <w:rFonts w:cstheme="minorHAnsi"/>
          <w:b/>
          <w:color w:val="161616"/>
          <w:spacing w:val="-2"/>
          <w:highlight w:val="yellow"/>
          <w:shd w:val="clear" w:color="auto" w:fill="FFFFFF"/>
        </w:rPr>
        <w:t>/0</w:t>
      </w:r>
      <w:r w:rsidR="004F3030">
        <w:rPr>
          <w:rFonts w:cstheme="minorHAnsi"/>
          <w:b/>
          <w:color w:val="161616"/>
          <w:spacing w:val="-2"/>
          <w:highlight w:val="yellow"/>
          <w:shd w:val="clear" w:color="auto" w:fill="FFFFFF"/>
        </w:rPr>
        <w:t>6</w:t>
      </w:r>
      <w:r w:rsidR="009864A4" w:rsidRPr="009864A4">
        <w:rPr>
          <w:rFonts w:cstheme="minorHAnsi"/>
          <w:b/>
          <w:color w:val="161616"/>
          <w:spacing w:val="-2"/>
          <w:highlight w:val="yellow"/>
          <w:shd w:val="clear" w:color="auto" w:fill="FFFFFF"/>
        </w:rPr>
        <w:t>/2023)</w:t>
      </w:r>
      <w:bookmarkEnd w:id="2"/>
    </w:p>
    <w:p w14:paraId="76D5DE73" w14:textId="6B1F9E4C" w:rsidR="00B63743" w:rsidRDefault="00B63743" w:rsidP="00B63743">
      <w:pPr>
        <w:pStyle w:val="ListParagraph"/>
        <w:numPr>
          <w:ilvl w:val="0"/>
          <w:numId w:val="1"/>
        </w:numPr>
        <w:rPr>
          <w:rFonts w:cstheme="minorHAnsi"/>
          <w:color w:val="161616"/>
          <w:spacing w:val="-2"/>
          <w:shd w:val="clear" w:color="auto" w:fill="FFFFFF"/>
        </w:rPr>
      </w:pPr>
      <w:r w:rsidRPr="00850DCE">
        <w:rPr>
          <w:rFonts w:cstheme="minorHAnsi"/>
          <w:color w:val="161616"/>
          <w:spacing w:val="-2"/>
          <w:shd w:val="clear" w:color="auto" w:fill="FFFFFF"/>
        </w:rPr>
        <w:t xml:space="preserve">This is also known as Tripartite Formative Review and </w:t>
      </w:r>
      <w:r>
        <w:rPr>
          <w:rFonts w:cstheme="minorHAnsi"/>
          <w:color w:val="161616"/>
          <w:spacing w:val="-2"/>
          <w:shd w:val="clear" w:color="auto" w:fill="FFFFFF"/>
        </w:rPr>
        <w:t>is</w:t>
      </w:r>
      <w:r w:rsidRPr="00850DCE">
        <w:rPr>
          <w:rFonts w:cstheme="minorHAnsi"/>
          <w:color w:val="161616"/>
          <w:spacing w:val="-2"/>
          <w:shd w:val="clear" w:color="auto" w:fill="FFFFFF"/>
        </w:rPr>
        <w:t xml:space="preserve"> attended by the Student, yourself and </w:t>
      </w:r>
      <w:r w:rsidR="00377646">
        <w:rPr>
          <w:rFonts w:cstheme="minorHAnsi"/>
          <w:color w:val="161616"/>
          <w:spacing w:val="-2"/>
          <w:shd w:val="clear" w:color="auto" w:fill="FFFFFF"/>
        </w:rPr>
        <w:t>the</w:t>
      </w:r>
      <w:r w:rsidRPr="00850DCE">
        <w:rPr>
          <w:rFonts w:cstheme="minorHAnsi"/>
          <w:color w:val="161616"/>
          <w:spacing w:val="-2"/>
          <w:shd w:val="clear" w:color="auto" w:fill="FFFFFF"/>
        </w:rPr>
        <w:t xml:space="preserve"> Academic Assessor. In this meeting the student’s progress and achievement of proficiencies</w:t>
      </w:r>
      <w:r>
        <w:rPr>
          <w:rFonts w:cstheme="minorHAnsi"/>
          <w:color w:val="161616"/>
          <w:spacing w:val="-2"/>
          <w:shd w:val="clear" w:color="auto" w:fill="FFFFFF"/>
        </w:rPr>
        <w:t xml:space="preserve"> </w:t>
      </w:r>
      <w:r w:rsidR="00377646">
        <w:rPr>
          <w:rFonts w:cstheme="minorHAnsi"/>
          <w:color w:val="161616"/>
          <w:spacing w:val="-2"/>
          <w:shd w:val="clear" w:color="auto" w:fill="FFFFFF"/>
        </w:rPr>
        <w:t xml:space="preserve">are </w:t>
      </w:r>
      <w:r w:rsidR="009864A4">
        <w:rPr>
          <w:rFonts w:cstheme="minorHAnsi"/>
          <w:color w:val="161616"/>
          <w:spacing w:val="-2"/>
          <w:shd w:val="clear" w:color="auto" w:fill="FFFFFF"/>
        </w:rPr>
        <w:t>reviewed</w:t>
      </w:r>
      <w:r w:rsidR="00377646">
        <w:rPr>
          <w:rFonts w:cstheme="minorHAnsi"/>
          <w:color w:val="161616"/>
          <w:spacing w:val="-2"/>
          <w:shd w:val="clear" w:color="auto" w:fill="FFFFFF"/>
        </w:rPr>
        <w:t xml:space="preserve">, </w:t>
      </w:r>
      <w:r>
        <w:rPr>
          <w:rFonts w:cstheme="minorHAnsi"/>
          <w:color w:val="161616"/>
          <w:spacing w:val="-2"/>
          <w:shd w:val="clear" w:color="auto" w:fill="FFFFFF"/>
        </w:rPr>
        <w:t xml:space="preserve">as well as identifying if any challenges are present </w:t>
      </w:r>
      <w:r w:rsidR="002E4894">
        <w:rPr>
          <w:rFonts w:cstheme="minorHAnsi"/>
          <w:color w:val="161616"/>
          <w:spacing w:val="-2"/>
          <w:shd w:val="clear" w:color="auto" w:fill="FFFFFF"/>
        </w:rPr>
        <w:t xml:space="preserve">and </w:t>
      </w:r>
      <w:r>
        <w:rPr>
          <w:rFonts w:cstheme="minorHAnsi"/>
          <w:color w:val="161616"/>
          <w:spacing w:val="-2"/>
          <w:shd w:val="clear" w:color="auto" w:fill="FFFFFF"/>
        </w:rPr>
        <w:t>support the student accordingly</w:t>
      </w:r>
      <w:bookmarkStart w:id="3" w:name="_Hlk102745528"/>
      <w:r>
        <w:rPr>
          <w:rFonts w:cstheme="minorHAnsi"/>
          <w:color w:val="161616"/>
          <w:spacing w:val="-2"/>
          <w:shd w:val="clear" w:color="auto" w:fill="FFFFFF"/>
        </w:rPr>
        <w:t xml:space="preserve">. More information on Review 1, in the form of a short video (11 mins), is available here: </w:t>
      </w:r>
      <w:hyperlink r:id="rId9" w:history="1">
        <w:r w:rsidRPr="007050A0">
          <w:rPr>
            <w:rStyle w:val="Hyperlink"/>
            <w:rFonts w:cstheme="minorHAnsi"/>
            <w:spacing w:val="-2"/>
            <w:shd w:val="clear" w:color="auto" w:fill="FFFFFF"/>
          </w:rPr>
          <w:t>https://uwe.cloud.panopto.eu/Panopto/Pages/Viewer.aspx?id=8f2f87d7-8156-4b15-acb2-ae8c0127d858</w:t>
        </w:r>
      </w:hyperlink>
      <w:bookmarkEnd w:id="3"/>
    </w:p>
    <w:p w14:paraId="76D5DE74" w14:textId="77777777" w:rsidR="00B63743" w:rsidRPr="005A6B2D" w:rsidRDefault="00B63743" w:rsidP="00B63743">
      <w:pPr>
        <w:pStyle w:val="ListParagraph"/>
        <w:rPr>
          <w:rFonts w:cstheme="minorHAnsi"/>
          <w:color w:val="161616"/>
          <w:spacing w:val="-2"/>
          <w:shd w:val="clear" w:color="auto" w:fill="FFFFFF"/>
        </w:rPr>
      </w:pPr>
    </w:p>
    <w:p w14:paraId="76D5DE75" w14:textId="77777777" w:rsidR="00B63743" w:rsidRDefault="00B63743" w:rsidP="00B63743">
      <w:pPr>
        <w:pStyle w:val="ListParagraph"/>
        <w:rPr>
          <w:rFonts w:cstheme="minorHAnsi"/>
          <w:color w:val="161616"/>
          <w:spacing w:val="-2"/>
          <w:shd w:val="clear" w:color="auto" w:fill="FFFFFF"/>
        </w:rPr>
      </w:pPr>
    </w:p>
    <w:p w14:paraId="76D5DE76" w14:textId="5341D977" w:rsidR="00B63743" w:rsidRDefault="00B63743" w:rsidP="00B63743">
      <w:pPr>
        <w:rPr>
          <w:rFonts w:cstheme="minorHAnsi"/>
          <w:color w:val="161616"/>
          <w:spacing w:val="-2"/>
          <w:shd w:val="clear" w:color="auto" w:fill="FFFFFF"/>
        </w:rPr>
      </w:pPr>
      <w:r w:rsidRPr="003B282A">
        <w:rPr>
          <w:rFonts w:cstheme="minorHAnsi"/>
          <w:b/>
          <w:color w:val="161616"/>
          <w:spacing w:val="-2"/>
          <w:shd w:val="clear" w:color="auto" w:fill="FFFFFF"/>
        </w:rPr>
        <w:t>Review 2</w:t>
      </w:r>
      <w:r>
        <w:rPr>
          <w:rFonts w:cstheme="minorHAnsi"/>
          <w:color w:val="161616"/>
          <w:spacing w:val="-2"/>
          <w:shd w:val="clear" w:color="auto" w:fill="FFFFFF"/>
        </w:rPr>
        <w:t xml:space="preserve"> – </w:t>
      </w:r>
      <w:r w:rsidR="009864A4">
        <w:rPr>
          <w:rFonts w:cstheme="minorHAnsi"/>
          <w:color w:val="161616"/>
          <w:spacing w:val="-2"/>
          <w:shd w:val="clear" w:color="auto" w:fill="FFFFFF"/>
        </w:rPr>
        <w:t xml:space="preserve">(anytime between Review 1 and Review 2. We recommend </w:t>
      </w:r>
      <w:r w:rsidRPr="009864A4">
        <w:rPr>
          <w:rFonts w:cstheme="minorHAnsi"/>
          <w:b/>
          <w:color w:val="161616"/>
          <w:spacing w:val="-2"/>
          <w:highlight w:val="yellow"/>
          <w:shd w:val="clear" w:color="auto" w:fill="FFFFFF"/>
        </w:rPr>
        <w:t xml:space="preserve">w/c </w:t>
      </w:r>
      <w:r w:rsidR="009864A4" w:rsidRPr="009864A4">
        <w:rPr>
          <w:rFonts w:cstheme="minorHAnsi"/>
          <w:b/>
          <w:color w:val="161616"/>
          <w:spacing w:val="-2"/>
          <w:highlight w:val="yellow"/>
          <w:shd w:val="clear" w:color="auto" w:fill="FFFFFF"/>
        </w:rPr>
        <w:t>0</w:t>
      </w:r>
      <w:r w:rsidR="0080453E">
        <w:rPr>
          <w:rFonts w:cstheme="minorHAnsi"/>
          <w:b/>
          <w:color w:val="161616"/>
          <w:spacing w:val="-2"/>
          <w:highlight w:val="yellow"/>
          <w:shd w:val="clear" w:color="auto" w:fill="FFFFFF"/>
        </w:rPr>
        <w:t>4</w:t>
      </w:r>
      <w:r w:rsidR="009864A4" w:rsidRPr="009864A4">
        <w:rPr>
          <w:rFonts w:cstheme="minorHAnsi"/>
          <w:b/>
          <w:color w:val="161616"/>
          <w:spacing w:val="-2"/>
          <w:highlight w:val="yellow"/>
          <w:shd w:val="clear" w:color="auto" w:fill="FFFFFF"/>
        </w:rPr>
        <w:t>/0</w:t>
      </w:r>
      <w:r w:rsidR="0080453E">
        <w:rPr>
          <w:rFonts w:cstheme="minorHAnsi"/>
          <w:b/>
          <w:color w:val="161616"/>
          <w:spacing w:val="-2"/>
          <w:highlight w:val="yellow"/>
          <w:shd w:val="clear" w:color="auto" w:fill="FFFFFF"/>
        </w:rPr>
        <w:t>9</w:t>
      </w:r>
      <w:r w:rsidR="009864A4" w:rsidRPr="009864A4">
        <w:rPr>
          <w:rFonts w:cstheme="minorHAnsi"/>
          <w:b/>
          <w:color w:val="161616"/>
          <w:spacing w:val="-2"/>
          <w:highlight w:val="yellow"/>
          <w:shd w:val="clear" w:color="auto" w:fill="FFFFFF"/>
        </w:rPr>
        <w:t>/2023</w:t>
      </w:r>
      <w:r w:rsidR="009864A4">
        <w:rPr>
          <w:rFonts w:cstheme="minorHAnsi"/>
          <w:color w:val="161616"/>
          <w:spacing w:val="-2"/>
          <w:shd w:val="clear" w:color="auto" w:fill="FFFFFF"/>
        </w:rPr>
        <w:t>)</w:t>
      </w:r>
    </w:p>
    <w:p w14:paraId="76D5DE77" w14:textId="77777777" w:rsidR="00B63743" w:rsidRPr="00D517A5" w:rsidRDefault="00B63743" w:rsidP="00B63743">
      <w:pPr>
        <w:pStyle w:val="ListParagraph"/>
        <w:numPr>
          <w:ilvl w:val="0"/>
          <w:numId w:val="2"/>
        </w:numPr>
        <w:rPr>
          <w:rFonts w:cstheme="minorHAnsi"/>
          <w:color w:val="161616"/>
          <w:spacing w:val="-2"/>
          <w:shd w:val="clear" w:color="auto" w:fill="FFFFFF"/>
        </w:rPr>
      </w:pPr>
      <w:r w:rsidRPr="00D517A5">
        <w:rPr>
          <w:rFonts w:cstheme="minorHAnsi"/>
          <w:color w:val="161616"/>
          <w:spacing w:val="-2"/>
          <w:shd w:val="clear" w:color="auto" w:fill="FFFFFF"/>
        </w:rPr>
        <w:t xml:space="preserve">This Review is with yourself as PA and the student only and is a follow up from Review 1 and in preparation for the summative review. </w:t>
      </w:r>
      <w:bookmarkStart w:id="4" w:name="_Hlk102745557"/>
      <w:r w:rsidRPr="00D517A5">
        <w:rPr>
          <w:rFonts w:cstheme="minorHAnsi"/>
          <w:color w:val="161616"/>
          <w:spacing w:val="-2"/>
          <w:shd w:val="clear" w:color="auto" w:fill="FFFFFF"/>
        </w:rPr>
        <w:t xml:space="preserve">More information on Review </w:t>
      </w:r>
      <w:r>
        <w:rPr>
          <w:rFonts w:cstheme="minorHAnsi"/>
          <w:color w:val="161616"/>
          <w:spacing w:val="-2"/>
          <w:shd w:val="clear" w:color="auto" w:fill="FFFFFF"/>
        </w:rPr>
        <w:t>2</w:t>
      </w:r>
      <w:r w:rsidRPr="00D517A5">
        <w:rPr>
          <w:rFonts w:cstheme="minorHAnsi"/>
          <w:color w:val="161616"/>
          <w:spacing w:val="-2"/>
          <w:shd w:val="clear" w:color="auto" w:fill="FFFFFF"/>
        </w:rPr>
        <w:t>, in the form of a short video</w:t>
      </w:r>
      <w:r>
        <w:rPr>
          <w:rFonts w:cstheme="minorHAnsi"/>
          <w:color w:val="161616"/>
          <w:spacing w:val="-2"/>
          <w:shd w:val="clear" w:color="auto" w:fill="FFFFFF"/>
        </w:rPr>
        <w:t xml:space="preserve"> (2 mins)</w:t>
      </w:r>
      <w:r w:rsidRPr="00D517A5">
        <w:rPr>
          <w:rFonts w:cstheme="minorHAnsi"/>
          <w:color w:val="161616"/>
          <w:spacing w:val="-2"/>
          <w:shd w:val="clear" w:color="auto" w:fill="FFFFFF"/>
        </w:rPr>
        <w:t xml:space="preserve">, is available here: </w:t>
      </w:r>
      <w:hyperlink r:id="rId10" w:history="1">
        <w:r w:rsidRPr="00D517A5">
          <w:rPr>
            <w:rStyle w:val="Hyperlink"/>
            <w:rFonts w:cstheme="minorHAnsi"/>
            <w:spacing w:val="-2"/>
            <w:shd w:val="clear" w:color="auto" w:fill="FFFFFF"/>
          </w:rPr>
          <w:t>https://uwe.cloud.panopto.eu/Panopto/Pages/Viewer.aspx?id=45b6a788-5369-4d79-a18a-ae8c012cec4b</w:t>
        </w:r>
      </w:hyperlink>
    </w:p>
    <w:bookmarkEnd w:id="4"/>
    <w:p w14:paraId="76D5DE78" w14:textId="1F0CB058" w:rsidR="00B63743" w:rsidRDefault="00B63743" w:rsidP="00B63743">
      <w:pPr>
        <w:pStyle w:val="ListParagraph"/>
        <w:rPr>
          <w:rFonts w:cstheme="minorHAnsi"/>
          <w:color w:val="161616"/>
          <w:spacing w:val="-2"/>
          <w:shd w:val="clear" w:color="auto" w:fill="FFFFFF"/>
        </w:rPr>
      </w:pPr>
    </w:p>
    <w:p w14:paraId="44D5E8B9" w14:textId="77777777" w:rsidR="00406B92" w:rsidRPr="00F03ADD" w:rsidRDefault="00406B92" w:rsidP="00B63743">
      <w:pPr>
        <w:pStyle w:val="ListParagraph"/>
        <w:rPr>
          <w:rFonts w:cstheme="minorHAnsi"/>
          <w:color w:val="161616"/>
          <w:spacing w:val="-2"/>
          <w:shd w:val="clear" w:color="auto" w:fill="FFFFFF"/>
        </w:rPr>
      </w:pPr>
    </w:p>
    <w:p w14:paraId="76D5DE79" w14:textId="71ECA69E" w:rsidR="00B63743" w:rsidRDefault="00B63743" w:rsidP="00B63743">
      <w:pPr>
        <w:rPr>
          <w:rFonts w:cstheme="minorHAnsi"/>
          <w:color w:val="161616"/>
          <w:spacing w:val="-2"/>
          <w:shd w:val="clear" w:color="auto" w:fill="FFFFFF"/>
        </w:rPr>
      </w:pPr>
      <w:r w:rsidRPr="003B282A">
        <w:rPr>
          <w:rFonts w:cstheme="minorHAnsi"/>
          <w:b/>
          <w:color w:val="161616"/>
          <w:spacing w:val="-2"/>
          <w:shd w:val="clear" w:color="auto" w:fill="FFFFFF"/>
        </w:rPr>
        <w:t xml:space="preserve">Summative Holistic Tripartite Assessment </w:t>
      </w:r>
      <w:r>
        <w:rPr>
          <w:rFonts w:cstheme="minorHAnsi"/>
          <w:color w:val="161616"/>
          <w:spacing w:val="-2"/>
          <w:shd w:val="clear" w:color="auto" w:fill="FFFFFF"/>
        </w:rPr>
        <w:t>– (</w:t>
      </w:r>
      <w:bookmarkStart w:id="5" w:name="_Hlk113371687"/>
      <w:r w:rsidRPr="00166754">
        <w:rPr>
          <w:rFonts w:cstheme="minorHAnsi"/>
          <w:b/>
          <w:color w:val="161616"/>
          <w:spacing w:val="-2"/>
          <w:highlight w:val="yellow"/>
          <w:shd w:val="clear" w:color="auto" w:fill="FFFFFF"/>
        </w:rPr>
        <w:t>w/c</w:t>
      </w:r>
      <w:r w:rsidR="007A519D" w:rsidRPr="00166754">
        <w:rPr>
          <w:rFonts w:cstheme="minorHAnsi"/>
          <w:b/>
          <w:color w:val="161616"/>
          <w:spacing w:val="-2"/>
          <w:highlight w:val="yellow"/>
          <w:shd w:val="clear" w:color="auto" w:fill="FFFFFF"/>
        </w:rPr>
        <w:t xml:space="preserve"> </w:t>
      </w:r>
      <w:bookmarkStart w:id="6" w:name="_Hlk113361643"/>
      <w:r w:rsidR="0080453E">
        <w:rPr>
          <w:rFonts w:cstheme="minorHAnsi"/>
          <w:b/>
          <w:color w:val="161616"/>
          <w:spacing w:val="-2"/>
          <w:highlight w:val="yellow"/>
          <w:shd w:val="clear" w:color="auto" w:fill="FFFFFF"/>
        </w:rPr>
        <w:t>25</w:t>
      </w:r>
      <w:r w:rsidR="00166754" w:rsidRPr="00166754">
        <w:rPr>
          <w:rFonts w:cstheme="minorHAnsi"/>
          <w:b/>
          <w:color w:val="161616"/>
          <w:spacing w:val="-2"/>
          <w:highlight w:val="yellow"/>
          <w:shd w:val="clear" w:color="auto" w:fill="FFFFFF"/>
        </w:rPr>
        <w:t>/</w:t>
      </w:r>
      <w:r w:rsidR="0080453E">
        <w:rPr>
          <w:rFonts w:cstheme="minorHAnsi"/>
          <w:b/>
          <w:color w:val="161616"/>
          <w:spacing w:val="-2"/>
          <w:highlight w:val="yellow"/>
          <w:shd w:val="clear" w:color="auto" w:fill="FFFFFF"/>
        </w:rPr>
        <w:t>09</w:t>
      </w:r>
      <w:r w:rsidR="00166754" w:rsidRPr="00166754">
        <w:rPr>
          <w:rFonts w:cstheme="minorHAnsi"/>
          <w:b/>
          <w:color w:val="161616"/>
          <w:spacing w:val="-2"/>
          <w:highlight w:val="yellow"/>
          <w:shd w:val="clear" w:color="auto" w:fill="FFFFFF"/>
        </w:rPr>
        <w:t>/2023 to w/c 0</w:t>
      </w:r>
      <w:r w:rsidR="0080453E">
        <w:rPr>
          <w:rFonts w:cstheme="minorHAnsi"/>
          <w:b/>
          <w:color w:val="161616"/>
          <w:spacing w:val="-2"/>
          <w:highlight w:val="yellow"/>
          <w:shd w:val="clear" w:color="auto" w:fill="FFFFFF"/>
        </w:rPr>
        <w:t>2</w:t>
      </w:r>
      <w:r w:rsidR="00166754" w:rsidRPr="00166754">
        <w:rPr>
          <w:rFonts w:cstheme="minorHAnsi"/>
          <w:b/>
          <w:color w:val="161616"/>
          <w:spacing w:val="-2"/>
          <w:highlight w:val="yellow"/>
          <w:shd w:val="clear" w:color="auto" w:fill="FFFFFF"/>
        </w:rPr>
        <w:t>/</w:t>
      </w:r>
      <w:r w:rsidR="0080453E">
        <w:rPr>
          <w:rFonts w:cstheme="minorHAnsi"/>
          <w:b/>
          <w:color w:val="161616"/>
          <w:spacing w:val="-2"/>
          <w:highlight w:val="yellow"/>
          <w:shd w:val="clear" w:color="auto" w:fill="FFFFFF"/>
        </w:rPr>
        <w:t>10</w:t>
      </w:r>
      <w:r w:rsidR="00166754" w:rsidRPr="00166754">
        <w:rPr>
          <w:rFonts w:cstheme="minorHAnsi"/>
          <w:b/>
          <w:color w:val="161616"/>
          <w:spacing w:val="-2"/>
          <w:highlight w:val="yellow"/>
          <w:shd w:val="clear" w:color="auto" w:fill="FFFFFF"/>
        </w:rPr>
        <w:t>/2022</w:t>
      </w:r>
      <w:bookmarkEnd w:id="6"/>
      <w:r>
        <w:rPr>
          <w:rFonts w:cstheme="minorHAnsi"/>
          <w:color w:val="161616"/>
          <w:spacing w:val="-2"/>
          <w:shd w:val="clear" w:color="auto" w:fill="FFFFFF"/>
        </w:rPr>
        <w:t>)</w:t>
      </w:r>
      <w:bookmarkEnd w:id="5"/>
    </w:p>
    <w:p w14:paraId="76D5DE7A" w14:textId="22CA9B30" w:rsidR="00B63743" w:rsidRDefault="00B63743" w:rsidP="00B63743">
      <w:pPr>
        <w:pStyle w:val="ListParagraph"/>
        <w:numPr>
          <w:ilvl w:val="0"/>
          <w:numId w:val="1"/>
        </w:numPr>
        <w:rPr>
          <w:rFonts w:cstheme="minorHAnsi"/>
          <w:color w:val="161616"/>
          <w:spacing w:val="-2"/>
          <w:shd w:val="clear" w:color="auto" w:fill="FFFFFF"/>
        </w:rPr>
      </w:pPr>
      <w:r>
        <w:rPr>
          <w:rFonts w:cstheme="minorHAnsi"/>
          <w:color w:val="161616"/>
          <w:spacing w:val="-2"/>
          <w:shd w:val="clear" w:color="auto" w:fill="FFFFFF"/>
        </w:rPr>
        <w:lastRenderedPageBreak/>
        <w:t xml:space="preserve">This is another Tripartite review (Student, PA and AA) when the student will be assessed on all </w:t>
      </w:r>
      <w:r w:rsidR="00E90DB6">
        <w:rPr>
          <w:rFonts w:cstheme="minorHAnsi"/>
          <w:color w:val="161616"/>
          <w:spacing w:val="-2"/>
          <w:shd w:val="clear" w:color="auto" w:fill="FFFFFF"/>
        </w:rPr>
        <w:t xml:space="preserve">the year’s </w:t>
      </w:r>
      <w:r>
        <w:rPr>
          <w:rFonts w:cstheme="minorHAnsi"/>
          <w:color w:val="161616"/>
          <w:spacing w:val="-2"/>
          <w:shd w:val="clear" w:color="auto" w:fill="FFFFFF"/>
        </w:rPr>
        <w:t>Proficiencies and, if successful, a recommendation for progression into</w:t>
      </w:r>
      <w:r w:rsidR="00E90DB6">
        <w:rPr>
          <w:rFonts w:cstheme="minorHAnsi"/>
          <w:color w:val="161616"/>
          <w:spacing w:val="-2"/>
          <w:shd w:val="clear" w:color="auto" w:fill="FFFFFF"/>
        </w:rPr>
        <w:t xml:space="preserve"> the next academic year </w:t>
      </w:r>
      <w:r>
        <w:rPr>
          <w:rFonts w:cstheme="minorHAnsi"/>
          <w:color w:val="161616"/>
          <w:spacing w:val="-2"/>
          <w:shd w:val="clear" w:color="auto" w:fill="FFFFFF"/>
        </w:rPr>
        <w:t xml:space="preserve">is made. More information on the Summative Holistic Tripartite Assessment, in the form of a short video (10 mins), is available here: </w:t>
      </w:r>
      <w:hyperlink r:id="rId11" w:history="1">
        <w:r w:rsidRPr="002F0045">
          <w:rPr>
            <w:rStyle w:val="Hyperlink"/>
            <w:rFonts w:cstheme="minorHAnsi"/>
            <w:spacing w:val="-2"/>
            <w:shd w:val="clear" w:color="auto" w:fill="FFFFFF"/>
          </w:rPr>
          <w:t>https://uwe.cloud.panopto.eu/Panopto/Pages/Viewer.aspx?id=69079866-0033-47da-83a4-ae8d00df9f04</w:t>
        </w:r>
      </w:hyperlink>
    </w:p>
    <w:p w14:paraId="76D5DE7B" w14:textId="77777777" w:rsidR="00B63743" w:rsidRPr="000024B5" w:rsidRDefault="00B63743" w:rsidP="00B63743">
      <w:pPr>
        <w:pStyle w:val="ListParagraph"/>
        <w:rPr>
          <w:rFonts w:cstheme="minorHAnsi"/>
          <w:color w:val="161616"/>
          <w:spacing w:val="-2"/>
          <w:shd w:val="clear" w:color="auto" w:fill="FFFFFF"/>
        </w:rPr>
      </w:pPr>
    </w:p>
    <w:p w14:paraId="76D5DE7C" w14:textId="77777777" w:rsidR="00B63743" w:rsidRDefault="00B63743" w:rsidP="00B63743">
      <w:pPr>
        <w:pStyle w:val="ListParagraph"/>
        <w:rPr>
          <w:rFonts w:cstheme="minorHAnsi"/>
          <w:color w:val="161616"/>
          <w:spacing w:val="-2"/>
          <w:shd w:val="clear" w:color="auto" w:fill="FFFFFF"/>
        </w:rPr>
      </w:pPr>
    </w:p>
    <w:p w14:paraId="76D5DE7D" w14:textId="2FA5A790" w:rsidR="00B63743" w:rsidRDefault="00B63743" w:rsidP="00B63743">
      <w:pPr>
        <w:rPr>
          <w:rFonts w:cstheme="minorHAnsi"/>
          <w:color w:val="161616"/>
          <w:spacing w:val="-2"/>
          <w:shd w:val="clear" w:color="auto" w:fill="FFFFFF"/>
        </w:rPr>
      </w:pPr>
      <w:r>
        <w:rPr>
          <w:rFonts w:cstheme="minorHAnsi"/>
          <w:color w:val="161616"/>
          <w:spacing w:val="-2"/>
          <w:shd w:val="clear" w:color="auto" w:fill="FFFFFF"/>
        </w:rPr>
        <w:t>The above meetings are important for the student’s learning journey and progression</w:t>
      </w:r>
      <w:r w:rsidR="00E90DB6">
        <w:rPr>
          <w:rFonts w:cstheme="minorHAnsi"/>
          <w:color w:val="161616"/>
          <w:spacing w:val="-2"/>
          <w:shd w:val="clear" w:color="auto" w:fill="FFFFFF"/>
        </w:rPr>
        <w:t>. It is</w:t>
      </w:r>
      <w:r>
        <w:rPr>
          <w:rFonts w:cstheme="minorHAnsi"/>
          <w:color w:val="161616"/>
          <w:spacing w:val="-2"/>
          <w:shd w:val="clear" w:color="auto" w:fill="FFFFFF"/>
        </w:rPr>
        <w:t xml:space="preserve"> </w:t>
      </w:r>
      <w:r w:rsidR="00B600B2">
        <w:rPr>
          <w:rFonts w:cstheme="minorHAnsi"/>
          <w:color w:val="161616"/>
          <w:spacing w:val="-2"/>
          <w:shd w:val="clear" w:color="auto" w:fill="FFFFFF"/>
        </w:rPr>
        <w:t>recommended</w:t>
      </w:r>
      <w:r>
        <w:rPr>
          <w:rFonts w:cstheme="minorHAnsi"/>
          <w:color w:val="161616"/>
          <w:spacing w:val="-2"/>
          <w:shd w:val="clear" w:color="auto" w:fill="FFFFFF"/>
        </w:rPr>
        <w:t xml:space="preserve"> </w:t>
      </w:r>
      <w:r w:rsidR="00E90DB6">
        <w:rPr>
          <w:rFonts w:cstheme="minorHAnsi"/>
          <w:color w:val="161616"/>
          <w:spacing w:val="-2"/>
          <w:shd w:val="clear" w:color="auto" w:fill="FFFFFF"/>
        </w:rPr>
        <w:t xml:space="preserve">to </w:t>
      </w:r>
      <w:r>
        <w:rPr>
          <w:rFonts w:cstheme="minorHAnsi"/>
          <w:color w:val="161616"/>
          <w:spacing w:val="-2"/>
          <w:shd w:val="clear" w:color="auto" w:fill="FFFFFF"/>
        </w:rPr>
        <w:t>arrang</w:t>
      </w:r>
      <w:r w:rsidR="00E90DB6">
        <w:rPr>
          <w:rFonts w:cstheme="minorHAnsi"/>
          <w:color w:val="161616"/>
          <w:spacing w:val="-2"/>
          <w:shd w:val="clear" w:color="auto" w:fill="FFFFFF"/>
        </w:rPr>
        <w:t>e</w:t>
      </w:r>
      <w:r>
        <w:rPr>
          <w:rFonts w:cstheme="minorHAnsi"/>
          <w:color w:val="161616"/>
          <w:spacing w:val="-2"/>
          <w:shd w:val="clear" w:color="auto" w:fill="FFFFFF"/>
        </w:rPr>
        <w:t xml:space="preserve"> dates early on in order to plan accordingly. </w:t>
      </w:r>
    </w:p>
    <w:p w14:paraId="76D5DE7E" w14:textId="77777777" w:rsidR="00B63743" w:rsidRDefault="00B63743" w:rsidP="00B63743">
      <w:r w:rsidRPr="00DF4DE5">
        <w:rPr>
          <w:u w:val="single"/>
        </w:rPr>
        <w:t>Please can you discuss your availability with your student</w:t>
      </w:r>
      <w:r>
        <w:t>. Some flexibility can be accommodated for the formative reviews, however please note that submission date is final.</w:t>
      </w:r>
    </w:p>
    <w:p w14:paraId="6475A1DD" w14:textId="78C54E0F" w:rsidR="002E4894" w:rsidRPr="002E4894" w:rsidRDefault="002E4894" w:rsidP="00B63743">
      <w:pPr>
        <w:rPr>
          <w:rFonts w:cstheme="minorHAnsi"/>
          <w:b/>
          <w:color w:val="161616"/>
          <w:spacing w:val="-2"/>
          <w:sz w:val="28"/>
          <w:szCs w:val="28"/>
          <w:shd w:val="clear" w:color="auto" w:fill="FFFFFF"/>
        </w:rPr>
      </w:pPr>
      <w:r w:rsidRPr="002E4894">
        <w:rPr>
          <w:rFonts w:cstheme="minorHAnsi"/>
          <w:b/>
          <w:color w:val="161616"/>
          <w:spacing w:val="-2"/>
          <w:sz w:val="28"/>
          <w:szCs w:val="28"/>
          <w:shd w:val="clear" w:color="auto" w:fill="FFFFFF"/>
        </w:rPr>
        <w:t>PLEASE CONFIRM WITH YOUR STUDENT THE DATE OF THE FINAL MORA SUBMISSION</w:t>
      </w:r>
    </w:p>
    <w:p w14:paraId="76D5DE81" w14:textId="77777777" w:rsidR="00B63743" w:rsidRDefault="00B63743" w:rsidP="00B63743">
      <w:pPr>
        <w:rPr>
          <w:rStyle w:val="Hyperlink"/>
        </w:rPr>
      </w:pPr>
      <w:r>
        <w:t xml:space="preserve">If you are experiencing any technical issues with the MORA please get in contact with the Pebble Pad Team by writing an email to </w:t>
      </w:r>
      <w:hyperlink r:id="rId12" w:history="1">
        <w:r w:rsidRPr="000F6760">
          <w:rPr>
            <w:rStyle w:val="Hyperlink"/>
          </w:rPr>
          <w:t>HASPebblepad@uwe.ac.uk</w:t>
        </w:r>
      </w:hyperlink>
    </w:p>
    <w:p w14:paraId="76D5DE82" w14:textId="08F795FF" w:rsidR="00B63743" w:rsidRPr="00157226" w:rsidRDefault="00B63743" w:rsidP="00B63743">
      <w:pPr>
        <w:rPr>
          <w:rFonts w:cstheme="minorHAnsi"/>
          <w:b/>
          <w:color w:val="161616"/>
          <w:spacing w:val="-2"/>
          <w:shd w:val="clear" w:color="auto" w:fill="FFFFFF"/>
        </w:rPr>
      </w:pPr>
      <w:r w:rsidRPr="00591A0E">
        <w:rPr>
          <w:rFonts w:cstheme="minorHAnsi"/>
          <w:b/>
          <w:color w:val="161616"/>
          <w:spacing w:val="-2"/>
          <w:shd w:val="clear" w:color="auto" w:fill="FFFFFF"/>
        </w:rPr>
        <w:t>If you have any concerns regarding the student in practice please contact</w:t>
      </w:r>
      <w:r w:rsidR="00E90DB6">
        <w:rPr>
          <w:rFonts w:cstheme="minorHAnsi"/>
          <w:b/>
          <w:color w:val="161616"/>
          <w:spacing w:val="-2"/>
          <w:shd w:val="clear" w:color="auto" w:fill="FFFFFF"/>
        </w:rPr>
        <w:t xml:space="preserve"> the student’s Academic Assessor a</w:t>
      </w:r>
      <w:r w:rsidRPr="00591A0E">
        <w:rPr>
          <w:rFonts w:cstheme="minorHAnsi"/>
          <w:b/>
          <w:color w:val="161616"/>
          <w:spacing w:val="-2"/>
          <w:shd w:val="clear" w:color="auto" w:fill="FFFFFF"/>
        </w:rPr>
        <w:t>s soon as possible</w:t>
      </w:r>
      <w:r w:rsidR="00B06B79">
        <w:rPr>
          <w:rFonts w:cstheme="minorHAnsi"/>
          <w:b/>
          <w:color w:val="161616"/>
          <w:spacing w:val="-2"/>
          <w:shd w:val="clear" w:color="auto" w:fill="FFFFFF"/>
        </w:rPr>
        <w:t>.</w:t>
      </w:r>
    </w:p>
    <w:p w14:paraId="76D5DE87" w14:textId="3650A63B" w:rsidR="00B63743" w:rsidRDefault="00E90DB6" w:rsidP="00B63743">
      <w:pPr>
        <w:rPr>
          <w:rFonts w:cstheme="minorHAnsi"/>
          <w:color w:val="161616"/>
          <w:spacing w:val="-2"/>
          <w:shd w:val="clear" w:color="auto" w:fill="FFFFFF"/>
        </w:rPr>
      </w:pPr>
      <w:r>
        <w:rPr>
          <w:rFonts w:cstheme="minorHAnsi"/>
          <w:color w:val="161616"/>
          <w:spacing w:val="-2"/>
          <w:shd w:val="clear" w:color="auto" w:fill="FFFFFF"/>
        </w:rPr>
        <w:t>Many thanks,</w:t>
      </w:r>
    </w:p>
    <w:p w14:paraId="3F7D75EC" w14:textId="2B8E8EF4" w:rsidR="00E90DB6" w:rsidRDefault="002E4894" w:rsidP="00B63743">
      <w:r>
        <w:t xml:space="preserve">The </w:t>
      </w:r>
      <w:r w:rsidR="00E90DB6">
        <w:t>UWE Midwifery Lecturing Team</w:t>
      </w:r>
    </w:p>
    <w:p w14:paraId="76D5DE88" w14:textId="77777777" w:rsidR="009E5588" w:rsidRDefault="00134EBF"/>
    <w:sectPr w:rsidR="009E55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80325"/>
    <w:multiLevelType w:val="hybridMultilevel"/>
    <w:tmpl w:val="4E98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9407F4"/>
    <w:multiLevelType w:val="hybridMultilevel"/>
    <w:tmpl w:val="67940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570"/>
    <w:rsid w:val="000609CD"/>
    <w:rsid w:val="00134EBF"/>
    <w:rsid w:val="00166754"/>
    <w:rsid w:val="001E3427"/>
    <w:rsid w:val="002D061D"/>
    <w:rsid w:val="002D3FCF"/>
    <w:rsid w:val="002E4894"/>
    <w:rsid w:val="003714B3"/>
    <w:rsid w:val="00377646"/>
    <w:rsid w:val="00406B92"/>
    <w:rsid w:val="004E21B9"/>
    <w:rsid w:val="004F3030"/>
    <w:rsid w:val="00520570"/>
    <w:rsid w:val="005C15F9"/>
    <w:rsid w:val="00755BBC"/>
    <w:rsid w:val="007A1E79"/>
    <w:rsid w:val="007A519D"/>
    <w:rsid w:val="0080453E"/>
    <w:rsid w:val="009864A4"/>
    <w:rsid w:val="00B06B79"/>
    <w:rsid w:val="00B600B2"/>
    <w:rsid w:val="00B63743"/>
    <w:rsid w:val="00C133B1"/>
    <w:rsid w:val="00E90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DE63"/>
  <w15:chartTrackingRefBased/>
  <w15:docId w15:val="{97187E06-F7A9-4E3F-AE2E-59564C3C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743"/>
    <w:rPr>
      <w:color w:val="0563C1" w:themeColor="hyperlink"/>
      <w:u w:val="single"/>
    </w:rPr>
  </w:style>
  <w:style w:type="paragraph" w:styleId="ListParagraph">
    <w:name w:val="List Paragraph"/>
    <w:basedOn w:val="Normal"/>
    <w:uiPriority w:val="34"/>
    <w:qFormat/>
    <w:rsid w:val="00B63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e.cloud.panopto.eu/Panopto/Pages/Viewer.aspx?id=af725fb4-d170-4ebb-935d-ae8c011cef90"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ASPebblepad@uwe.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we.cloud.panopto.eu/Panopto/Pages/Viewer.aspx?id=69079866-0033-47da-83a4-ae8d00df9f04" TargetMode="External"/><Relationship Id="rId5" Type="http://schemas.openxmlformats.org/officeDocument/2006/relationships/styles" Target="styles.xml"/><Relationship Id="rId10" Type="http://schemas.openxmlformats.org/officeDocument/2006/relationships/hyperlink" Target="https://uwe.cloud.panopto.eu/Panopto/Pages/Viewer.aspx?id=45b6a788-5369-4d79-a18a-ae8c012cec4b" TargetMode="External"/><Relationship Id="rId4" Type="http://schemas.openxmlformats.org/officeDocument/2006/relationships/numbering" Target="numbering.xml"/><Relationship Id="rId9" Type="http://schemas.openxmlformats.org/officeDocument/2006/relationships/hyperlink" Target="https://uwe.cloud.panopto.eu/Panopto/Pages/Viewer.aspx?id=8f2f87d7-8156-4b15-acb2-ae8c0127d85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9E0941CB38BF4E9DBB7A02F22ABE6A" ma:contentTypeVersion="14" ma:contentTypeDescription="Create a new document." ma:contentTypeScope="" ma:versionID="4a4016fa303357540ca9712e1c77a639">
  <xsd:schema xmlns:xsd="http://www.w3.org/2001/XMLSchema" xmlns:xs="http://www.w3.org/2001/XMLSchema" xmlns:p="http://schemas.microsoft.com/office/2006/metadata/properties" xmlns:ns3="c54d7412-8773-4c3e-a897-5e0193e99de8" xmlns:ns4="1b3b3d72-e471-4058-8a2c-89140689d3b6" targetNamespace="http://schemas.microsoft.com/office/2006/metadata/properties" ma:root="true" ma:fieldsID="3e390f107848c0181fec539d32af53ce" ns3:_="" ns4:_="">
    <xsd:import namespace="c54d7412-8773-4c3e-a897-5e0193e99de8"/>
    <xsd:import namespace="1b3b3d72-e471-4058-8a2c-89140689d3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d7412-8773-4c3e-a897-5e0193e99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3b3d72-e471-4058-8a2c-89140689d3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083A0-6969-49A8-901D-9051492DE8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F03C85-5FC9-4CFB-B33B-5F74BEC57818}">
  <ds:schemaRefs>
    <ds:schemaRef ds:uri="http://schemas.microsoft.com/sharepoint/v3/contenttype/forms"/>
  </ds:schemaRefs>
</ds:datastoreItem>
</file>

<file path=customXml/itemProps3.xml><?xml version="1.0" encoding="utf-8"?>
<ds:datastoreItem xmlns:ds="http://schemas.openxmlformats.org/officeDocument/2006/customXml" ds:itemID="{31E2323C-047D-498C-BBAD-1CCD44A70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d7412-8773-4c3e-a897-5e0193e99de8"/>
    <ds:schemaRef ds:uri="1b3b3d72-e471-4058-8a2c-89140689d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Richardson</dc:creator>
  <cp:keywords/>
  <dc:description/>
  <cp:lastModifiedBy>Rachel Tonks</cp:lastModifiedBy>
  <cp:revision>9</cp:revision>
  <dcterms:created xsi:type="dcterms:W3CDTF">2022-09-06T11:35:00Z</dcterms:created>
  <dcterms:modified xsi:type="dcterms:W3CDTF">2022-09-07T14:22:00Z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0x010100C89E0941CB38BF4E9DBB7A02F22ABE6A</vt:lpwstr>
  </property>
</Properties>
</file>