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76" w:rsidRDefault="004B4C76" w:rsidP="004B4C76">
      <w:pPr>
        <w:rPr>
          <w:b/>
          <w:bCs/>
        </w:rPr>
      </w:pPr>
      <w:r>
        <w:rPr>
          <w:b/>
          <w:bCs/>
        </w:rPr>
        <w:t xml:space="preserve">Year Three Summative Grading of Practice Mental Health Nursing: </w:t>
      </w:r>
    </w:p>
    <w:p w:rsidR="004B4C76" w:rsidRDefault="004B4C76" w:rsidP="004B4C76">
      <w:pPr>
        <w:rPr>
          <w:b/>
          <w:bCs/>
        </w:rPr>
      </w:pPr>
      <w:r>
        <w:rPr>
          <w:b/>
          <w:bCs/>
        </w:rPr>
        <w:t xml:space="preserve">The </w:t>
      </w:r>
      <w:r w:rsidR="00FF2518">
        <w:rPr>
          <w:b/>
          <w:bCs/>
        </w:rPr>
        <w:t>process of assessment for year 3</w:t>
      </w:r>
      <w:r>
        <w:rPr>
          <w:b/>
          <w:bCs/>
        </w:rPr>
        <w:t>:-</w:t>
      </w:r>
    </w:p>
    <w:p w:rsidR="00685413" w:rsidRDefault="00685413" w:rsidP="00164605">
      <w:pPr>
        <w:rPr>
          <w:bCs/>
        </w:rPr>
      </w:pPr>
      <w:r>
        <w:rPr>
          <w:bCs/>
        </w:rPr>
        <w:t xml:space="preserve">In the </w:t>
      </w:r>
      <w:r w:rsidR="00A75F44">
        <w:rPr>
          <w:bCs/>
        </w:rPr>
        <w:t>formative</w:t>
      </w:r>
      <w:r w:rsidR="00164605">
        <w:rPr>
          <w:bCs/>
        </w:rPr>
        <w:t xml:space="preserve"> first placement of year 3</w:t>
      </w:r>
      <w:r>
        <w:rPr>
          <w:bCs/>
        </w:rPr>
        <w:t>:</w:t>
      </w:r>
      <w:r w:rsidR="00164605">
        <w:rPr>
          <w:bCs/>
        </w:rPr>
        <w:t xml:space="preserve"> students should be asses</w:t>
      </w:r>
      <w:r>
        <w:rPr>
          <w:bCs/>
        </w:rPr>
        <w:t>sed using the PASS/FAIL system</w:t>
      </w:r>
      <w:r w:rsidR="00164605">
        <w:rPr>
          <w:bCs/>
        </w:rPr>
        <w:t xml:space="preserve">. </w:t>
      </w:r>
    </w:p>
    <w:p w:rsidR="00164605" w:rsidRPr="000A31E9" w:rsidRDefault="00164605" w:rsidP="00164605">
      <w:pPr>
        <w:rPr>
          <w:bCs/>
        </w:rPr>
      </w:pPr>
      <w:r>
        <w:rPr>
          <w:bCs/>
        </w:rPr>
        <w:t>In the fin</w:t>
      </w:r>
      <w:r w:rsidR="00685413">
        <w:rPr>
          <w:bCs/>
        </w:rPr>
        <w:t xml:space="preserve">al summative placement of year </w:t>
      </w:r>
      <w:r>
        <w:rPr>
          <w:bCs/>
        </w:rPr>
        <w:t>3</w:t>
      </w:r>
      <w:r w:rsidR="00685413">
        <w:rPr>
          <w:bCs/>
        </w:rPr>
        <w:t>:</w:t>
      </w:r>
      <w:r>
        <w:rPr>
          <w:bCs/>
        </w:rPr>
        <w:t xml:space="preserve"> </w:t>
      </w:r>
      <w:r w:rsidR="00685413">
        <w:rPr>
          <w:bCs/>
        </w:rPr>
        <w:t>students should be assessed using the</w:t>
      </w:r>
      <w:r>
        <w:rPr>
          <w:bCs/>
        </w:rPr>
        <w:t xml:space="preserve"> final PASS/FAIL </w:t>
      </w:r>
      <w:r w:rsidR="00685413">
        <w:rPr>
          <w:bCs/>
        </w:rPr>
        <w:t>system for</w:t>
      </w:r>
      <w:r>
        <w:rPr>
          <w:bCs/>
        </w:rPr>
        <w:t xml:space="preserve"> all year 3</w:t>
      </w:r>
      <w:r w:rsidR="00685413">
        <w:rPr>
          <w:bCs/>
        </w:rPr>
        <w:t xml:space="preserve"> </w:t>
      </w:r>
      <w:r w:rsidR="00A75F44">
        <w:rPr>
          <w:bCs/>
        </w:rPr>
        <w:t>learning outcomes</w:t>
      </w:r>
      <w:r>
        <w:rPr>
          <w:bCs/>
        </w:rPr>
        <w:t xml:space="preserve">.   </w:t>
      </w:r>
    </w:p>
    <w:p w:rsidR="00164605" w:rsidRDefault="00BB2A4B" w:rsidP="00164605">
      <w:pPr>
        <w:rPr>
          <w:bCs/>
        </w:rPr>
      </w:pPr>
      <w:r>
        <w:rPr>
          <w:bCs/>
        </w:rPr>
        <w:t>If the student fails any learning outcomes in practice then they</w:t>
      </w:r>
      <w:r w:rsidR="00164605">
        <w:rPr>
          <w:bCs/>
        </w:rPr>
        <w:t xml:space="preserve"> will </w:t>
      </w:r>
      <w:r w:rsidR="00164605" w:rsidRPr="00685413">
        <w:rPr>
          <w:b/>
          <w:bCs/>
        </w:rPr>
        <w:t xml:space="preserve">NOT </w:t>
      </w:r>
      <w:r w:rsidR="00164605">
        <w:rPr>
          <w:bCs/>
        </w:rPr>
        <w:t>be graded in pr</w:t>
      </w:r>
      <w:r w:rsidR="0012044C">
        <w:rPr>
          <w:bCs/>
        </w:rPr>
        <w:t>actice.  If a student passes all the learning outcomes then they will be</w:t>
      </w:r>
      <w:r w:rsidR="00FF2518">
        <w:rPr>
          <w:bCs/>
        </w:rPr>
        <w:t xml:space="preserve"> grade</w:t>
      </w:r>
      <w:r w:rsidR="0012044C">
        <w:rPr>
          <w:bCs/>
        </w:rPr>
        <w:t>d</w:t>
      </w:r>
      <w:r w:rsidR="00FF2518">
        <w:rPr>
          <w:bCs/>
        </w:rPr>
        <w:t xml:space="preserve"> for each domain</w:t>
      </w:r>
      <w:r w:rsidR="00164605">
        <w:rPr>
          <w:bCs/>
        </w:rPr>
        <w:t xml:space="preserve"> based on your assessment of the st</w:t>
      </w:r>
      <w:r w:rsidR="00C61146">
        <w:rPr>
          <w:bCs/>
        </w:rPr>
        <w:t xml:space="preserve">udent’s learning outcomes. </w:t>
      </w:r>
    </w:p>
    <w:p w:rsidR="00164605" w:rsidRPr="00E850DC" w:rsidRDefault="00E850DC" w:rsidP="00164605">
      <w:pPr>
        <w:rPr>
          <w:b/>
          <w:bCs/>
        </w:rPr>
      </w:pPr>
      <w:r w:rsidRPr="00E850DC">
        <w:rPr>
          <w:b/>
          <w:bCs/>
        </w:rPr>
        <w:t xml:space="preserve">NB </w:t>
      </w:r>
      <w:r w:rsidR="00164605" w:rsidRPr="00E850DC">
        <w:rPr>
          <w:b/>
          <w:bCs/>
        </w:rPr>
        <w:t>The final overal</w:t>
      </w:r>
      <w:r w:rsidRPr="00E850DC">
        <w:rPr>
          <w:b/>
          <w:bCs/>
        </w:rPr>
        <w:t xml:space="preserve">l mark will be calculated </w:t>
      </w:r>
      <w:r w:rsidR="00164605" w:rsidRPr="00E850DC">
        <w:rPr>
          <w:b/>
          <w:bCs/>
        </w:rPr>
        <w:t>following submission</w:t>
      </w:r>
      <w:r w:rsidRPr="00E850DC">
        <w:rPr>
          <w:b/>
          <w:bCs/>
        </w:rPr>
        <w:t>, not by mentor</w:t>
      </w:r>
      <w:r w:rsidR="00164605" w:rsidRPr="00E850DC">
        <w:rPr>
          <w:b/>
          <w:bCs/>
        </w:rPr>
        <w:t xml:space="preserve">. </w:t>
      </w:r>
    </w:p>
    <w:p w:rsidR="00DC2DF0" w:rsidRDefault="00F85B91" w:rsidP="00DC2DF0">
      <w:pPr>
        <w:rPr>
          <w:b/>
          <w:bCs/>
        </w:rPr>
      </w:pPr>
      <w:r>
        <w:rPr>
          <w:b/>
          <w:bCs/>
        </w:rPr>
        <w:t xml:space="preserve">Overviews of grading </w:t>
      </w:r>
      <w:r w:rsidR="00C61146">
        <w:rPr>
          <w:b/>
          <w:bCs/>
        </w:rPr>
        <w:t>criteria</w:t>
      </w:r>
      <w:r>
        <w:rPr>
          <w:b/>
          <w:bCs/>
        </w:rPr>
        <w:t xml:space="preserve"> see</w:t>
      </w:r>
      <w:r w:rsidR="00E850DC">
        <w:rPr>
          <w:b/>
          <w:bCs/>
        </w:rPr>
        <w:t xml:space="preserve"> below for detailed explanations</w:t>
      </w:r>
      <w:r w:rsidR="00DC2DF0">
        <w:rPr>
          <w:b/>
          <w:bCs/>
        </w:rPr>
        <w:t>:</w:t>
      </w:r>
    </w:p>
    <w:p w:rsidR="00DC2DF0" w:rsidRPr="008A05BC" w:rsidRDefault="00DC2DF0" w:rsidP="00DC2DF0">
      <w:pPr>
        <w:pStyle w:val="ListParagraph"/>
        <w:numPr>
          <w:ilvl w:val="0"/>
          <w:numId w:val="1"/>
        </w:numPr>
        <w:rPr>
          <w:b/>
          <w:bCs/>
        </w:rPr>
      </w:pPr>
      <w:r w:rsidRPr="008A05BC">
        <w:rPr>
          <w:b/>
          <w:bCs/>
        </w:rPr>
        <w:t xml:space="preserve">Acceptable: </w:t>
      </w:r>
      <w:r w:rsidR="00E850DC">
        <w:rPr>
          <w:bCs/>
        </w:rPr>
        <w:t xml:space="preserve">Student demonstrates </w:t>
      </w:r>
      <w:r w:rsidRPr="008A05BC">
        <w:rPr>
          <w:bCs/>
        </w:rPr>
        <w:t xml:space="preserve">skills and </w:t>
      </w:r>
      <w:r>
        <w:rPr>
          <w:bCs/>
        </w:rPr>
        <w:t>competencies</w:t>
      </w:r>
      <w:r w:rsidRPr="0062757A">
        <w:rPr>
          <w:bCs/>
        </w:rPr>
        <w:t xml:space="preserve"> </w:t>
      </w:r>
      <w:r w:rsidRPr="008A05BC">
        <w:rPr>
          <w:bCs/>
        </w:rPr>
        <w:t>that would be expected at this level of experience</w:t>
      </w:r>
      <w:r>
        <w:rPr>
          <w:bCs/>
        </w:rPr>
        <w:t>.</w:t>
      </w:r>
      <w:r w:rsidRPr="008A05BC">
        <w:rPr>
          <w:bCs/>
        </w:rPr>
        <w:t xml:space="preserve"> </w:t>
      </w:r>
      <w:r>
        <w:rPr>
          <w:bCs/>
        </w:rPr>
        <w:t xml:space="preserve">There is scope for improvements. </w:t>
      </w:r>
    </w:p>
    <w:p w:rsidR="00DC2DF0" w:rsidRDefault="00DC2DF0" w:rsidP="00DC2DF0">
      <w:pPr>
        <w:pStyle w:val="ListParagraph"/>
        <w:numPr>
          <w:ilvl w:val="0"/>
          <w:numId w:val="1"/>
        </w:numPr>
        <w:rPr>
          <w:bCs/>
        </w:rPr>
      </w:pPr>
      <w:r w:rsidRPr="006F6465">
        <w:rPr>
          <w:b/>
          <w:bCs/>
        </w:rPr>
        <w:t xml:space="preserve">Satisfactory: </w:t>
      </w:r>
      <w:r w:rsidRPr="006F6465">
        <w:rPr>
          <w:bCs/>
        </w:rPr>
        <w:t xml:space="preserve">Student demonstrates skills and competencies  to a satisfactory  and sound standard </w:t>
      </w:r>
      <w:r w:rsidRPr="008A05BC">
        <w:rPr>
          <w:bCs/>
        </w:rPr>
        <w:t>that would be expected at this level of experience</w:t>
      </w:r>
    </w:p>
    <w:p w:rsidR="00DC2DF0" w:rsidRPr="006F6465" w:rsidRDefault="00DC2DF0" w:rsidP="00DC2DF0">
      <w:pPr>
        <w:pStyle w:val="ListParagraph"/>
        <w:numPr>
          <w:ilvl w:val="0"/>
          <w:numId w:val="1"/>
        </w:numPr>
        <w:rPr>
          <w:bCs/>
        </w:rPr>
      </w:pPr>
      <w:r w:rsidRPr="006F6465">
        <w:rPr>
          <w:b/>
          <w:bCs/>
        </w:rPr>
        <w:t xml:space="preserve">Good: </w:t>
      </w:r>
      <w:r w:rsidRPr="006F6465">
        <w:rPr>
          <w:bCs/>
        </w:rPr>
        <w:t xml:space="preserve">Student clearly demonstrates skills and competencies </w:t>
      </w:r>
      <w:r>
        <w:rPr>
          <w:bCs/>
        </w:rPr>
        <w:t xml:space="preserve">to a good standard </w:t>
      </w:r>
      <w:r w:rsidRPr="008A05BC">
        <w:rPr>
          <w:bCs/>
        </w:rPr>
        <w:t>that would be expected at this level of experience</w:t>
      </w:r>
    </w:p>
    <w:p w:rsidR="00DC2DF0" w:rsidRPr="008A05BC" w:rsidRDefault="00DC2DF0" w:rsidP="00DC2DF0">
      <w:pPr>
        <w:pStyle w:val="ListParagraph"/>
        <w:numPr>
          <w:ilvl w:val="0"/>
          <w:numId w:val="1"/>
        </w:numPr>
        <w:rPr>
          <w:b/>
          <w:bCs/>
        </w:rPr>
      </w:pPr>
      <w:r w:rsidRPr="008A05BC">
        <w:rPr>
          <w:b/>
          <w:bCs/>
        </w:rPr>
        <w:t xml:space="preserve">Very good: </w:t>
      </w:r>
      <w:r w:rsidRPr="008A05BC">
        <w:rPr>
          <w:bCs/>
        </w:rPr>
        <w:t xml:space="preserve">Student demonstrates skills and </w:t>
      </w:r>
      <w:r>
        <w:rPr>
          <w:bCs/>
        </w:rPr>
        <w:t>competencies</w:t>
      </w:r>
      <w:r w:rsidRPr="008A05BC">
        <w:rPr>
          <w:bCs/>
        </w:rPr>
        <w:t xml:space="preserve"> to a </w:t>
      </w:r>
      <w:r>
        <w:rPr>
          <w:bCs/>
        </w:rPr>
        <w:t xml:space="preserve">very good </w:t>
      </w:r>
      <w:r w:rsidRPr="008A05BC">
        <w:rPr>
          <w:bCs/>
        </w:rPr>
        <w:t>for this level of experience</w:t>
      </w:r>
    </w:p>
    <w:p w:rsidR="00DC2DF0" w:rsidRPr="008A05BC" w:rsidRDefault="00DC2DF0" w:rsidP="00DC2DF0">
      <w:pPr>
        <w:pStyle w:val="ListParagraph"/>
        <w:numPr>
          <w:ilvl w:val="0"/>
          <w:numId w:val="1"/>
        </w:numPr>
        <w:rPr>
          <w:b/>
          <w:bCs/>
        </w:rPr>
      </w:pPr>
      <w:r w:rsidRPr="008A05BC">
        <w:rPr>
          <w:b/>
          <w:bCs/>
        </w:rPr>
        <w:t xml:space="preserve">Excellent: </w:t>
      </w:r>
      <w:r w:rsidRPr="008A05BC">
        <w:rPr>
          <w:bCs/>
        </w:rPr>
        <w:t xml:space="preserve">Student demonstrates skills and </w:t>
      </w:r>
      <w:r>
        <w:rPr>
          <w:bCs/>
        </w:rPr>
        <w:t>competencies</w:t>
      </w:r>
      <w:r w:rsidRPr="008A05BC">
        <w:rPr>
          <w:bCs/>
        </w:rPr>
        <w:t xml:space="preserve"> to </w:t>
      </w:r>
      <w:r w:rsidRPr="0062757A">
        <w:rPr>
          <w:bCs/>
        </w:rPr>
        <w:t>an excellent</w:t>
      </w:r>
      <w:r>
        <w:rPr>
          <w:bCs/>
        </w:rPr>
        <w:t xml:space="preserve"> </w:t>
      </w:r>
      <w:r w:rsidRPr="008A05BC">
        <w:rPr>
          <w:bCs/>
        </w:rPr>
        <w:t>standard for this level of experience</w:t>
      </w:r>
    </w:p>
    <w:p w:rsidR="00DC2DF0" w:rsidRPr="006F6465" w:rsidRDefault="00DC2DF0" w:rsidP="00DC2DF0">
      <w:pPr>
        <w:pStyle w:val="ListParagraph"/>
        <w:numPr>
          <w:ilvl w:val="0"/>
          <w:numId w:val="1"/>
        </w:numPr>
        <w:rPr>
          <w:b/>
          <w:bCs/>
        </w:rPr>
      </w:pPr>
      <w:r w:rsidRPr="006F6465">
        <w:rPr>
          <w:b/>
          <w:bCs/>
        </w:rPr>
        <w:t xml:space="preserve">Exceptional: </w:t>
      </w:r>
      <w:r w:rsidRPr="006F6465">
        <w:rPr>
          <w:bCs/>
        </w:rPr>
        <w:t xml:space="preserve">Student demonstrates skills and competencies to an </w:t>
      </w:r>
      <w:r>
        <w:rPr>
          <w:bCs/>
        </w:rPr>
        <w:t xml:space="preserve">exceptional </w:t>
      </w:r>
      <w:r w:rsidRPr="006F6465">
        <w:rPr>
          <w:bCs/>
        </w:rPr>
        <w:t xml:space="preserve">standard for this level of experience.  </w:t>
      </w:r>
    </w:p>
    <w:p w:rsidR="00164605" w:rsidRDefault="00164605" w:rsidP="00CD47EA">
      <w:pPr>
        <w:rPr>
          <w:b/>
          <w:bCs/>
        </w:rPr>
      </w:pPr>
    </w:p>
    <w:p w:rsidR="0012044C" w:rsidRDefault="0012044C" w:rsidP="00CD47EA">
      <w:pPr>
        <w:rPr>
          <w:b/>
          <w:bCs/>
        </w:rPr>
      </w:pPr>
    </w:p>
    <w:p w:rsidR="008A05BC" w:rsidRDefault="008A05BC" w:rsidP="00CD47EA">
      <w:pPr>
        <w:rPr>
          <w:b/>
          <w:bCs/>
        </w:rPr>
      </w:pPr>
    </w:p>
    <w:p w:rsidR="00AD6528" w:rsidRDefault="00AD6528" w:rsidP="00CD47EA">
      <w:pPr>
        <w:rPr>
          <w:b/>
          <w:bCs/>
        </w:rPr>
      </w:pPr>
    </w:p>
    <w:p w:rsidR="00737FA3" w:rsidRDefault="00737FA3" w:rsidP="00CD47E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66"/>
        <w:gridCol w:w="1578"/>
        <w:gridCol w:w="1559"/>
        <w:gridCol w:w="1701"/>
        <w:gridCol w:w="1693"/>
        <w:gridCol w:w="2025"/>
      </w:tblGrid>
      <w:tr w:rsidR="0025718B" w:rsidRPr="008D3ABC" w:rsidTr="006F6E40">
        <w:tc>
          <w:tcPr>
            <w:tcW w:w="3652" w:type="dxa"/>
            <w:shd w:val="pct5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BC">
              <w:rPr>
                <w:b/>
                <w:sz w:val="20"/>
                <w:szCs w:val="20"/>
              </w:rPr>
              <w:lastRenderedPageBreak/>
              <w:t>NMC Domain</w:t>
            </w:r>
          </w:p>
        </w:tc>
        <w:tc>
          <w:tcPr>
            <w:tcW w:w="1966" w:type="dxa"/>
            <w:shd w:val="pct5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BC">
              <w:rPr>
                <w:b/>
                <w:sz w:val="20"/>
                <w:szCs w:val="20"/>
              </w:rPr>
              <w:t>C  Acceptable</w:t>
            </w:r>
          </w:p>
        </w:tc>
        <w:tc>
          <w:tcPr>
            <w:tcW w:w="1578" w:type="dxa"/>
            <w:shd w:val="pct5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BC">
              <w:rPr>
                <w:b/>
                <w:sz w:val="20"/>
                <w:szCs w:val="20"/>
              </w:rPr>
              <w:t>C+ Satisfactory</w:t>
            </w:r>
          </w:p>
        </w:tc>
        <w:tc>
          <w:tcPr>
            <w:tcW w:w="1559" w:type="dxa"/>
            <w:shd w:val="pct5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BC">
              <w:rPr>
                <w:b/>
                <w:sz w:val="20"/>
                <w:szCs w:val="20"/>
              </w:rPr>
              <w:t>B Good</w:t>
            </w:r>
          </w:p>
        </w:tc>
        <w:tc>
          <w:tcPr>
            <w:tcW w:w="1701" w:type="dxa"/>
            <w:shd w:val="pct5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BC">
              <w:rPr>
                <w:b/>
                <w:sz w:val="20"/>
                <w:szCs w:val="20"/>
              </w:rPr>
              <w:t>B+  Very Good</w:t>
            </w:r>
          </w:p>
        </w:tc>
        <w:tc>
          <w:tcPr>
            <w:tcW w:w="1693" w:type="dxa"/>
            <w:shd w:val="pct5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BC">
              <w:rPr>
                <w:b/>
                <w:sz w:val="20"/>
                <w:szCs w:val="20"/>
              </w:rPr>
              <w:t xml:space="preserve">A Excellent </w:t>
            </w:r>
          </w:p>
        </w:tc>
        <w:tc>
          <w:tcPr>
            <w:tcW w:w="2025" w:type="dxa"/>
            <w:shd w:val="pct5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BC">
              <w:rPr>
                <w:b/>
                <w:sz w:val="20"/>
                <w:szCs w:val="20"/>
              </w:rPr>
              <w:t>A+ Exceptional</w:t>
            </w:r>
          </w:p>
          <w:p w:rsidR="0025718B" w:rsidRPr="008D3ABC" w:rsidRDefault="0025718B" w:rsidP="006F6E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5718B" w:rsidRPr="008D3ABC" w:rsidTr="006F6E40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8D3ABC">
              <w:rPr>
                <w:rFonts w:eastAsia="Times New Roman" w:cs="Arial"/>
                <w:b/>
                <w:sz w:val="20"/>
                <w:szCs w:val="20"/>
                <w:lang w:eastAsia="en-GB"/>
              </w:rPr>
              <w:t>Professional Values</w:t>
            </w:r>
          </w:p>
          <w:p w:rsidR="0025718B" w:rsidRPr="008D3ABC" w:rsidRDefault="00F33513" w:rsidP="006F6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Accountable for</w:t>
            </w:r>
            <w:r w:rsidR="0025718B"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 safe, compassionate, person-centred, evidence-based nursing that respects and maintains dignity</w:t>
            </w:r>
            <w:r w:rsidR="0025718B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  <w:r w:rsidR="0025718B"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</w:p>
          <w:p w:rsidR="0025718B" w:rsidRPr="008D3ABC" w:rsidRDefault="0025718B" w:rsidP="006F6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>Work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s</w:t>
            </w: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 within professional, ethical and legal frameworks. </w:t>
            </w:r>
          </w:p>
          <w:p w:rsidR="0025718B" w:rsidRPr="008D3ABC" w:rsidRDefault="0025718B" w:rsidP="006F6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>Demonstrate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s</w:t>
            </w: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 partnership working with service users, carers and other professionals, 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facilitating </w:t>
            </w: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>shared decision making.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 xml:space="preserve">Demonstrates acceptable depth of knowledge, understanding and practice of professional values relating to </w:t>
            </w:r>
            <w:r>
              <w:rPr>
                <w:sz w:val="20"/>
                <w:szCs w:val="20"/>
              </w:rPr>
              <w:t xml:space="preserve">mental health </w:t>
            </w:r>
            <w:r w:rsidRPr="008D3ABC">
              <w:rPr>
                <w:sz w:val="20"/>
                <w:szCs w:val="20"/>
              </w:rPr>
              <w:t xml:space="preserve">nursing. Service user </w:t>
            </w:r>
            <w:r>
              <w:rPr>
                <w:sz w:val="20"/>
                <w:szCs w:val="20"/>
              </w:rPr>
              <w:t xml:space="preserve">and carer </w:t>
            </w:r>
            <w:r w:rsidRPr="008D3ABC">
              <w:rPr>
                <w:sz w:val="20"/>
                <w:szCs w:val="20"/>
              </w:rPr>
              <w:t xml:space="preserve">feedback is </w:t>
            </w:r>
            <w:r>
              <w:rPr>
                <w:sz w:val="20"/>
                <w:szCs w:val="20"/>
              </w:rPr>
              <w:t>acceptable</w:t>
            </w:r>
            <w:r w:rsidRPr="008D3ABC">
              <w:rPr>
                <w:sz w:val="20"/>
                <w:szCs w:val="20"/>
              </w:rPr>
              <w:t xml:space="preserve"> with scope for improvement.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 xml:space="preserve">Demonstrates satisfactory depth of knowledge, understanding and practice of professional values for </w:t>
            </w:r>
            <w:r w:rsidR="00B06D32">
              <w:rPr>
                <w:sz w:val="20"/>
                <w:szCs w:val="20"/>
              </w:rPr>
              <w:t>mental h</w:t>
            </w:r>
            <w:r>
              <w:rPr>
                <w:sz w:val="20"/>
                <w:szCs w:val="20"/>
              </w:rPr>
              <w:t>ealth</w:t>
            </w:r>
            <w:r w:rsidRPr="008D3ABC">
              <w:rPr>
                <w:sz w:val="20"/>
                <w:szCs w:val="20"/>
              </w:rPr>
              <w:t xml:space="preserve"> nursing. Service user</w:t>
            </w:r>
            <w:r>
              <w:rPr>
                <w:sz w:val="20"/>
                <w:szCs w:val="20"/>
              </w:rPr>
              <w:t xml:space="preserve"> and carer</w:t>
            </w:r>
            <w:r w:rsidRPr="008D3ABC">
              <w:rPr>
                <w:sz w:val="20"/>
                <w:szCs w:val="20"/>
              </w:rPr>
              <w:t xml:space="preserve"> feedback is satisfactory.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 xml:space="preserve">Demonstrates a good level of knowledge and understanding of professional values and practices these consistently. Service user </w:t>
            </w:r>
            <w:r>
              <w:rPr>
                <w:sz w:val="20"/>
                <w:szCs w:val="20"/>
              </w:rPr>
              <w:t xml:space="preserve">and carer </w:t>
            </w:r>
            <w:r w:rsidRPr="008D3ABC">
              <w:rPr>
                <w:sz w:val="20"/>
                <w:szCs w:val="20"/>
              </w:rPr>
              <w:t xml:space="preserve">feedback is good.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 xml:space="preserve">Demonstrates a very good knowledge and understanding of professional values and is able to </w:t>
            </w:r>
            <w:r>
              <w:rPr>
                <w:sz w:val="20"/>
                <w:szCs w:val="20"/>
              </w:rPr>
              <w:t>demonstrate these in a</w:t>
            </w:r>
            <w:r w:rsidRPr="008D3ABC">
              <w:rPr>
                <w:sz w:val="20"/>
                <w:szCs w:val="20"/>
              </w:rPr>
              <w:t xml:space="preserve"> comprehensive range of situations. Service user</w:t>
            </w:r>
            <w:r>
              <w:rPr>
                <w:sz w:val="20"/>
                <w:szCs w:val="20"/>
              </w:rPr>
              <w:t xml:space="preserve"> and carer</w:t>
            </w:r>
            <w:r w:rsidRPr="008D3ABC">
              <w:rPr>
                <w:sz w:val="20"/>
                <w:szCs w:val="20"/>
              </w:rPr>
              <w:t xml:space="preserve"> feedback is very good</w:t>
            </w:r>
            <w:r>
              <w:rPr>
                <w:sz w:val="20"/>
                <w:szCs w:val="20"/>
              </w:rPr>
              <w:t>.</w:t>
            </w:r>
          </w:p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 xml:space="preserve">Demonstrates excellent, critical knowledge and understanding of professional values </w:t>
            </w:r>
            <w:r>
              <w:rPr>
                <w:sz w:val="20"/>
                <w:szCs w:val="20"/>
              </w:rPr>
              <w:t>and these are embedded in their day to day nursing</w:t>
            </w:r>
            <w:r w:rsidRPr="008D3ABC">
              <w:rPr>
                <w:sz w:val="20"/>
                <w:szCs w:val="20"/>
              </w:rPr>
              <w:t xml:space="preserve"> practice. Service user</w:t>
            </w:r>
            <w:r>
              <w:rPr>
                <w:sz w:val="20"/>
                <w:szCs w:val="20"/>
              </w:rPr>
              <w:t xml:space="preserve"> and carer</w:t>
            </w:r>
            <w:r w:rsidRPr="008D3ABC">
              <w:rPr>
                <w:sz w:val="20"/>
                <w:szCs w:val="20"/>
              </w:rPr>
              <w:t xml:space="preserve"> feedback </w:t>
            </w:r>
            <w:r>
              <w:rPr>
                <w:sz w:val="20"/>
                <w:szCs w:val="20"/>
              </w:rPr>
              <w:t xml:space="preserve">is consistently </w:t>
            </w:r>
            <w:r w:rsidRPr="008D3ABC">
              <w:rPr>
                <w:sz w:val="20"/>
                <w:szCs w:val="20"/>
              </w:rPr>
              <w:t>excellent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 xml:space="preserve">Demonstrates outstanding critical, knowledge and understanding of professional values, which are embedded in every aspect of </w:t>
            </w:r>
            <w:r>
              <w:rPr>
                <w:sz w:val="20"/>
                <w:szCs w:val="20"/>
              </w:rPr>
              <w:t xml:space="preserve">their </w:t>
            </w:r>
            <w:r w:rsidRPr="008D3ABC">
              <w:rPr>
                <w:sz w:val="20"/>
                <w:szCs w:val="20"/>
              </w:rPr>
              <w:t xml:space="preserve">practice, and the education of others. Service user </w:t>
            </w:r>
            <w:r>
              <w:rPr>
                <w:sz w:val="20"/>
                <w:szCs w:val="20"/>
              </w:rPr>
              <w:t xml:space="preserve">and carer </w:t>
            </w:r>
            <w:r w:rsidRPr="008D3ABC">
              <w:rPr>
                <w:sz w:val="20"/>
                <w:szCs w:val="20"/>
              </w:rPr>
              <w:t xml:space="preserve">feedback is </w:t>
            </w:r>
            <w:r>
              <w:rPr>
                <w:sz w:val="20"/>
                <w:szCs w:val="20"/>
              </w:rPr>
              <w:t xml:space="preserve">consistently </w:t>
            </w:r>
            <w:r w:rsidRPr="008D3ABC">
              <w:rPr>
                <w:sz w:val="20"/>
                <w:szCs w:val="20"/>
              </w:rPr>
              <w:t>exceptional</w:t>
            </w:r>
            <w:r>
              <w:rPr>
                <w:sz w:val="20"/>
                <w:szCs w:val="20"/>
              </w:rPr>
              <w:t>.</w:t>
            </w:r>
          </w:p>
        </w:tc>
      </w:tr>
      <w:tr w:rsidR="0025718B" w:rsidRPr="008D3ABC" w:rsidTr="006F6E40">
        <w:tc>
          <w:tcPr>
            <w:tcW w:w="3652" w:type="dxa"/>
            <w:shd w:val="clear" w:color="auto" w:fill="F2F2F2"/>
          </w:tcPr>
          <w:p w:rsidR="0025718B" w:rsidRPr="008D3ABC" w:rsidRDefault="0025718B" w:rsidP="006F6E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BC">
              <w:rPr>
                <w:b/>
                <w:sz w:val="20"/>
                <w:szCs w:val="20"/>
              </w:rPr>
              <w:t>Tick grade</w:t>
            </w:r>
          </w:p>
          <w:p w:rsidR="0025718B" w:rsidRPr="008D3ABC" w:rsidRDefault="0025718B" w:rsidP="006F6E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F2F2F2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F2F2F2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F2F2F2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2F2F2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18B" w:rsidRPr="008D3ABC" w:rsidTr="006F6E40">
        <w:tc>
          <w:tcPr>
            <w:tcW w:w="3652" w:type="dxa"/>
            <w:shd w:val="clear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BC">
              <w:rPr>
                <w:b/>
                <w:sz w:val="20"/>
                <w:szCs w:val="20"/>
              </w:rPr>
              <w:t>Communication and interpersonal skills</w:t>
            </w:r>
          </w:p>
          <w:p w:rsidR="0025718B" w:rsidRPr="008D3ABC" w:rsidRDefault="0025718B" w:rsidP="006F6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>Communicate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s</w:t>
            </w: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 in a</w:t>
            </w:r>
            <w:r w:rsidR="00C87B2D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compassionate, respectful and empathic manner. </w:t>
            </w:r>
          </w:p>
          <w:p w:rsidR="00736E84" w:rsidRDefault="0025718B" w:rsidP="00736E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>Use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s</w:t>
            </w: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 a wide range of </w:t>
            </w:r>
            <w:r w:rsidR="00C87B2D">
              <w:rPr>
                <w:rFonts w:eastAsia="Times New Roman" w:cs="Arial"/>
                <w:sz w:val="20"/>
                <w:szCs w:val="20"/>
                <w:lang w:eastAsia="en-GB"/>
              </w:rPr>
              <w:t xml:space="preserve">effective </w:t>
            </w: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>communication strategies</w:t>
            </w:r>
            <w:r w:rsidR="00736E84">
              <w:rPr>
                <w:rFonts w:eastAsia="Times New Roman" w:cs="Arial"/>
                <w:sz w:val="20"/>
                <w:szCs w:val="20"/>
                <w:lang w:eastAsia="en-GB"/>
              </w:rPr>
              <w:t xml:space="preserve"> and therapeutic approaches.</w:t>
            </w:r>
          </w:p>
          <w:p w:rsidR="0025718B" w:rsidRPr="00736E84" w:rsidRDefault="00736E84" w:rsidP="00736E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</w:t>
            </w:r>
            <w:r w:rsidR="0025718B" w:rsidRPr="00736E84">
              <w:rPr>
                <w:rFonts w:eastAsia="Times New Roman" w:cs="Arial"/>
                <w:sz w:val="20"/>
                <w:szCs w:val="20"/>
                <w:lang w:eastAsia="en-GB"/>
              </w:rPr>
              <w:t xml:space="preserve">cts as an advocate for others. </w:t>
            </w:r>
          </w:p>
          <w:p w:rsidR="0025718B" w:rsidRPr="008D3ABC" w:rsidRDefault="0025718B" w:rsidP="006F6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Maintains accurate, clear and complete documentation.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 xml:space="preserve">Demonstrates an acceptable level of empathetic verbal and </w:t>
            </w:r>
            <w:r w:rsidR="00C1648F" w:rsidRPr="008D3ABC">
              <w:rPr>
                <w:sz w:val="20"/>
                <w:szCs w:val="20"/>
              </w:rPr>
              <w:t>non-verbal</w:t>
            </w:r>
            <w:r w:rsidRPr="008D3ABC">
              <w:rPr>
                <w:sz w:val="20"/>
                <w:szCs w:val="20"/>
              </w:rPr>
              <w:t xml:space="preserve"> communication with service users</w:t>
            </w:r>
            <w:r>
              <w:rPr>
                <w:sz w:val="20"/>
                <w:szCs w:val="20"/>
              </w:rPr>
              <w:t xml:space="preserve"> and carers. </w:t>
            </w:r>
            <w:r w:rsidRPr="008D3ABC">
              <w:rPr>
                <w:sz w:val="20"/>
                <w:szCs w:val="20"/>
              </w:rPr>
              <w:t>Documentation is clear and concise</w:t>
            </w:r>
            <w:r>
              <w:rPr>
                <w:sz w:val="20"/>
                <w:szCs w:val="20"/>
              </w:rPr>
              <w:t>.</w:t>
            </w:r>
            <w:r w:rsidRPr="008D3A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 xml:space="preserve">Communicates empathetically using a range of verbal and non-verbal </w:t>
            </w:r>
            <w:r>
              <w:rPr>
                <w:sz w:val="20"/>
                <w:szCs w:val="20"/>
              </w:rPr>
              <w:t xml:space="preserve">skills.  Communication is effective when working with </w:t>
            </w:r>
            <w:r w:rsidRPr="008D3ABC">
              <w:rPr>
                <w:sz w:val="20"/>
                <w:szCs w:val="20"/>
              </w:rPr>
              <w:t>service users</w:t>
            </w:r>
            <w:r>
              <w:rPr>
                <w:sz w:val="20"/>
                <w:szCs w:val="20"/>
              </w:rPr>
              <w:t>, carers</w:t>
            </w:r>
            <w:r w:rsidRPr="008D3ABC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other </w:t>
            </w:r>
            <w:r w:rsidRPr="008D3ABC">
              <w:rPr>
                <w:sz w:val="20"/>
                <w:szCs w:val="20"/>
              </w:rPr>
              <w:t>professionals.</w:t>
            </w:r>
          </w:p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ocumentation is predominately </w:t>
            </w:r>
            <w:r w:rsidRPr="008D3ABC">
              <w:rPr>
                <w:sz w:val="20"/>
                <w:szCs w:val="20"/>
              </w:rPr>
              <w:t>accurate, clear and concise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Demonstrates a good</w:t>
            </w:r>
            <w:r>
              <w:rPr>
                <w:sz w:val="20"/>
                <w:szCs w:val="20"/>
              </w:rPr>
              <w:t xml:space="preserve"> and effective</w:t>
            </w:r>
            <w:r w:rsidRPr="008D3ABC">
              <w:rPr>
                <w:sz w:val="20"/>
                <w:szCs w:val="20"/>
              </w:rPr>
              <w:t xml:space="preserve"> level of communication in challenging situations and responds empathetically.</w:t>
            </w:r>
          </w:p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Documentation is consistently accurate, clear and concise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Demonstrates a very good level of</w:t>
            </w:r>
            <w:r>
              <w:rPr>
                <w:sz w:val="20"/>
                <w:szCs w:val="20"/>
              </w:rPr>
              <w:t xml:space="preserve"> effective</w:t>
            </w:r>
            <w:r w:rsidRPr="008D3ABC">
              <w:rPr>
                <w:sz w:val="20"/>
                <w:szCs w:val="20"/>
              </w:rPr>
              <w:t xml:space="preserve"> empathetic communication, and is able to use skills to de-escalate challenging situations.</w:t>
            </w:r>
          </w:p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 xml:space="preserve">Documentation is </w:t>
            </w:r>
            <w:r>
              <w:rPr>
                <w:sz w:val="20"/>
                <w:szCs w:val="20"/>
              </w:rPr>
              <w:t xml:space="preserve">of </w:t>
            </w:r>
            <w:r w:rsidRPr="008D3ABC">
              <w:rPr>
                <w:sz w:val="20"/>
                <w:szCs w:val="20"/>
              </w:rPr>
              <w:t>a very good standard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Demonstrates an excellent level of empathetic communication in a wide range of situations. Is able to advocate for others. Documentation is always of an excellent standard</w:t>
            </w:r>
            <w:r>
              <w:rPr>
                <w:sz w:val="20"/>
                <w:szCs w:val="20"/>
              </w:rPr>
              <w:t>.</w:t>
            </w:r>
            <w:r w:rsidRPr="008D3A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Demonstrates an exceptional level of empathetic communication. Has courage to advocate for others in complex situations.</w:t>
            </w:r>
          </w:p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ocumentation is a</w:t>
            </w:r>
            <w:r w:rsidRPr="008D3ABC">
              <w:rPr>
                <w:sz w:val="20"/>
                <w:szCs w:val="20"/>
              </w:rPr>
              <w:t>lways of an exceptional standard and demonstrates the ability to draw on information from a range of sources.</w:t>
            </w:r>
          </w:p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18B" w:rsidRPr="008D3ABC" w:rsidTr="006F6E40">
        <w:tc>
          <w:tcPr>
            <w:tcW w:w="3652" w:type="dxa"/>
            <w:shd w:val="pct5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lastRenderedPageBreak/>
              <w:t>Tick grade</w:t>
            </w:r>
          </w:p>
          <w:p w:rsidR="0025718B" w:rsidRPr="008D3ABC" w:rsidRDefault="0025718B" w:rsidP="006F6E4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966" w:type="dxa"/>
            <w:shd w:val="pct5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pct5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3" w:type="dxa"/>
            <w:shd w:val="pct5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pct5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18B" w:rsidRPr="008D3ABC" w:rsidTr="006F6E40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8D3ABC">
              <w:rPr>
                <w:rFonts w:eastAsia="Times New Roman" w:cs="Arial"/>
                <w:b/>
                <w:sz w:val="20"/>
                <w:szCs w:val="20"/>
                <w:lang w:eastAsia="en-GB"/>
              </w:rPr>
              <w:t>Nursing practice and decision making</w:t>
            </w:r>
          </w:p>
          <w:p w:rsidR="00736E84" w:rsidRDefault="00736E84" w:rsidP="006F6E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Practises autonomously in accordance with the NMC code of conduct.</w:t>
            </w:r>
            <w:r w:rsidR="0025718B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</w:p>
          <w:p w:rsidR="0025718B" w:rsidRPr="008D3ABC" w:rsidRDefault="00192F28" w:rsidP="006F6E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Acts autonomously and appropriately when working</w:t>
            </w:r>
            <w:r w:rsidR="0025718B"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 in increasingly complex situations</w:t>
            </w:r>
            <w:r w:rsidR="0025718B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  <w:p w:rsidR="0025718B" w:rsidRPr="00192F28" w:rsidRDefault="0025718B" w:rsidP="00192F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bookmarkStart w:id="0" w:name="OLE_LINK10"/>
            <w:bookmarkEnd w:id="0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Demonstrates knowledge of a range of evidence based therapeutic interventions and the recovery </w:t>
            </w:r>
            <w:r w:rsidR="00A22BE0">
              <w:rPr>
                <w:rFonts w:eastAsia="Times New Roman" w:cs="Arial"/>
                <w:sz w:val="20"/>
                <w:szCs w:val="20"/>
                <w:lang w:eastAsia="en-GB"/>
              </w:rPr>
              <w:t>approach.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Acceptable</w:t>
            </w:r>
            <w:r>
              <w:rPr>
                <w:sz w:val="20"/>
                <w:szCs w:val="20"/>
              </w:rPr>
              <w:t xml:space="preserve"> mental health</w:t>
            </w:r>
            <w:r w:rsidRPr="008D3ABC">
              <w:rPr>
                <w:sz w:val="20"/>
                <w:szCs w:val="20"/>
              </w:rPr>
              <w:t xml:space="preserve"> nursing practice demonstrated, across</w:t>
            </w:r>
            <w:r>
              <w:rPr>
                <w:sz w:val="20"/>
                <w:szCs w:val="20"/>
              </w:rPr>
              <w:t xml:space="preserve"> service user and carer</w:t>
            </w:r>
            <w:r w:rsidRPr="008D3ABC">
              <w:rPr>
                <w:sz w:val="20"/>
                <w:szCs w:val="20"/>
              </w:rPr>
              <w:t xml:space="preserve"> assessment, care planning and delivery guided by national and local protocols. 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 xml:space="preserve">A satisfactory level of proficiency is demonstrated across </w:t>
            </w:r>
            <w:r>
              <w:rPr>
                <w:sz w:val="20"/>
                <w:szCs w:val="20"/>
              </w:rPr>
              <w:t>service user and carer</w:t>
            </w:r>
            <w:r w:rsidRPr="008D3ABC">
              <w:rPr>
                <w:sz w:val="20"/>
                <w:szCs w:val="20"/>
              </w:rPr>
              <w:t xml:space="preserve"> assessment, care planning and delivery, informed by evidence.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 xml:space="preserve">A good standard of proficiency is demonstrated in assessment of </w:t>
            </w:r>
            <w:r>
              <w:rPr>
                <w:sz w:val="20"/>
                <w:szCs w:val="20"/>
              </w:rPr>
              <w:t>service user and carer</w:t>
            </w:r>
            <w:r w:rsidRPr="008D3ABC">
              <w:rPr>
                <w:sz w:val="20"/>
                <w:szCs w:val="20"/>
              </w:rPr>
              <w:t xml:space="preserve">s’ needs, care planning and delivery, </w:t>
            </w:r>
            <w:r>
              <w:rPr>
                <w:sz w:val="20"/>
                <w:szCs w:val="20"/>
              </w:rPr>
              <w:t xml:space="preserve">which is </w:t>
            </w:r>
            <w:r w:rsidRPr="008D3ABC">
              <w:rPr>
                <w:sz w:val="20"/>
                <w:szCs w:val="20"/>
              </w:rPr>
              <w:t xml:space="preserve">informed by </w:t>
            </w:r>
            <w:r>
              <w:rPr>
                <w:sz w:val="20"/>
                <w:szCs w:val="20"/>
              </w:rPr>
              <w:t xml:space="preserve">the </w:t>
            </w:r>
            <w:r w:rsidRPr="008D3ABC">
              <w:rPr>
                <w:sz w:val="20"/>
                <w:szCs w:val="20"/>
              </w:rPr>
              <w:t xml:space="preserve">best available evidence.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A very good standard of proficiency demonstrated within clinical practice</w:t>
            </w:r>
            <w:r>
              <w:rPr>
                <w:sz w:val="20"/>
                <w:szCs w:val="20"/>
              </w:rPr>
              <w:t>,</w:t>
            </w:r>
            <w:r w:rsidRPr="008D3ABC">
              <w:rPr>
                <w:sz w:val="20"/>
                <w:szCs w:val="20"/>
              </w:rPr>
              <w:t xml:space="preserve"> using a range of evidence based nursing assessments and interventions. 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 xml:space="preserve">An excellent standard of proficiency within clinical practice using a wide range of assessments and interventions. Critically applies evidence based practice. 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 xml:space="preserve">Outstanding proficiency within clinical practice critically using a wide range of relevant assessments and interventions in a </w:t>
            </w:r>
            <w:r>
              <w:rPr>
                <w:sz w:val="20"/>
                <w:szCs w:val="20"/>
              </w:rPr>
              <w:t xml:space="preserve">across varying </w:t>
            </w:r>
            <w:r w:rsidRPr="008D3ABC">
              <w:rPr>
                <w:sz w:val="20"/>
                <w:szCs w:val="20"/>
              </w:rPr>
              <w:t xml:space="preserve">contexts. </w:t>
            </w:r>
            <w:r>
              <w:rPr>
                <w:sz w:val="20"/>
                <w:szCs w:val="20"/>
              </w:rPr>
              <w:t xml:space="preserve">To which </w:t>
            </w:r>
            <w:r w:rsidRPr="008D3ABC">
              <w:rPr>
                <w:sz w:val="20"/>
                <w:szCs w:val="20"/>
              </w:rPr>
              <w:t>evidence based practice</w:t>
            </w:r>
            <w:r>
              <w:rPr>
                <w:sz w:val="20"/>
                <w:szCs w:val="20"/>
              </w:rPr>
              <w:t xml:space="preserve"> is critically applied</w:t>
            </w:r>
            <w:r w:rsidRPr="008D3ABC">
              <w:rPr>
                <w:sz w:val="20"/>
                <w:szCs w:val="20"/>
              </w:rPr>
              <w:t xml:space="preserve">. </w:t>
            </w:r>
          </w:p>
        </w:tc>
      </w:tr>
      <w:tr w:rsidR="0025718B" w:rsidRPr="008D3ABC" w:rsidTr="006F6E40">
        <w:tc>
          <w:tcPr>
            <w:tcW w:w="3652" w:type="dxa"/>
            <w:shd w:val="pct5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BC">
              <w:rPr>
                <w:b/>
                <w:sz w:val="20"/>
                <w:szCs w:val="20"/>
              </w:rPr>
              <w:t>Tick grade</w:t>
            </w:r>
          </w:p>
          <w:p w:rsidR="0025718B" w:rsidRPr="008D3ABC" w:rsidRDefault="0025718B" w:rsidP="006F6E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shd w:val="pct5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pct5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3" w:type="dxa"/>
            <w:shd w:val="pct5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pct5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18B" w:rsidRPr="008D3ABC" w:rsidTr="006F6E40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BC">
              <w:rPr>
                <w:b/>
                <w:sz w:val="20"/>
                <w:szCs w:val="20"/>
              </w:rPr>
              <w:t>Leadership, management and team-working</w:t>
            </w:r>
          </w:p>
          <w:p w:rsidR="0025718B" w:rsidRPr="008D3ABC" w:rsidRDefault="0025718B" w:rsidP="006F6E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>Demonstrate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s</w:t>
            </w: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 clear professional responsibility and knowledge of 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clinical </w:t>
            </w: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governance processes that safeguard 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others.</w:t>
            </w: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  </w:t>
            </w:r>
          </w:p>
          <w:p w:rsidR="0025718B" w:rsidRPr="008D3ABC" w:rsidRDefault="00346CC0" w:rsidP="006F6E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Leads and co-ordinates care effectively.</w:t>
            </w:r>
          </w:p>
          <w:p w:rsidR="0025718B" w:rsidRDefault="0025718B" w:rsidP="006F6E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>Manage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s</w:t>
            </w: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 self and others when responding to planned and unplanned situations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  <w:p w:rsidR="0025718B" w:rsidRPr="008D3ABC" w:rsidRDefault="00346CC0" w:rsidP="006F6E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Demonstrates self-awareness in relation to one’s own practice, management and leadership.</w:t>
            </w:r>
          </w:p>
          <w:p w:rsidR="0025718B" w:rsidRPr="008D3ABC" w:rsidRDefault="0025718B" w:rsidP="006F6E40">
            <w:pPr>
              <w:spacing w:after="0" w:line="240" w:lineRule="auto"/>
              <w:ind w:left="-360" w:firstLine="48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25718B" w:rsidRPr="008D3ABC" w:rsidRDefault="0025718B" w:rsidP="006F6E40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D3ABC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</w:p>
          <w:p w:rsidR="0025718B" w:rsidRPr="008D3ABC" w:rsidRDefault="0025718B" w:rsidP="006F6E4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Recognises and reports relevant clinical governance issues.</w:t>
            </w:r>
          </w:p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 xml:space="preserve">Beginning to prioritise care in collaboration with others. Some evidence of reflection to identify personal development needs. 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Recognises reports and understands the significance of clinical governance issues.</w:t>
            </w:r>
          </w:p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 xml:space="preserve">Able to prioritise and </w:t>
            </w:r>
            <w:r>
              <w:rPr>
                <w:sz w:val="20"/>
                <w:szCs w:val="20"/>
              </w:rPr>
              <w:t xml:space="preserve">manage resources in relation to </w:t>
            </w:r>
            <w:r w:rsidRPr="008D3ABC">
              <w:rPr>
                <w:sz w:val="20"/>
                <w:szCs w:val="20"/>
              </w:rPr>
              <w:t>care</w:t>
            </w:r>
            <w:r>
              <w:rPr>
                <w:sz w:val="20"/>
                <w:szCs w:val="20"/>
              </w:rPr>
              <w:t>.</w:t>
            </w:r>
            <w:r w:rsidRPr="008D3ABC">
              <w:rPr>
                <w:sz w:val="20"/>
                <w:szCs w:val="20"/>
              </w:rPr>
              <w:t xml:space="preserve"> </w:t>
            </w:r>
          </w:p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Demonstrates satisfactory reflective skills</w:t>
            </w:r>
            <w:r>
              <w:rPr>
                <w:sz w:val="20"/>
                <w:szCs w:val="20"/>
              </w:rPr>
              <w:t xml:space="preserve"> regularly</w:t>
            </w:r>
            <w:r w:rsidRPr="008D3AB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Supports clinical governance and standards of healthcare effectively. Prioritises and co-ordinates care effectively.</w:t>
            </w:r>
          </w:p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Demonstrates good reflective skills</w:t>
            </w:r>
            <w:r>
              <w:rPr>
                <w:sz w:val="20"/>
                <w:szCs w:val="20"/>
              </w:rPr>
              <w:t xml:space="preserve"> in writing and discussion</w:t>
            </w:r>
            <w:r w:rsidRPr="008D3ABC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Promotes clinical governance and upholds standards of healthcare.</w:t>
            </w:r>
          </w:p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Effectively directs and manages care in a variety of situations.</w:t>
            </w:r>
          </w:p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Demonstrates very good reflective skills</w:t>
            </w:r>
            <w:r>
              <w:rPr>
                <w:sz w:val="20"/>
                <w:szCs w:val="20"/>
              </w:rPr>
              <w:t xml:space="preserve"> in writing and discussion consistently.</w:t>
            </w:r>
            <w:r w:rsidRPr="008D3A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Promotes clinical governance and upholds high standards of healthcare.</w:t>
            </w:r>
          </w:p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Effective in managing care in collaboration with others in complex situations.  Demonstrates excellent reflective skills</w:t>
            </w:r>
            <w:r>
              <w:rPr>
                <w:sz w:val="20"/>
                <w:szCs w:val="20"/>
              </w:rPr>
              <w:t xml:space="preserve"> in writing and discussion</w:t>
            </w:r>
            <w:r w:rsidRPr="008D3ABC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Promotes clinical governance and upholds high standards of healthcare in the wider context.</w:t>
            </w:r>
          </w:p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  <w:r w:rsidRPr="008D3ABC">
              <w:rPr>
                <w:sz w:val="20"/>
                <w:szCs w:val="20"/>
              </w:rPr>
              <w:t>Highly effective in decision making and managing care. Demonstrates exceptional reflective skills</w:t>
            </w:r>
            <w:r>
              <w:rPr>
                <w:sz w:val="20"/>
                <w:szCs w:val="20"/>
              </w:rPr>
              <w:t xml:space="preserve"> both in writing and discussion and engages in mechanisms of clinical supervision</w:t>
            </w:r>
            <w:r w:rsidRPr="008D3ABC">
              <w:rPr>
                <w:sz w:val="20"/>
                <w:szCs w:val="20"/>
              </w:rPr>
              <w:t xml:space="preserve">.  </w:t>
            </w:r>
          </w:p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18B" w:rsidRPr="008D3ABC" w:rsidTr="006F6E40">
        <w:tc>
          <w:tcPr>
            <w:tcW w:w="3652" w:type="dxa"/>
            <w:shd w:val="pct5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BC">
              <w:rPr>
                <w:b/>
                <w:sz w:val="20"/>
                <w:szCs w:val="20"/>
              </w:rPr>
              <w:t>Tick grade</w:t>
            </w:r>
          </w:p>
        </w:tc>
        <w:tc>
          <w:tcPr>
            <w:tcW w:w="1966" w:type="dxa"/>
            <w:shd w:val="pct5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pct5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3" w:type="dxa"/>
            <w:shd w:val="pct5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pct5" w:color="auto" w:fill="auto"/>
          </w:tcPr>
          <w:p w:rsidR="0025718B" w:rsidRPr="008D3ABC" w:rsidRDefault="0025718B" w:rsidP="006F6E4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61146" w:rsidRDefault="00C61146" w:rsidP="00685413"/>
    <w:sectPr w:rsidR="00C61146" w:rsidSect="00CD47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E72"/>
    <w:multiLevelType w:val="hybridMultilevel"/>
    <w:tmpl w:val="C64A8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B3A56"/>
    <w:multiLevelType w:val="hybridMultilevel"/>
    <w:tmpl w:val="45D8B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CF3E73"/>
    <w:multiLevelType w:val="hybridMultilevel"/>
    <w:tmpl w:val="25F8F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F50AB6"/>
    <w:multiLevelType w:val="hybridMultilevel"/>
    <w:tmpl w:val="4966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15ECA"/>
    <w:multiLevelType w:val="hybridMultilevel"/>
    <w:tmpl w:val="5566B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EC328E"/>
    <w:multiLevelType w:val="hybridMultilevel"/>
    <w:tmpl w:val="4AD2A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935A68"/>
    <w:multiLevelType w:val="hybridMultilevel"/>
    <w:tmpl w:val="0C6CF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7EA"/>
    <w:rsid w:val="00000EA3"/>
    <w:rsid w:val="000655DD"/>
    <w:rsid w:val="00065A83"/>
    <w:rsid w:val="00066F05"/>
    <w:rsid w:val="000E3BEE"/>
    <w:rsid w:val="00101897"/>
    <w:rsid w:val="00101DF4"/>
    <w:rsid w:val="0012044C"/>
    <w:rsid w:val="00121037"/>
    <w:rsid w:val="00133D10"/>
    <w:rsid w:val="001344F2"/>
    <w:rsid w:val="00164605"/>
    <w:rsid w:val="00172D3C"/>
    <w:rsid w:val="00192F28"/>
    <w:rsid w:val="001C1267"/>
    <w:rsid w:val="0025718B"/>
    <w:rsid w:val="00276372"/>
    <w:rsid w:val="00306666"/>
    <w:rsid w:val="00346CC0"/>
    <w:rsid w:val="0035271A"/>
    <w:rsid w:val="003A172C"/>
    <w:rsid w:val="003C754D"/>
    <w:rsid w:val="00420884"/>
    <w:rsid w:val="00421929"/>
    <w:rsid w:val="004423DA"/>
    <w:rsid w:val="004B4C76"/>
    <w:rsid w:val="005042C2"/>
    <w:rsid w:val="005A285A"/>
    <w:rsid w:val="005E364F"/>
    <w:rsid w:val="005F07F6"/>
    <w:rsid w:val="00603288"/>
    <w:rsid w:val="00611137"/>
    <w:rsid w:val="00621539"/>
    <w:rsid w:val="00644039"/>
    <w:rsid w:val="00663CF7"/>
    <w:rsid w:val="00685413"/>
    <w:rsid w:val="006B64B1"/>
    <w:rsid w:val="006C2A7E"/>
    <w:rsid w:val="006F6E40"/>
    <w:rsid w:val="0072488B"/>
    <w:rsid w:val="00736E84"/>
    <w:rsid w:val="00737FA3"/>
    <w:rsid w:val="00745A92"/>
    <w:rsid w:val="007B0A0C"/>
    <w:rsid w:val="007B7FD8"/>
    <w:rsid w:val="00807963"/>
    <w:rsid w:val="00831065"/>
    <w:rsid w:val="00840873"/>
    <w:rsid w:val="0084269D"/>
    <w:rsid w:val="008A05BC"/>
    <w:rsid w:val="008D3E95"/>
    <w:rsid w:val="008D4FF0"/>
    <w:rsid w:val="008E327A"/>
    <w:rsid w:val="00954B79"/>
    <w:rsid w:val="0096685C"/>
    <w:rsid w:val="00984B05"/>
    <w:rsid w:val="009A58B2"/>
    <w:rsid w:val="009E04AC"/>
    <w:rsid w:val="00A22399"/>
    <w:rsid w:val="00A22BE0"/>
    <w:rsid w:val="00A6769E"/>
    <w:rsid w:val="00A75F44"/>
    <w:rsid w:val="00AA208A"/>
    <w:rsid w:val="00AD6528"/>
    <w:rsid w:val="00B06D32"/>
    <w:rsid w:val="00B37409"/>
    <w:rsid w:val="00B5344C"/>
    <w:rsid w:val="00B75C22"/>
    <w:rsid w:val="00BB2A4B"/>
    <w:rsid w:val="00BD0251"/>
    <w:rsid w:val="00BD4BEB"/>
    <w:rsid w:val="00C04016"/>
    <w:rsid w:val="00C04F6F"/>
    <w:rsid w:val="00C1648F"/>
    <w:rsid w:val="00C61146"/>
    <w:rsid w:val="00C87B2D"/>
    <w:rsid w:val="00CA4AA1"/>
    <w:rsid w:val="00CD47EA"/>
    <w:rsid w:val="00D33284"/>
    <w:rsid w:val="00D714E5"/>
    <w:rsid w:val="00DC2DF0"/>
    <w:rsid w:val="00E45557"/>
    <w:rsid w:val="00E529E7"/>
    <w:rsid w:val="00E765CD"/>
    <w:rsid w:val="00E850DC"/>
    <w:rsid w:val="00EB1741"/>
    <w:rsid w:val="00F20E39"/>
    <w:rsid w:val="00F33513"/>
    <w:rsid w:val="00F41579"/>
    <w:rsid w:val="00F85B91"/>
    <w:rsid w:val="00FC5A74"/>
    <w:rsid w:val="00FD3BB9"/>
    <w:rsid w:val="00FF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4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0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9ACB10B4D3045B1DDCE83F66D9CBB" ma:contentTypeVersion="1" ma:contentTypeDescription="Create a new document." ma:contentTypeScope="" ma:versionID="2ff89124c9af6d3676dc4009bdaf131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7730F1-B1B7-43D3-B164-0278ABF65DEE}"/>
</file>

<file path=customXml/itemProps2.xml><?xml version="1.0" encoding="utf-8"?>
<ds:datastoreItem xmlns:ds="http://schemas.openxmlformats.org/officeDocument/2006/customXml" ds:itemID="{CBE8B599-F910-4DA8-953C-BE1FBA764DDE}"/>
</file>

<file path=customXml/itemProps3.xml><?xml version="1.0" encoding="utf-8"?>
<ds:datastoreItem xmlns:ds="http://schemas.openxmlformats.org/officeDocument/2006/customXml" ds:itemID="{CEB3FC57-1CC5-431D-A840-19A31E7379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Horrocks</dc:creator>
  <cp:lastModifiedBy>Rachel</cp:lastModifiedBy>
  <cp:revision>6</cp:revision>
  <cp:lastPrinted>2014-01-20T16:29:00Z</cp:lastPrinted>
  <dcterms:created xsi:type="dcterms:W3CDTF">2014-01-20T21:18:00Z</dcterms:created>
  <dcterms:modified xsi:type="dcterms:W3CDTF">2014-01-20T21:32:00Z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0x010100B719ACB10B4D3045B1DDCE83F66D9CBB</vt:lpwstr>
  </property>
</Properties>
</file>