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FEB40" w14:textId="633B4B53" w:rsidR="001378F4" w:rsidRPr="001378F4" w:rsidRDefault="001378F4" w:rsidP="001378F4">
      <w:pPr>
        <w:keepNext/>
        <w:keepLines/>
        <w:spacing w:before="240" w:after="240" w:line="259" w:lineRule="auto"/>
        <w:outlineLvl w:val="0"/>
        <w:rPr>
          <w:rFonts w:ascii="Calibri Light" w:eastAsia="Times New Roman" w:hAnsi="Calibri Light" w:cs="Times New Roman"/>
          <w:b/>
          <w:color w:val="16818D"/>
          <w:sz w:val="40"/>
          <w:szCs w:val="32"/>
        </w:rPr>
      </w:pPr>
      <w:bookmarkStart w:id="0" w:name="_Toc25742747"/>
      <w:r>
        <w:rPr>
          <w:rFonts w:ascii="Calibri Light" w:eastAsia="Times New Roman" w:hAnsi="Calibri Light" w:cs="Times New Roman"/>
          <w:b/>
          <w:color w:val="16818D"/>
          <w:sz w:val="40"/>
          <w:szCs w:val="32"/>
        </w:rPr>
        <w:t xml:space="preserve"> </w:t>
      </w:r>
      <w:bookmarkEnd w:id="0"/>
      <w:r>
        <w:rPr>
          <w:rFonts w:ascii="Calibri Light" w:eastAsia="Times New Roman" w:hAnsi="Calibri Light" w:cs="Times New Roman"/>
          <w:b/>
          <w:color w:val="16818D"/>
          <w:sz w:val="40"/>
          <w:szCs w:val="32"/>
        </w:rPr>
        <w:t xml:space="preserve">ARC New </w:t>
      </w:r>
      <w:r w:rsidR="00F94B40">
        <w:rPr>
          <w:rFonts w:ascii="Calibri Light" w:eastAsia="Times New Roman" w:hAnsi="Calibri Light" w:cs="Times New Roman"/>
          <w:b/>
          <w:color w:val="16818D"/>
          <w:sz w:val="40"/>
          <w:szCs w:val="32"/>
        </w:rPr>
        <w:t>Audit</w:t>
      </w:r>
      <w:r>
        <w:rPr>
          <w:rFonts w:ascii="Calibri Light" w:eastAsia="Times New Roman" w:hAnsi="Calibri Light" w:cs="Times New Roman"/>
          <w:b/>
          <w:color w:val="16818D"/>
          <w:sz w:val="40"/>
          <w:szCs w:val="32"/>
        </w:rPr>
        <w:t xml:space="preserve"> Cluster Form</w:t>
      </w:r>
    </w:p>
    <w:p w14:paraId="38C310C4" w14:textId="613EC5C0" w:rsidR="008A00E8" w:rsidRPr="002E707A" w:rsidRDefault="008A00E8" w:rsidP="00433BBB">
      <w:pPr>
        <w:ind w:left="142"/>
        <w:rPr>
          <w:rFonts w:cstheme="minorHAnsi"/>
          <w:sz w:val="24"/>
          <w:szCs w:val="24"/>
        </w:rPr>
      </w:pPr>
      <w:r w:rsidRPr="002E707A">
        <w:rPr>
          <w:rFonts w:cstheme="minorHAnsi"/>
          <w:sz w:val="24"/>
          <w:szCs w:val="24"/>
        </w:rPr>
        <w:t xml:space="preserve">Use this document to </w:t>
      </w:r>
      <w:r w:rsidR="005D649E" w:rsidRPr="002E707A">
        <w:rPr>
          <w:rFonts w:cstheme="minorHAnsi"/>
          <w:sz w:val="24"/>
          <w:szCs w:val="24"/>
        </w:rPr>
        <w:t>request</w:t>
      </w:r>
      <w:r w:rsidRPr="002E707A">
        <w:rPr>
          <w:rFonts w:cstheme="minorHAnsi"/>
          <w:sz w:val="24"/>
          <w:szCs w:val="24"/>
        </w:rPr>
        <w:t xml:space="preserve"> </w:t>
      </w:r>
      <w:r w:rsidR="00C777A7" w:rsidRPr="002E707A">
        <w:rPr>
          <w:rFonts w:cstheme="minorHAnsi"/>
          <w:sz w:val="24"/>
          <w:szCs w:val="24"/>
        </w:rPr>
        <w:t xml:space="preserve">a new placement </w:t>
      </w:r>
      <w:r w:rsidR="00EA26D5" w:rsidRPr="002E707A">
        <w:rPr>
          <w:rFonts w:cstheme="minorHAnsi"/>
          <w:sz w:val="24"/>
          <w:szCs w:val="24"/>
        </w:rPr>
        <w:t xml:space="preserve">cluster </w:t>
      </w:r>
      <w:r w:rsidR="00C777A7" w:rsidRPr="002E707A">
        <w:rPr>
          <w:rFonts w:cstheme="minorHAnsi"/>
          <w:sz w:val="24"/>
          <w:szCs w:val="24"/>
        </w:rPr>
        <w:t>for audit purposes.</w:t>
      </w:r>
    </w:p>
    <w:p w14:paraId="2E66FF9A" w14:textId="77777777" w:rsidR="0011081A" w:rsidRPr="002E707A" w:rsidRDefault="0011081A" w:rsidP="00433BBB">
      <w:pPr>
        <w:ind w:left="142"/>
        <w:rPr>
          <w:rFonts w:cstheme="minorHAnsi"/>
          <w:sz w:val="24"/>
          <w:szCs w:val="24"/>
        </w:rPr>
      </w:pPr>
    </w:p>
    <w:p w14:paraId="40688CF7" w14:textId="527541EC" w:rsidR="00824C4C" w:rsidRPr="002E707A" w:rsidRDefault="00B019EB" w:rsidP="00433BBB">
      <w:pPr>
        <w:ind w:left="142"/>
        <w:rPr>
          <w:rFonts w:cstheme="minorHAnsi"/>
          <w:sz w:val="24"/>
          <w:szCs w:val="24"/>
        </w:rPr>
      </w:pPr>
      <w:r w:rsidRPr="002E707A">
        <w:rPr>
          <w:rFonts w:cstheme="minorHAnsi"/>
          <w:sz w:val="24"/>
          <w:szCs w:val="24"/>
        </w:rPr>
        <w:t>P</w:t>
      </w:r>
      <w:r w:rsidR="00824C4C" w:rsidRPr="002E707A">
        <w:rPr>
          <w:rFonts w:cstheme="minorHAnsi"/>
          <w:sz w:val="24"/>
          <w:szCs w:val="24"/>
        </w:rPr>
        <w:t xml:space="preserve">lease email </w:t>
      </w:r>
      <w:hyperlink r:id="rId10" w:history="1">
        <w:r w:rsidR="00AE5A13" w:rsidRPr="001752DD">
          <w:rPr>
            <w:rStyle w:val="Hyperlink"/>
            <w:rFonts w:cstheme="minorHAnsi"/>
            <w:sz w:val="24"/>
            <w:szCs w:val="24"/>
          </w:rPr>
          <w:t>ppoallocations@uwe.ac.uk</w:t>
        </w:r>
      </w:hyperlink>
      <w:r w:rsidR="00C777A7" w:rsidRPr="002E707A">
        <w:rPr>
          <w:rFonts w:cstheme="minorHAnsi"/>
          <w:sz w:val="24"/>
          <w:szCs w:val="24"/>
        </w:rPr>
        <w:t xml:space="preserve"> </w:t>
      </w:r>
      <w:r w:rsidR="008A00E8" w:rsidRPr="002E707A">
        <w:rPr>
          <w:rFonts w:cstheme="minorHAnsi"/>
          <w:sz w:val="24"/>
          <w:szCs w:val="24"/>
        </w:rPr>
        <w:t>with the completed document attached</w:t>
      </w:r>
      <w:r w:rsidR="00C777A7" w:rsidRPr="002E707A">
        <w:rPr>
          <w:rFonts w:cstheme="minorHAnsi"/>
          <w:sz w:val="24"/>
          <w:szCs w:val="24"/>
        </w:rPr>
        <w:t>.</w:t>
      </w:r>
    </w:p>
    <w:p w14:paraId="05F4A74A" w14:textId="77777777" w:rsidR="00CA17D7" w:rsidRPr="002E707A" w:rsidRDefault="00CA17D7" w:rsidP="00433BBB">
      <w:pPr>
        <w:ind w:left="142"/>
        <w:rPr>
          <w:rFonts w:cstheme="minorHAnsi"/>
          <w:sz w:val="24"/>
          <w:szCs w:val="24"/>
        </w:rPr>
      </w:pPr>
    </w:p>
    <w:p w14:paraId="1FCAC870" w14:textId="77777777" w:rsidR="00C777A7" w:rsidRPr="002E707A" w:rsidRDefault="00AD0352" w:rsidP="00433BBB">
      <w:pPr>
        <w:ind w:left="142"/>
        <w:rPr>
          <w:rFonts w:cstheme="minorHAnsi"/>
          <w:sz w:val="24"/>
          <w:szCs w:val="24"/>
        </w:rPr>
      </w:pPr>
      <w:r w:rsidRPr="002E707A">
        <w:rPr>
          <w:rFonts w:cstheme="minorHAnsi"/>
          <w:sz w:val="24"/>
          <w:szCs w:val="24"/>
        </w:rPr>
        <w:t xml:space="preserve">N.B. We will only </w:t>
      </w:r>
      <w:r w:rsidR="00C777A7" w:rsidRPr="002E707A">
        <w:rPr>
          <w:rFonts w:cstheme="minorHAnsi"/>
          <w:sz w:val="24"/>
          <w:szCs w:val="24"/>
        </w:rPr>
        <w:t>process</w:t>
      </w:r>
      <w:r w:rsidRPr="002E707A">
        <w:rPr>
          <w:rFonts w:cstheme="minorHAnsi"/>
          <w:sz w:val="24"/>
          <w:szCs w:val="24"/>
        </w:rPr>
        <w:t xml:space="preserve"> information </w:t>
      </w:r>
      <w:r w:rsidR="00C777A7" w:rsidRPr="002E707A">
        <w:rPr>
          <w:rFonts w:cstheme="minorHAnsi"/>
          <w:sz w:val="24"/>
          <w:szCs w:val="24"/>
        </w:rPr>
        <w:t>received</w:t>
      </w:r>
      <w:r w:rsidRPr="002E707A">
        <w:rPr>
          <w:rFonts w:cstheme="minorHAnsi"/>
          <w:sz w:val="24"/>
          <w:szCs w:val="24"/>
        </w:rPr>
        <w:t xml:space="preserve"> from the designated ‘Education Lead’ for your Organisation/Trust</w:t>
      </w:r>
      <w:r w:rsidR="00694A6F" w:rsidRPr="002E707A">
        <w:rPr>
          <w:rFonts w:cstheme="minorHAnsi"/>
          <w:sz w:val="24"/>
          <w:szCs w:val="24"/>
        </w:rPr>
        <w:t xml:space="preserve">. </w:t>
      </w:r>
    </w:p>
    <w:p w14:paraId="15C28745" w14:textId="4B43A721" w:rsidR="00AD0352" w:rsidRPr="002E707A" w:rsidRDefault="00694A6F" w:rsidP="00433BBB">
      <w:pPr>
        <w:ind w:left="142"/>
        <w:rPr>
          <w:rFonts w:cstheme="minorHAnsi"/>
          <w:sz w:val="24"/>
          <w:szCs w:val="24"/>
        </w:rPr>
      </w:pPr>
      <w:r w:rsidRPr="002E707A">
        <w:rPr>
          <w:rFonts w:cstheme="minorHAnsi"/>
          <w:sz w:val="24"/>
          <w:szCs w:val="24"/>
        </w:rPr>
        <w:t>Please allow 5 working days</w:t>
      </w:r>
      <w:r w:rsidR="00FF14A7" w:rsidRPr="002E707A">
        <w:rPr>
          <w:rFonts w:cstheme="minorHAnsi"/>
          <w:sz w:val="24"/>
          <w:szCs w:val="24"/>
        </w:rPr>
        <w:t xml:space="preserve"> for this to be actioned</w:t>
      </w:r>
      <w:r w:rsidR="00C777A7" w:rsidRPr="002E707A">
        <w:rPr>
          <w:rFonts w:cstheme="minorHAnsi"/>
          <w:sz w:val="24"/>
          <w:szCs w:val="24"/>
        </w:rPr>
        <w:t>,</w:t>
      </w:r>
      <w:r w:rsidRPr="002E707A">
        <w:rPr>
          <w:rFonts w:cstheme="minorHAnsi"/>
          <w:sz w:val="24"/>
          <w:szCs w:val="24"/>
        </w:rPr>
        <w:t xml:space="preserve"> </w:t>
      </w:r>
      <w:r w:rsidR="00C777A7" w:rsidRPr="002E707A">
        <w:rPr>
          <w:rFonts w:cstheme="minorHAnsi"/>
          <w:sz w:val="24"/>
          <w:szCs w:val="24"/>
        </w:rPr>
        <w:t xml:space="preserve">a </w:t>
      </w:r>
      <w:r w:rsidRPr="002E707A">
        <w:rPr>
          <w:rFonts w:cstheme="minorHAnsi"/>
          <w:sz w:val="24"/>
          <w:szCs w:val="24"/>
        </w:rPr>
        <w:t>placement</w:t>
      </w:r>
      <w:r w:rsidR="00EA26D5" w:rsidRPr="002E707A">
        <w:rPr>
          <w:rFonts w:cstheme="minorHAnsi"/>
          <w:sz w:val="24"/>
          <w:szCs w:val="24"/>
        </w:rPr>
        <w:t xml:space="preserve"> group</w:t>
      </w:r>
      <w:r w:rsidR="00C777A7" w:rsidRPr="002E707A">
        <w:rPr>
          <w:rFonts w:cstheme="minorHAnsi"/>
          <w:sz w:val="24"/>
          <w:szCs w:val="24"/>
        </w:rPr>
        <w:t xml:space="preserve"> setup needs</w:t>
      </w:r>
      <w:r w:rsidR="00EA26D5" w:rsidRPr="002E707A">
        <w:rPr>
          <w:rFonts w:cstheme="minorHAnsi"/>
          <w:sz w:val="24"/>
          <w:szCs w:val="24"/>
        </w:rPr>
        <w:t xml:space="preserve"> to be agreed by the faculty and practice </w:t>
      </w:r>
      <w:r w:rsidR="004324CD" w:rsidRPr="002E707A">
        <w:rPr>
          <w:rFonts w:cstheme="minorHAnsi"/>
          <w:sz w:val="24"/>
          <w:szCs w:val="24"/>
        </w:rPr>
        <w:t>area leads</w:t>
      </w:r>
      <w:r w:rsidRPr="002E707A">
        <w:rPr>
          <w:rFonts w:cstheme="minorHAnsi"/>
          <w:sz w:val="24"/>
          <w:szCs w:val="24"/>
        </w:rPr>
        <w:t>.</w:t>
      </w:r>
    </w:p>
    <w:p w14:paraId="0103B8F7" w14:textId="004121CC" w:rsidR="004324CD" w:rsidRPr="002E707A" w:rsidRDefault="004324CD" w:rsidP="00433BBB">
      <w:pPr>
        <w:ind w:left="142"/>
        <w:rPr>
          <w:rFonts w:cstheme="minorHAnsi"/>
          <w:sz w:val="24"/>
          <w:szCs w:val="24"/>
        </w:rPr>
      </w:pPr>
    </w:p>
    <w:p w14:paraId="1EF15942" w14:textId="2994E581" w:rsidR="00D036C1" w:rsidRPr="002E707A" w:rsidRDefault="004324CD" w:rsidP="00433BBB">
      <w:pPr>
        <w:ind w:left="142"/>
        <w:rPr>
          <w:rFonts w:cstheme="minorHAnsi"/>
          <w:sz w:val="24"/>
          <w:szCs w:val="24"/>
        </w:rPr>
      </w:pPr>
      <w:r w:rsidRPr="002E707A">
        <w:rPr>
          <w:rFonts w:cstheme="minorHAnsi"/>
          <w:sz w:val="24"/>
          <w:szCs w:val="24"/>
        </w:rPr>
        <w:t>Placements</w:t>
      </w:r>
      <w:r w:rsidR="00FF14A7" w:rsidRPr="002E707A">
        <w:rPr>
          <w:rFonts w:cstheme="minorHAnsi"/>
          <w:sz w:val="24"/>
          <w:szCs w:val="24"/>
        </w:rPr>
        <w:t xml:space="preserve"> are setup as</w:t>
      </w:r>
      <w:r w:rsidRPr="002E707A">
        <w:rPr>
          <w:rFonts w:cstheme="minorHAnsi"/>
          <w:sz w:val="24"/>
          <w:szCs w:val="24"/>
        </w:rPr>
        <w:t xml:space="preserve"> service provision constructs individually profiled for students, placement coordinators and practice mentors. Grouping placements for audit purposes will not group</w:t>
      </w:r>
      <w:r w:rsidR="00D036C1" w:rsidRPr="002E707A">
        <w:rPr>
          <w:rFonts w:cstheme="minorHAnsi"/>
          <w:sz w:val="24"/>
          <w:szCs w:val="24"/>
        </w:rPr>
        <w:t xml:space="preserve"> </w:t>
      </w:r>
      <w:r w:rsidRPr="002E707A">
        <w:rPr>
          <w:rFonts w:cstheme="minorHAnsi"/>
          <w:sz w:val="24"/>
          <w:szCs w:val="24"/>
        </w:rPr>
        <w:t>the placement profiles</w:t>
      </w:r>
      <w:r w:rsidR="00D036C1" w:rsidRPr="002E707A">
        <w:rPr>
          <w:rFonts w:cstheme="minorHAnsi"/>
          <w:sz w:val="24"/>
          <w:szCs w:val="24"/>
        </w:rPr>
        <w:t xml:space="preserve"> as well. </w:t>
      </w:r>
    </w:p>
    <w:p w14:paraId="2EF6840C" w14:textId="77777777" w:rsidR="00D036C1" w:rsidRPr="002E707A" w:rsidRDefault="00D036C1" w:rsidP="00433BBB">
      <w:pPr>
        <w:ind w:left="142"/>
        <w:rPr>
          <w:rFonts w:cstheme="minorHAnsi"/>
          <w:sz w:val="24"/>
          <w:szCs w:val="24"/>
        </w:rPr>
      </w:pPr>
    </w:p>
    <w:p w14:paraId="3266620B" w14:textId="2BF9F346" w:rsidR="004324CD" w:rsidRPr="002E707A" w:rsidRDefault="00D036C1" w:rsidP="00433BBB">
      <w:pPr>
        <w:ind w:left="142"/>
        <w:rPr>
          <w:rFonts w:cstheme="minorHAnsi"/>
          <w:sz w:val="24"/>
          <w:szCs w:val="24"/>
        </w:rPr>
      </w:pPr>
      <w:r w:rsidRPr="002E707A">
        <w:rPr>
          <w:rFonts w:cstheme="minorHAnsi"/>
          <w:sz w:val="24"/>
          <w:szCs w:val="24"/>
        </w:rPr>
        <w:t xml:space="preserve">Placement profiles </w:t>
      </w:r>
      <w:r w:rsidR="004324CD" w:rsidRPr="002E707A">
        <w:rPr>
          <w:rFonts w:cstheme="minorHAnsi"/>
          <w:sz w:val="24"/>
          <w:szCs w:val="24"/>
        </w:rPr>
        <w:t>will</w:t>
      </w:r>
      <w:r w:rsidRPr="002E707A">
        <w:rPr>
          <w:rFonts w:cstheme="minorHAnsi"/>
          <w:sz w:val="24"/>
          <w:szCs w:val="24"/>
        </w:rPr>
        <w:t xml:space="preserve"> still</w:t>
      </w:r>
      <w:r w:rsidR="004324CD" w:rsidRPr="002E707A">
        <w:rPr>
          <w:rFonts w:cstheme="minorHAnsi"/>
          <w:sz w:val="24"/>
          <w:szCs w:val="24"/>
        </w:rPr>
        <w:t xml:space="preserve"> require regular updates </w:t>
      </w:r>
      <w:r w:rsidRPr="002E707A">
        <w:rPr>
          <w:rFonts w:cstheme="minorHAnsi"/>
          <w:sz w:val="24"/>
          <w:szCs w:val="24"/>
        </w:rPr>
        <w:t>to encompass</w:t>
      </w:r>
      <w:r w:rsidR="004324CD" w:rsidRPr="002E707A">
        <w:rPr>
          <w:rFonts w:cstheme="minorHAnsi"/>
          <w:sz w:val="24"/>
          <w:szCs w:val="24"/>
        </w:rPr>
        <w:t xml:space="preserve"> the </w:t>
      </w:r>
      <w:r w:rsidRPr="002E707A">
        <w:rPr>
          <w:rFonts w:cstheme="minorHAnsi"/>
          <w:sz w:val="24"/>
          <w:szCs w:val="24"/>
        </w:rPr>
        <w:t>most up to date</w:t>
      </w:r>
      <w:r w:rsidR="004324CD" w:rsidRPr="002E707A">
        <w:rPr>
          <w:rFonts w:cstheme="minorHAnsi"/>
          <w:sz w:val="24"/>
          <w:szCs w:val="24"/>
        </w:rPr>
        <w:t xml:space="preserve"> information students </w:t>
      </w:r>
      <w:r w:rsidR="00433BBB" w:rsidRPr="002E707A">
        <w:rPr>
          <w:rFonts w:cstheme="minorHAnsi"/>
          <w:sz w:val="24"/>
          <w:szCs w:val="24"/>
        </w:rPr>
        <w:t xml:space="preserve">will </w:t>
      </w:r>
      <w:r w:rsidR="004324CD" w:rsidRPr="002E707A">
        <w:rPr>
          <w:rFonts w:cstheme="minorHAnsi"/>
          <w:sz w:val="24"/>
          <w:szCs w:val="24"/>
        </w:rPr>
        <w:t>need</w:t>
      </w:r>
      <w:r w:rsidR="00133334" w:rsidRPr="002E707A">
        <w:rPr>
          <w:rFonts w:cstheme="minorHAnsi"/>
          <w:sz w:val="24"/>
          <w:szCs w:val="24"/>
        </w:rPr>
        <w:t xml:space="preserve"> to access</w:t>
      </w:r>
      <w:r w:rsidR="004324CD" w:rsidRPr="002E707A">
        <w:rPr>
          <w:rFonts w:cstheme="minorHAnsi"/>
          <w:sz w:val="24"/>
          <w:szCs w:val="24"/>
        </w:rPr>
        <w:t xml:space="preserve"> prior to going on placement.</w:t>
      </w:r>
    </w:p>
    <w:p w14:paraId="5DBA3A44" w14:textId="77777777" w:rsidR="004324CD" w:rsidRPr="002E707A" w:rsidRDefault="004324CD" w:rsidP="00433BBB">
      <w:pPr>
        <w:ind w:left="142"/>
        <w:rPr>
          <w:rFonts w:cstheme="minorHAnsi"/>
          <w:sz w:val="24"/>
          <w:szCs w:val="24"/>
        </w:rPr>
      </w:pPr>
    </w:p>
    <w:tbl>
      <w:tblPr>
        <w:tblStyle w:val="TableGrid"/>
        <w:tblW w:w="0" w:type="auto"/>
        <w:tblInd w:w="108" w:type="dxa"/>
        <w:tblLook w:val="04A0" w:firstRow="1" w:lastRow="0" w:firstColumn="1" w:lastColumn="0" w:noHBand="0" w:noVBand="1"/>
      </w:tblPr>
      <w:tblGrid>
        <w:gridCol w:w="4990"/>
        <w:gridCol w:w="4820"/>
      </w:tblGrid>
      <w:tr w:rsidR="00E720FC" w:rsidRPr="002E707A" w14:paraId="4AF733FF" w14:textId="77777777" w:rsidTr="00CD2D74">
        <w:trPr>
          <w:trHeight w:val="708"/>
        </w:trPr>
        <w:tc>
          <w:tcPr>
            <w:tcW w:w="4990" w:type="dxa"/>
            <w:vAlign w:val="center"/>
          </w:tcPr>
          <w:p w14:paraId="4B8879FA" w14:textId="77777777" w:rsidR="00E720FC" w:rsidRPr="002E707A" w:rsidRDefault="00E720FC">
            <w:pPr>
              <w:rPr>
                <w:rFonts w:cstheme="minorHAnsi"/>
                <w:sz w:val="24"/>
                <w:szCs w:val="24"/>
              </w:rPr>
            </w:pPr>
            <w:r w:rsidRPr="002E707A">
              <w:rPr>
                <w:rFonts w:cstheme="minorHAnsi"/>
                <w:sz w:val="24"/>
                <w:szCs w:val="24"/>
              </w:rPr>
              <w:t>From what date will this change take effect?  DD/MM/YY</w:t>
            </w:r>
          </w:p>
        </w:tc>
        <w:tc>
          <w:tcPr>
            <w:tcW w:w="4820" w:type="dxa"/>
            <w:vAlign w:val="center"/>
          </w:tcPr>
          <w:p w14:paraId="4DBC46DC" w14:textId="77777777" w:rsidR="00E720FC" w:rsidRPr="002E707A" w:rsidRDefault="00E720FC">
            <w:pPr>
              <w:rPr>
                <w:rFonts w:cstheme="minorHAnsi"/>
                <w:sz w:val="24"/>
                <w:szCs w:val="24"/>
              </w:rPr>
            </w:pPr>
          </w:p>
        </w:tc>
      </w:tr>
      <w:tr w:rsidR="00CD2D74" w:rsidRPr="002E707A" w14:paraId="00BB0D53" w14:textId="77777777" w:rsidTr="00CD2D74">
        <w:trPr>
          <w:trHeight w:val="688"/>
        </w:trPr>
        <w:tc>
          <w:tcPr>
            <w:tcW w:w="4990" w:type="dxa"/>
            <w:vAlign w:val="center"/>
          </w:tcPr>
          <w:p w14:paraId="2D7D6D2E" w14:textId="5E2733ED" w:rsidR="00CD2D74" w:rsidRPr="002E707A" w:rsidRDefault="00CD2D74" w:rsidP="000B00E3">
            <w:pPr>
              <w:rPr>
                <w:rFonts w:cstheme="minorHAnsi"/>
                <w:sz w:val="24"/>
                <w:szCs w:val="24"/>
              </w:rPr>
            </w:pPr>
            <w:r w:rsidRPr="002E707A">
              <w:rPr>
                <w:rFonts w:cstheme="minorHAnsi"/>
                <w:sz w:val="24"/>
                <w:szCs w:val="24"/>
              </w:rPr>
              <w:t>Scheduled date for auditing this cluster? DD/MM/YY</w:t>
            </w:r>
          </w:p>
        </w:tc>
        <w:tc>
          <w:tcPr>
            <w:tcW w:w="4820" w:type="dxa"/>
            <w:vAlign w:val="center"/>
          </w:tcPr>
          <w:p w14:paraId="17170504" w14:textId="77777777" w:rsidR="00CD2D74" w:rsidRPr="002E707A" w:rsidRDefault="00CD2D74">
            <w:pPr>
              <w:rPr>
                <w:rFonts w:cstheme="minorHAnsi"/>
                <w:sz w:val="24"/>
                <w:szCs w:val="24"/>
              </w:rPr>
            </w:pPr>
          </w:p>
        </w:tc>
      </w:tr>
    </w:tbl>
    <w:p w14:paraId="0D555B6E" w14:textId="77777777" w:rsidR="004324CD" w:rsidRDefault="004324CD">
      <w:pPr>
        <w:rPr>
          <w:rFonts w:cstheme="minorHAnsi"/>
          <w:sz w:val="24"/>
          <w:szCs w:val="24"/>
        </w:rPr>
      </w:pPr>
    </w:p>
    <w:p w14:paraId="526C57D5" w14:textId="07521765" w:rsidR="00CD2D74" w:rsidRDefault="00CD2D74">
      <w:pPr>
        <w:rPr>
          <w:rFonts w:cstheme="minorHAnsi"/>
          <w:sz w:val="24"/>
          <w:szCs w:val="24"/>
        </w:rPr>
      </w:pPr>
      <w:r w:rsidRPr="002E707A">
        <w:rPr>
          <w:rFonts w:cstheme="minorHAnsi"/>
          <w:i/>
          <w:sz w:val="24"/>
          <w:szCs w:val="24"/>
        </w:rPr>
        <w:t>This section informs us that you have organised resources of how to share the provision of quality assurance and the management of risks through collaboration between the associated practice placements in this proposed cluster/group.</w:t>
      </w:r>
    </w:p>
    <w:p w14:paraId="3C665011" w14:textId="77777777" w:rsidR="00CD2D74" w:rsidRDefault="00CD2D74">
      <w:pPr>
        <w:rPr>
          <w:rFonts w:cstheme="minorHAnsi"/>
          <w:sz w:val="24"/>
          <w:szCs w:val="24"/>
        </w:rPr>
      </w:pPr>
    </w:p>
    <w:p w14:paraId="5E734605" w14:textId="77777777" w:rsidR="00CD2D74" w:rsidRPr="002E707A" w:rsidRDefault="00CD2D74">
      <w:pPr>
        <w:rPr>
          <w:rFonts w:cstheme="minorHAnsi"/>
          <w:sz w:val="24"/>
          <w:szCs w:val="24"/>
        </w:rPr>
      </w:pPr>
    </w:p>
    <w:tbl>
      <w:tblPr>
        <w:tblStyle w:val="TableGrid"/>
        <w:tblW w:w="0" w:type="auto"/>
        <w:tblInd w:w="108" w:type="dxa"/>
        <w:tblLook w:val="04A0" w:firstRow="1" w:lastRow="0" w:firstColumn="1" w:lastColumn="0" w:noHBand="0" w:noVBand="1"/>
      </w:tblPr>
      <w:tblGrid>
        <w:gridCol w:w="2127"/>
        <w:gridCol w:w="5244"/>
        <w:gridCol w:w="2268"/>
        <w:gridCol w:w="5841"/>
      </w:tblGrid>
      <w:tr w:rsidR="00F9218D" w:rsidRPr="008B0D83" w14:paraId="6414D8AD" w14:textId="77777777" w:rsidTr="004324CD">
        <w:tc>
          <w:tcPr>
            <w:tcW w:w="2127" w:type="dxa"/>
            <w:vAlign w:val="center"/>
          </w:tcPr>
          <w:p w14:paraId="7C56A324" w14:textId="77777777" w:rsidR="00F9218D" w:rsidRPr="008B0D83" w:rsidRDefault="00F9218D">
            <w:pPr>
              <w:rPr>
                <w:rFonts w:cstheme="minorHAnsi"/>
                <w:sz w:val="20"/>
                <w:szCs w:val="20"/>
              </w:rPr>
            </w:pPr>
            <w:r w:rsidRPr="008B0D83">
              <w:rPr>
                <w:rFonts w:cstheme="minorHAnsi"/>
                <w:sz w:val="20"/>
                <w:szCs w:val="20"/>
              </w:rPr>
              <w:t xml:space="preserve">Name of Person completing this document </w:t>
            </w:r>
          </w:p>
        </w:tc>
        <w:tc>
          <w:tcPr>
            <w:tcW w:w="5244" w:type="dxa"/>
            <w:vAlign w:val="center"/>
          </w:tcPr>
          <w:p w14:paraId="22BDA294" w14:textId="77777777" w:rsidR="00F9218D" w:rsidRPr="008B0D83" w:rsidRDefault="00F9218D" w:rsidP="00B1377E">
            <w:pPr>
              <w:rPr>
                <w:rFonts w:cstheme="minorHAnsi"/>
                <w:i/>
                <w:sz w:val="20"/>
                <w:szCs w:val="20"/>
              </w:rPr>
            </w:pPr>
          </w:p>
        </w:tc>
        <w:tc>
          <w:tcPr>
            <w:tcW w:w="2268" w:type="dxa"/>
            <w:vAlign w:val="center"/>
          </w:tcPr>
          <w:p w14:paraId="49EB0817" w14:textId="325CE36B" w:rsidR="00F9218D" w:rsidRPr="008B0D83" w:rsidRDefault="00EA26D5" w:rsidP="00EA26D5">
            <w:pPr>
              <w:rPr>
                <w:rFonts w:cstheme="minorHAnsi"/>
                <w:i/>
                <w:sz w:val="20"/>
                <w:szCs w:val="20"/>
              </w:rPr>
            </w:pPr>
            <w:r w:rsidRPr="008B0D83">
              <w:rPr>
                <w:rFonts w:cstheme="minorHAnsi"/>
                <w:i/>
                <w:sz w:val="20"/>
                <w:szCs w:val="20"/>
              </w:rPr>
              <w:t xml:space="preserve">Email </w:t>
            </w:r>
            <w:r w:rsidR="00F9218D" w:rsidRPr="008B0D83">
              <w:rPr>
                <w:rFonts w:cstheme="minorHAnsi"/>
                <w:i/>
                <w:sz w:val="20"/>
                <w:szCs w:val="20"/>
              </w:rPr>
              <w:t xml:space="preserve"> </w:t>
            </w:r>
          </w:p>
        </w:tc>
        <w:tc>
          <w:tcPr>
            <w:tcW w:w="5841" w:type="dxa"/>
            <w:vAlign w:val="center"/>
          </w:tcPr>
          <w:p w14:paraId="58A243EE" w14:textId="77777777" w:rsidR="00F9218D" w:rsidRPr="008B0D83" w:rsidRDefault="00F9218D">
            <w:pPr>
              <w:rPr>
                <w:rFonts w:cstheme="minorHAnsi"/>
                <w:i/>
                <w:sz w:val="20"/>
                <w:szCs w:val="20"/>
              </w:rPr>
            </w:pPr>
          </w:p>
        </w:tc>
      </w:tr>
    </w:tbl>
    <w:p w14:paraId="0EC94F2D" w14:textId="1A9C9264" w:rsidR="00F9218D" w:rsidRPr="002E707A" w:rsidRDefault="00F9218D">
      <w:pPr>
        <w:rPr>
          <w:rFonts w:cstheme="minorHAnsi"/>
          <w:sz w:val="24"/>
          <w:szCs w:val="24"/>
        </w:rPr>
      </w:pPr>
    </w:p>
    <w:tbl>
      <w:tblPr>
        <w:tblStyle w:val="TableGrid"/>
        <w:tblW w:w="15735" w:type="dxa"/>
        <w:tblInd w:w="108" w:type="dxa"/>
        <w:tblLook w:val="04A0" w:firstRow="1" w:lastRow="0" w:firstColumn="1" w:lastColumn="0" w:noHBand="0" w:noVBand="1"/>
      </w:tblPr>
      <w:tblGrid>
        <w:gridCol w:w="1877"/>
        <w:gridCol w:w="2727"/>
        <w:gridCol w:w="3083"/>
        <w:gridCol w:w="1983"/>
        <w:gridCol w:w="2409"/>
        <w:gridCol w:w="3656"/>
      </w:tblGrid>
      <w:tr w:rsidR="00097F6F" w:rsidRPr="008B0D83" w14:paraId="307E2528" w14:textId="77777777" w:rsidTr="00FB72E9">
        <w:trPr>
          <w:trHeight w:val="611"/>
        </w:trPr>
        <w:tc>
          <w:tcPr>
            <w:tcW w:w="1877" w:type="dxa"/>
            <w:vAlign w:val="center"/>
          </w:tcPr>
          <w:p w14:paraId="5BE986E7" w14:textId="632710A5" w:rsidR="00097F6F" w:rsidRPr="008B0D83" w:rsidRDefault="00097F6F" w:rsidP="00824C4C">
            <w:pPr>
              <w:rPr>
                <w:rFonts w:cstheme="minorHAnsi"/>
                <w:sz w:val="20"/>
                <w:szCs w:val="20"/>
              </w:rPr>
            </w:pPr>
            <w:r w:rsidRPr="008B0D83">
              <w:rPr>
                <w:rFonts w:cstheme="minorHAnsi"/>
                <w:sz w:val="20"/>
                <w:szCs w:val="20"/>
              </w:rPr>
              <w:t>Organisation Name</w:t>
            </w:r>
          </w:p>
        </w:tc>
        <w:tc>
          <w:tcPr>
            <w:tcW w:w="10202" w:type="dxa"/>
            <w:gridSpan w:val="4"/>
            <w:vAlign w:val="center"/>
          </w:tcPr>
          <w:p w14:paraId="28E936EB" w14:textId="77777777" w:rsidR="00097F6F" w:rsidRPr="008B0D83" w:rsidRDefault="00097F6F" w:rsidP="00001D01">
            <w:pPr>
              <w:rPr>
                <w:rFonts w:cstheme="minorHAnsi"/>
                <w:b/>
                <w:sz w:val="20"/>
                <w:szCs w:val="20"/>
              </w:rPr>
            </w:pPr>
          </w:p>
        </w:tc>
        <w:tc>
          <w:tcPr>
            <w:tcW w:w="3656" w:type="dxa"/>
            <w:vAlign w:val="center"/>
          </w:tcPr>
          <w:p w14:paraId="15EC9789" w14:textId="59374E70" w:rsidR="00097F6F" w:rsidRPr="008B0D83" w:rsidRDefault="00097F6F" w:rsidP="00097F6F">
            <w:pPr>
              <w:rPr>
                <w:rFonts w:cstheme="minorHAnsi"/>
                <w:i/>
                <w:sz w:val="20"/>
                <w:szCs w:val="20"/>
              </w:rPr>
            </w:pPr>
            <w:r w:rsidRPr="008B0D83">
              <w:rPr>
                <w:rFonts w:cstheme="minorHAnsi"/>
                <w:i/>
                <w:sz w:val="20"/>
                <w:szCs w:val="20"/>
              </w:rPr>
              <w:t>Name the organisation</w:t>
            </w:r>
            <w:r w:rsidR="00597D41" w:rsidRPr="008B0D83">
              <w:rPr>
                <w:rFonts w:cstheme="minorHAnsi"/>
                <w:i/>
                <w:sz w:val="20"/>
                <w:szCs w:val="20"/>
              </w:rPr>
              <w:t>/trust</w:t>
            </w:r>
            <w:r w:rsidRPr="008B0D83">
              <w:rPr>
                <w:rFonts w:cstheme="minorHAnsi"/>
                <w:i/>
                <w:sz w:val="20"/>
                <w:szCs w:val="20"/>
              </w:rPr>
              <w:t xml:space="preserve"> </w:t>
            </w:r>
            <w:r w:rsidR="00597D41" w:rsidRPr="008B0D83">
              <w:rPr>
                <w:rFonts w:cstheme="minorHAnsi"/>
                <w:i/>
                <w:sz w:val="20"/>
                <w:szCs w:val="20"/>
              </w:rPr>
              <w:t>that</w:t>
            </w:r>
            <w:r w:rsidRPr="008B0D83">
              <w:rPr>
                <w:rFonts w:cstheme="minorHAnsi"/>
                <w:i/>
                <w:sz w:val="20"/>
                <w:szCs w:val="20"/>
              </w:rPr>
              <w:t xml:space="preserve"> manages the placement</w:t>
            </w:r>
            <w:r w:rsidR="00EA26D5" w:rsidRPr="008B0D83">
              <w:rPr>
                <w:rFonts w:cstheme="minorHAnsi"/>
                <w:i/>
                <w:sz w:val="20"/>
                <w:szCs w:val="20"/>
              </w:rPr>
              <w:t>s</w:t>
            </w:r>
            <w:r w:rsidRPr="008B0D83">
              <w:rPr>
                <w:rFonts w:cstheme="minorHAnsi"/>
                <w:i/>
                <w:sz w:val="20"/>
                <w:szCs w:val="20"/>
              </w:rPr>
              <w:t xml:space="preserve"> </w:t>
            </w:r>
          </w:p>
        </w:tc>
      </w:tr>
      <w:tr w:rsidR="007D16D5" w:rsidRPr="008B0D83" w14:paraId="0B126191" w14:textId="77777777" w:rsidTr="00FB72E9">
        <w:trPr>
          <w:trHeight w:val="611"/>
        </w:trPr>
        <w:tc>
          <w:tcPr>
            <w:tcW w:w="1877" w:type="dxa"/>
            <w:vAlign w:val="center"/>
          </w:tcPr>
          <w:p w14:paraId="5BEF1B28" w14:textId="7E1BCDF6" w:rsidR="00A12300" w:rsidRPr="008B0D83" w:rsidRDefault="00EA26D5" w:rsidP="00EA26D5">
            <w:pPr>
              <w:rPr>
                <w:rFonts w:cstheme="minorHAnsi"/>
                <w:sz w:val="20"/>
                <w:szCs w:val="20"/>
              </w:rPr>
            </w:pPr>
            <w:r w:rsidRPr="008B0D83">
              <w:rPr>
                <w:rFonts w:cstheme="minorHAnsi"/>
                <w:sz w:val="20"/>
                <w:szCs w:val="20"/>
              </w:rPr>
              <w:t xml:space="preserve">Cluster </w:t>
            </w:r>
            <w:r w:rsidR="00854F5F" w:rsidRPr="008B0D83">
              <w:rPr>
                <w:rFonts w:cstheme="minorHAnsi"/>
                <w:sz w:val="20"/>
                <w:szCs w:val="20"/>
              </w:rPr>
              <w:t xml:space="preserve">Name </w:t>
            </w:r>
          </w:p>
        </w:tc>
        <w:tc>
          <w:tcPr>
            <w:tcW w:w="10202" w:type="dxa"/>
            <w:gridSpan w:val="4"/>
            <w:vAlign w:val="center"/>
          </w:tcPr>
          <w:p w14:paraId="7EF1B501" w14:textId="6D28682A" w:rsidR="00A12300" w:rsidRPr="008B0D83" w:rsidRDefault="00A12300" w:rsidP="00EA26D5">
            <w:pPr>
              <w:rPr>
                <w:rFonts w:cstheme="minorHAnsi"/>
                <w:i/>
                <w:sz w:val="20"/>
                <w:szCs w:val="20"/>
              </w:rPr>
            </w:pPr>
          </w:p>
        </w:tc>
        <w:tc>
          <w:tcPr>
            <w:tcW w:w="3656" w:type="dxa"/>
            <w:vAlign w:val="center"/>
          </w:tcPr>
          <w:p w14:paraId="19B9E1A6" w14:textId="5ABF04CF" w:rsidR="00A12300" w:rsidRPr="008B0D83" w:rsidRDefault="00D036C1" w:rsidP="00EA26D5">
            <w:pPr>
              <w:rPr>
                <w:rFonts w:cstheme="minorHAnsi"/>
                <w:i/>
                <w:sz w:val="20"/>
                <w:szCs w:val="20"/>
              </w:rPr>
            </w:pPr>
            <w:r w:rsidRPr="008B0D83">
              <w:rPr>
                <w:rFonts w:cstheme="minorHAnsi"/>
                <w:i/>
                <w:sz w:val="20"/>
                <w:szCs w:val="20"/>
              </w:rPr>
              <w:t>N</w:t>
            </w:r>
            <w:r w:rsidR="00F9218D" w:rsidRPr="008B0D83">
              <w:rPr>
                <w:rFonts w:cstheme="minorHAnsi"/>
                <w:i/>
                <w:sz w:val="20"/>
                <w:szCs w:val="20"/>
              </w:rPr>
              <w:t>ame</w:t>
            </w:r>
            <w:r w:rsidRPr="008B0D83">
              <w:rPr>
                <w:rFonts w:cstheme="minorHAnsi"/>
                <w:i/>
                <w:sz w:val="20"/>
                <w:szCs w:val="20"/>
              </w:rPr>
              <w:t>/title</w:t>
            </w:r>
            <w:r w:rsidR="00EA26D5" w:rsidRPr="008B0D83">
              <w:rPr>
                <w:rFonts w:cstheme="minorHAnsi"/>
                <w:i/>
                <w:sz w:val="20"/>
                <w:szCs w:val="20"/>
              </w:rPr>
              <w:t xml:space="preserve"> of</w:t>
            </w:r>
            <w:r w:rsidR="00FF14A7" w:rsidRPr="008B0D83">
              <w:rPr>
                <w:rFonts w:cstheme="minorHAnsi"/>
                <w:i/>
                <w:sz w:val="20"/>
                <w:szCs w:val="20"/>
              </w:rPr>
              <w:t xml:space="preserve"> cluster/</w:t>
            </w:r>
            <w:r w:rsidR="00EA26D5" w:rsidRPr="008B0D83">
              <w:rPr>
                <w:rFonts w:cstheme="minorHAnsi"/>
                <w:i/>
                <w:sz w:val="20"/>
                <w:szCs w:val="20"/>
              </w:rPr>
              <w:t>group</w:t>
            </w:r>
            <w:r w:rsidR="00597D41" w:rsidRPr="008B0D83">
              <w:rPr>
                <w:rFonts w:cstheme="minorHAnsi"/>
                <w:i/>
                <w:sz w:val="20"/>
                <w:szCs w:val="20"/>
              </w:rPr>
              <w:t xml:space="preserve"> – this follow the formula: Provider Name, Type of Provision, Type of Service e.g. AWP MH Community</w:t>
            </w:r>
          </w:p>
        </w:tc>
      </w:tr>
      <w:tr w:rsidR="00993BDB" w:rsidRPr="008B0D83" w14:paraId="1A0E2935" w14:textId="77777777" w:rsidTr="00FB72E9">
        <w:trPr>
          <w:trHeight w:val="569"/>
        </w:trPr>
        <w:tc>
          <w:tcPr>
            <w:tcW w:w="1877" w:type="dxa"/>
            <w:vAlign w:val="center"/>
          </w:tcPr>
          <w:p w14:paraId="7B8DA03A" w14:textId="58B23699" w:rsidR="008A00E8" w:rsidRPr="008B0D83" w:rsidRDefault="00597D41" w:rsidP="00EA26D5">
            <w:pPr>
              <w:rPr>
                <w:rFonts w:cstheme="minorHAnsi"/>
                <w:sz w:val="20"/>
                <w:szCs w:val="20"/>
              </w:rPr>
            </w:pPr>
            <w:r w:rsidRPr="008B0D83">
              <w:rPr>
                <w:rFonts w:cstheme="minorHAnsi"/>
                <w:sz w:val="20"/>
                <w:szCs w:val="20"/>
              </w:rPr>
              <w:t xml:space="preserve">Practice Environments/Hosts </w:t>
            </w:r>
            <w:r w:rsidR="00EA26D5" w:rsidRPr="008B0D83">
              <w:rPr>
                <w:rFonts w:cstheme="minorHAnsi"/>
                <w:sz w:val="20"/>
                <w:szCs w:val="20"/>
              </w:rPr>
              <w:t xml:space="preserve">to be included in this audit </w:t>
            </w:r>
            <w:r w:rsidR="00FF14A7" w:rsidRPr="008B0D83">
              <w:rPr>
                <w:rFonts w:cstheme="minorHAnsi"/>
                <w:sz w:val="20"/>
                <w:szCs w:val="20"/>
              </w:rPr>
              <w:t>cluster</w:t>
            </w:r>
          </w:p>
          <w:p w14:paraId="35FF4159" w14:textId="77777777" w:rsidR="00433BBB" w:rsidRPr="008B0D83" w:rsidRDefault="00433BBB" w:rsidP="00EA26D5">
            <w:pPr>
              <w:rPr>
                <w:rFonts w:cstheme="minorHAnsi"/>
                <w:sz w:val="20"/>
                <w:szCs w:val="20"/>
              </w:rPr>
            </w:pPr>
          </w:p>
          <w:p w14:paraId="37AE496A" w14:textId="2360E610" w:rsidR="00433BBB" w:rsidRPr="008B0D83" w:rsidRDefault="00D036C1" w:rsidP="00433BBB">
            <w:pPr>
              <w:rPr>
                <w:rFonts w:cstheme="minorHAnsi"/>
                <w:sz w:val="20"/>
                <w:szCs w:val="20"/>
              </w:rPr>
            </w:pPr>
            <w:r w:rsidRPr="008B0D83">
              <w:rPr>
                <w:rFonts w:cstheme="minorHAnsi"/>
                <w:sz w:val="20"/>
                <w:szCs w:val="20"/>
              </w:rPr>
              <w:t>T</w:t>
            </w:r>
            <w:r w:rsidR="00433BBB" w:rsidRPr="008B0D83">
              <w:rPr>
                <w:rFonts w:cstheme="minorHAnsi"/>
                <w:sz w:val="20"/>
                <w:szCs w:val="20"/>
              </w:rPr>
              <w:t xml:space="preserve">he first placement </w:t>
            </w:r>
            <w:r w:rsidR="00FF14A7" w:rsidRPr="008B0D83">
              <w:rPr>
                <w:rFonts w:cstheme="minorHAnsi"/>
                <w:sz w:val="20"/>
                <w:szCs w:val="20"/>
              </w:rPr>
              <w:t xml:space="preserve">identified </w:t>
            </w:r>
            <w:r w:rsidR="00433BBB" w:rsidRPr="008B0D83">
              <w:rPr>
                <w:rFonts w:cstheme="minorHAnsi"/>
                <w:sz w:val="20"/>
                <w:szCs w:val="20"/>
              </w:rPr>
              <w:t xml:space="preserve">will be the </w:t>
            </w:r>
            <w:r w:rsidRPr="008B0D83">
              <w:rPr>
                <w:rFonts w:cstheme="minorHAnsi"/>
                <w:sz w:val="20"/>
                <w:szCs w:val="20"/>
              </w:rPr>
              <w:t>leading</w:t>
            </w:r>
            <w:r w:rsidR="00433BBB" w:rsidRPr="008B0D83">
              <w:rPr>
                <w:rFonts w:cstheme="minorHAnsi"/>
                <w:sz w:val="20"/>
                <w:szCs w:val="20"/>
              </w:rPr>
              <w:t xml:space="preserve"> placement</w:t>
            </w:r>
          </w:p>
        </w:tc>
        <w:tc>
          <w:tcPr>
            <w:tcW w:w="10202" w:type="dxa"/>
            <w:gridSpan w:val="4"/>
            <w:vAlign w:val="center"/>
          </w:tcPr>
          <w:p w14:paraId="34433CED" w14:textId="77777777" w:rsidR="00993BDB" w:rsidRPr="008B0D83" w:rsidRDefault="00993BDB" w:rsidP="002E3113">
            <w:pPr>
              <w:rPr>
                <w:rFonts w:cstheme="minorHAnsi"/>
                <w:b/>
                <w:sz w:val="20"/>
                <w:szCs w:val="20"/>
              </w:rPr>
            </w:pPr>
          </w:p>
        </w:tc>
        <w:tc>
          <w:tcPr>
            <w:tcW w:w="3656" w:type="dxa"/>
            <w:vAlign w:val="center"/>
          </w:tcPr>
          <w:p w14:paraId="12852CA3" w14:textId="0F9F3AA7" w:rsidR="00993BDB" w:rsidRPr="008B0D83" w:rsidRDefault="00EA26D5" w:rsidP="00EA26D5">
            <w:pPr>
              <w:rPr>
                <w:rFonts w:cstheme="minorHAnsi"/>
                <w:i/>
                <w:sz w:val="20"/>
                <w:szCs w:val="20"/>
              </w:rPr>
            </w:pPr>
            <w:r w:rsidRPr="008B0D83">
              <w:rPr>
                <w:rFonts w:cstheme="minorHAnsi"/>
                <w:i/>
                <w:sz w:val="20"/>
                <w:szCs w:val="20"/>
              </w:rPr>
              <w:t xml:space="preserve">List all placements to be included in the </w:t>
            </w:r>
            <w:r w:rsidR="00FF14A7" w:rsidRPr="008B0D83">
              <w:rPr>
                <w:rFonts w:cstheme="minorHAnsi"/>
                <w:i/>
                <w:sz w:val="20"/>
                <w:szCs w:val="20"/>
              </w:rPr>
              <w:t>cluster/</w:t>
            </w:r>
            <w:r w:rsidRPr="008B0D83">
              <w:rPr>
                <w:rFonts w:cstheme="minorHAnsi"/>
                <w:i/>
                <w:sz w:val="20"/>
                <w:szCs w:val="20"/>
              </w:rPr>
              <w:t xml:space="preserve">group </w:t>
            </w:r>
            <w:r w:rsidR="00FF14A7" w:rsidRPr="008B0D83">
              <w:rPr>
                <w:rFonts w:cstheme="minorHAnsi"/>
                <w:i/>
                <w:sz w:val="20"/>
                <w:szCs w:val="20"/>
              </w:rPr>
              <w:t xml:space="preserve">by </w:t>
            </w:r>
            <w:r w:rsidR="0094253B" w:rsidRPr="008B0D83">
              <w:rPr>
                <w:rFonts w:cstheme="minorHAnsi"/>
                <w:i/>
                <w:sz w:val="20"/>
                <w:szCs w:val="20"/>
              </w:rPr>
              <w:t xml:space="preserve">their </w:t>
            </w:r>
            <w:r w:rsidR="00FF14A7" w:rsidRPr="008B0D83">
              <w:rPr>
                <w:rFonts w:cstheme="minorHAnsi"/>
                <w:i/>
                <w:sz w:val="20"/>
                <w:szCs w:val="20"/>
              </w:rPr>
              <w:t xml:space="preserve">name, </w:t>
            </w:r>
            <w:r w:rsidRPr="00AE5A13">
              <w:rPr>
                <w:rFonts w:cstheme="minorHAnsi"/>
                <w:i/>
                <w:sz w:val="20"/>
                <w:szCs w:val="20"/>
                <w:u w:val="single"/>
              </w:rPr>
              <w:t xml:space="preserve">as </w:t>
            </w:r>
            <w:r w:rsidR="00FF14A7" w:rsidRPr="00AE5A13">
              <w:rPr>
                <w:rFonts w:cstheme="minorHAnsi"/>
                <w:i/>
                <w:sz w:val="20"/>
                <w:szCs w:val="20"/>
                <w:u w:val="single"/>
              </w:rPr>
              <w:t>shown</w:t>
            </w:r>
            <w:r w:rsidRPr="00AE5A13">
              <w:rPr>
                <w:rFonts w:cstheme="minorHAnsi"/>
                <w:i/>
                <w:sz w:val="20"/>
                <w:szCs w:val="20"/>
                <w:u w:val="single"/>
              </w:rPr>
              <w:t xml:space="preserve"> in ARC</w:t>
            </w:r>
            <w:r w:rsidR="00597D41" w:rsidRPr="008B0D83">
              <w:rPr>
                <w:rFonts w:cstheme="minorHAnsi"/>
                <w:i/>
                <w:sz w:val="20"/>
                <w:szCs w:val="20"/>
              </w:rPr>
              <w:t xml:space="preserve"> e.g. SMD LEVEL 4 GATE 8B</w:t>
            </w:r>
            <w:r w:rsidR="00AE5A13">
              <w:rPr>
                <w:rFonts w:cstheme="minorHAnsi"/>
                <w:i/>
                <w:sz w:val="20"/>
                <w:szCs w:val="20"/>
              </w:rPr>
              <w:t>, PHY MENDIP HILLS SURGERY, OCC DEVIES BRISTOL NORTH etc.</w:t>
            </w:r>
          </w:p>
        </w:tc>
      </w:tr>
      <w:tr w:rsidR="00097F6F" w:rsidRPr="008B0D83" w14:paraId="167490AA" w14:textId="77777777" w:rsidTr="00FB72E9">
        <w:trPr>
          <w:trHeight w:val="569"/>
        </w:trPr>
        <w:tc>
          <w:tcPr>
            <w:tcW w:w="1877" w:type="dxa"/>
            <w:vAlign w:val="center"/>
          </w:tcPr>
          <w:p w14:paraId="09CA010C" w14:textId="1C875962" w:rsidR="00097F6F" w:rsidRPr="008B0D83" w:rsidRDefault="00EA26D5" w:rsidP="00495642">
            <w:pPr>
              <w:rPr>
                <w:rFonts w:cstheme="minorHAnsi"/>
                <w:sz w:val="20"/>
                <w:szCs w:val="20"/>
              </w:rPr>
            </w:pPr>
            <w:r w:rsidRPr="008B0D83">
              <w:rPr>
                <w:rFonts w:cstheme="minorHAnsi"/>
                <w:sz w:val="20"/>
                <w:szCs w:val="20"/>
              </w:rPr>
              <w:t>Cluster</w:t>
            </w:r>
            <w:r w:rsidR="00FF14A7" w:rsidRPr="008B0D83">
              <w:rPr>
                <w:rFonts w:cstheme="minorHAnsi"/>
                <w:sz w:val="20"/>
                <w:szCs w:val="20"/>
              </w:rPr>
              <w:t>/ Group</w:t>
            </w:r>
            <w:r w:rsidRPr="008B0D83">
              <w:rPr>
                <w:rFonts w:cstheme="minorHAnsi"/>
                <w:sz w:val="20"/>
                <w:szCs w:val="20"/>
              </w:rPr>
              <w:t xml:space="preserve"> site </w:t>
            </w:r>
            <w:r w:rsidR="00FF14A7" w:rsidRPr="008B0D83">
              <w:rPr>
                <w:rFonts w:cstheme="minorHAnsi"/>
                <w:sz w:val="20"/>
                <w:szCs w:val="20"/>
              </w:rPr>
              <w:t>or</w:t>
            </w:r>
            <w:r w:rsidRPr="008B0D83">
              <w:rPr>
                <w:rFonts w:cstheme="minorHAnsi"/>
                <w:sz w:val="20"/>
                <w:szCs w:val="20"/>
              </w:rPr>
              <w:t xml:space="preserve"> location (</w:t>
            </w:r>
            <w:r w:rsidR="00495642" w:rsidRPr="008B0D83">
              <w:rPr>
                <w:rFonts w:cstheme="minorHAnsi"/>
                <w:sz w:val="20"/>
                <w:szCs w:val="20"/>
              </w:rPr>
              <w:t>delete as appropriate)</w:t>
            </w:r>
          </w:p>
        </w:tc>
        <w:tc>
          <w:tcPr>
            <w:tcW w:w="10202" w:type="dxa"/>
            <w:gridSpan w:val="4"/>
            <w:vAlign w:val="center"/>
          </w:tcPr>
          <w:p w14:paraId="2596D784" w14:textId="58190AF9" w:rsidR="00097F6F" w:rsidRPr="008B0D83" w:rsidRDefault="00495642" w:rsidP="00495642">
            <w:pPr>
              <w:rPr>
                <w:rFonts w:cstheme="minorHAnsi"/>
                <w:sz w:val="20"/>
                <w:szCs w:val="20"/>
              </w:rPr>
            </w:pPr>
            <w:r w:rsidRPr="008B0D83">
              <w:rPr>
                <w:rFonts w:cstheme="minorHAnsi"/>
                <w:i/>
                <w:sz w:val="20"/>
                <w:szCs w:val="20"/>
              </w:rPr>
              <w:t>Bath and Wiltshire / Bristol North / Bristol South / Cornwall / Devon / Gloucestershire / Weston and Somerset</w:t>
            </w:r>
          </w:p>
        </w:tc>
        <w:tc>
          <w:tcPr>
            <w:tcW w:w="3656" w:type="dxa"/>
            <w:vAlign w:val="center"/>
          </w:tcPr>
          <w:p w14:paraId="26D6B899" w14:textId="4E17D4E7" w:rsidR="00097F6F" w:rsidRPr="008B0D83" w:rsidRDefault="00495642" w:rsidP="00495642">
            <w:pPr>
              <w:rPr>
                <w:rFonts w:cstheme="minorHAnsi"/>
                <w:i/>
                <w:sz w:val="20"/>
                <w:szCs w:val="20"/>
              </w:rPr>
            </w:pPr>
            <w:r w:rsidRPr="008B0D83">
              <w:rPr>
                <w:rFonts w:cstheme="minorHAnsi"/>
                <w:i/>
                <w:sz w:val="20"/>
                <w:szCs w:val="20"/>
              </w:rPr>
              <w:t xml:space="preserve">List the geographical area </w:t>
            </w:r>
            <w:r w:rsidR="00FF14A7" w:rsidRPr="008B0D83">
              <w:rPr>
                <w:rFonts w:cstheme="minorHAnsi"/>
                <w:i/>
                <w:sz w:val="20"/>
                <w:szCs w:val="20"/>
              </w:rPr>
              <w:t xml:space="preserve">together </w:t>
            </w:r>
            <w:r w:rsidRPr="008B0D83">
              <w:rPr>
                <w:rFonts w:cstheme="minorHAnsi"/>
                <w:i/>
                <w:sz w:val="20"/>
                <w:szCs w:val="20"/>
              </w:rPr>
              <w:t xml:space="preserve">with </w:t>
            </w:r>
            <w:r w:rsidR="00FF14A7" w:rsidRPr="008B0D83">
              <w:rPr>
                <w:rFonts w:cstheme="minorHAnsi"/>
                <w:i/>
                <w:sz w:val="20"/>
                <w:szCs w:val="20"/>
              </w:rPr>
              <w:t>the name of the</w:t>
            </w:r>
            <w:r w:rsidRPr="008B0D83">
              <w:rPr>
                <w:rFonts w:cstheme="minorHAnsi"/>
                <w:i/>
                <w:sz w:val="20"/>
                <w:szCs w:val="20"/>
              </w:rPr>
              <w:t xml:space="preserve"> UWE Bristol nominated practice contact</w:t>
            </w:r>
          </w:p>
        </w:tc>
      </w:tr>
      <w:tr w:rsidR="00FB72E9" w:rsidRPr="008B0D83" w14:paraId="2325FF22" w14:textId="77777777" w:rsidTr="00FB72E9">
        <w:trPr>
          <w:trHeight w:val="569"/>
        </w:trPr>
        <w:tc>
          <w:tcPr>
            <w:tcW w:w="1877" w:type="dxa"/>
            <w:vAlign w:val="center"/>
          </w:tcPr>
          <w:p w14:paraId="10D969F3" w14:textId="63690163" w:rsidR="00FB72E9" w:rsidRPr="008B0D83" w:rsidRDefault="00FB72E9" w:rsidP="00495642">
            <w:pPr>
              <w:rPr>
                <w:rFonts w:cstheme="minorHAnsi"/>
                <w:sz w:val="20"/>
                <w:szCs w:val="20"/>
              </w:rPr>
            </w:pPr>
            <w:r w:rsidRPr="008B0D83">
              <w:rPr>
                <w:rFonts w:cstheme="minorHAnsi"/>
                <w:sz w:val="20"/>
                <w:szCs w:val="20"/>
              </w:rPr>
              <w:t>Cluster contacts</w:t>
            </w:r>
          </w:p>
        </w:tc>
        <w:tc>
          <w:tcPr>
            <w:tcW w:w="2727" w:type="dxa"/>
            <w:vAlign w:val="center"/>
          </w:tcPr>
          <w:p w14:paraId="0278DCC5" w14:textId="01C37ABC" w:rsidR="00FB72E9" w:rsidRPr="008B0D83" w:rsidRDefault="00FB72E9" w:rsidP="00495642">
            <w:pPr>
              <w:rPr>
                <w:rFonts w:cstheme="minorHAnsi"/>
                <w:iCs/>
                <w:sz w:val="20"/>
                <w:szCs w:val="20"/>
              </w:rPr>
            </w:pPr>
            <w:r w:rsidRPr="008B0D83">
              <w:rPr>
                <w:rFonts w:cstheme="minorHAnsi"/>
                <w:iCs/>
                <w:sz w:val="20"/>
                <w:szCs w:val="20"/>
              </w:rPr>
              <w:t>Name</w:t>
            </w:r>
          </w:p>
        </w:tc>
        <w:tc>
          <w:tcPr>
            <w:tcW w:w="3083" w:type="dxa"/>
            <w:vAlign w:val="center"/>
          </w:tcPr>
          <w:p w14:paraId="71BA3573" w14:textId="22D326DB" w:rsidR="00FB72E9" w:rsidRPr="008B0D83" w:rsidRDefault="00FB72E9" w:rsidP="00495642">
            <w:pPr>
              <w:rPr>
                <w:rFonts w:cstheme="minorHAnsi"/>
                <w:iCs/>
                <w:sz w:val="20"/>
                <w:szCs w:val="20"/>
              </w:rPr>
            </w:pPr>
            <w:r w:rsidRPr="008B0D83">
              <w:rPr>
                <w:rFonts w:cstheme="minorHAnsi"/>
                <w:iCs/>
                <w:sz w:val="20"/>
                <w:szCs w:val="20"/>
              </w:rPr>
              <w:t>Email</w:t>
            </w:r>
          </w:p>
        </w:tc>
        <w:tc>
          <w:tcPr>
            <w:tcW w:w="1983" w:type="dxa"/>
            <w:vAlign w:val="center"/>
          </w:tcPr>
          <w:p w14:paraId="0FA16C5A" w14:textId="0AE42B14" w:rsidR="00FB72E9" w:rsidRPr="008B0D83" w:rsidRDefault="00FB72E9" w:rsidP="00495642">
            <w:pPr>
              <w:rPr>
                <w:rFonts w:cstheme="minorHAnsi"/>
                <w:iCs/>
                <w:sz w:val="20"/>
                <w:szCs w:val="20"/>
              </w:rPr>
            </w:pPr>
            <w:r w:rsidRPr="008B0D83">
              <w:rPr>
                <w:rFonts w:cstheme="minorHAnsi"/>
                <w:iCs/>
                <w:sz w:val="20"/>
                <w:szCs w:val="20"/>
              </w:rPr>
              <w:t>Phone number</w:t>
            </w:r>
          </w:p>
        </w:tc>
        <w:tc>
          <w:tcPr>
            <w:tcW w:w="2409" w:type="dxa"/>
            <w:vAlign w:val="center"/>
          </w:tcPr>
          <w:p w14:paraId="7FC2563B" w14:textId="75CD6E27" w:rsidR="00FB72E9" w:rsidRPr="008B0D83" w:rsidRDefault="00FB72E9" w:rsidP="00495642">
            <w:pPr>
              <w:rPr>
                <w:rFonts w:cstheme="minorHAnsi"/>
                <w:iCs/>
                <w:sz w:val="20"/>
                <w:szCs w:val="20"/>
              </w:rPr>
            </w:pPr>
            <w:r w:rsidRPr="008B0D83">
              <w:rPr>
                <w:rFonts w:cstheme="minorHAnsi"/>
                <w:iCs/>
                <w:sz w:val="20"/>
                <w:szCs w:val="20"/>
              </w:rPr>
              <w:t>Role/Position</w:t>
            </w:r>
          </w:p>
        </w:tc>
        <w:tc>
          <w:tcPr>
            <w:tcW w:w="3656" w:type="dxa"/>
            <w:vMerge w:val="restart"/>
            <w:vAlign w:val="center"/>
          </w:tcPr>
          <w:p w14:paraId="5D731629" w14:textId="4E836B22" w:rsidR="00FB72E9" w:rsidRPr="008B0D83" w:rsidRDefault="00FB72E9" w:rsidP="00495642">
            <w:pPr>
              <w:rPr>
                <w:rFonts w:cstheme="minorHAnsi"/>
                <w:i/>
                <w:sz w:val="20"/>
                <w:szCs w:val="20"/>
              </w:rPr>
            </w:pPr>
            <w:r w:rsidRPr="008B0D83">
              <w:rPr>
                <w:rFonts w:cstheme="minorHAnsi"/>
                <w:i/>
                <w:sz w:val="20"/>
                <w:szCs w:val="20"/>
              </w:rPr>
              <w:t xml:space="preserve">List the details of the </w:t>
            </w:r>
            <w:r w:rsidR="00CE6156">
              <w:rPr>
                <w:rFonts w:cstheme="minorHAnsi"/>
                <w:i/>
                <w:sz w:val="20"/>
                <w:szCs w:val="20"/>
              </w:rPr>
              <w:t>people</w:t>
            </w:r>
            <w:r w:rsidRPr="008B0D83">
              <w:rPr>
                <w:rFonts w:cstheme="minorHAnsi"/>
                <w:i/>
                <w:sz w:val="20"/>
                <w:szCs w:val="20"/>
              </w:rPr>
              <w:t xml:space="preserve"> who need to be able to complete the audit and receive notifications of student allocations to all hosts within the cluster </w:t>
            </w:r>
          </w:p>
        </w:tc>
      </w:tr>
      <w:tr w:rsidR="00FB72E9" w:rsidRPr="008B0D83" w14:paraId="384DEBBD" w14:textId="77777777" w:rsidTr="00FB72E9">
        <w:trPr>
          <w:trHeight w:val="569"/>
        </w:trPr>
        <w:tc>
          <w:tcPr>
            <w:tcW w:w="1877" w:type="dxa"/>
            <w:vAlign w:val="center"/>
          </w:tcPr>
          <w:p w14:paraId="2A8B5D7D" w14:textId="77777777" w:rsidR="00FB72E9" w:rsidRPr="008B0D83" w:rsidRDefault="00FB72E9" w:rsidP="00495642">
            <w:pPr>
              <w:rPr>
                <w:rFonts w:cstheme="minorHAnsi"/>
                <w:sz w:val="20"/>
                <w:szCs w:val="20"/>
              </w:rPr>
            </w:pPr>
          </w:p>
        </w:tc>
        <w:tc>
          <w:tcPr>
            <w:tcW w:w="2727" w:type="dxa"/>
            <w:vAlign w:val="center"/>
          </w:tcPr>
          <w:p w14:paraId="3F8E3EA1" w14:textId="77777777" w:rsidR="00FB72E9" w:rsidRPr="008B0D83" w:rsidRDefault="00FB72E9" w:rsidP="00495642">
            <w:pPr>
              <w:rPr>
                <w:rFonts w:cstheme="minorHAnsi"/>
                <w:iCs/>
                <w:sz w:val="20"/>
                <w:szCs w:val="20"/>
              </w:rPr>
            </w:pPr>
          </w:p>
        </w:tc>
        <w:tc>
          <w:tcPr>
            <w:tcW w:w="3083" w:type="dxa"/>
            <w:vAlign w:val="center"/>
          </w:tcPr>
          <w:p w14:paraId="4F05857F" w14:textId="77777777" w:rsidR="00FB72E9" w:rsidRPr="008B0D83" w:rsidRDefault="00FB72E9" w:rsidP="00495642">
            <w:pPr>
              <w:rPr>
                <w:rFonts w:cstheme="minorHAnsi"/>
                <w:iCs/>
                <w:sz w:val="20"/>
                <w:szCs w:val="20"/>
              </w:rPr>
            </w:pPr>
          </w:p>
        </w:tc>
        <w:tc>
          <w:tcPr>
            <w:tcW w:w="1983" w:type="dxa"/>
            <w:vAlign w:val="center"/>
          </w:tcPr>
          <w:p w14:paraId="21DF3F44" w14:textId="77777777" w:rsidR="00FB72E9" w:rsidRPr="008B0D83" w:rsidRDefault="00FB72E9" w:rsidP="00495642">
            <w:pPr>
              <w:rPr>
                <w:rFonts w:cstheme="minorHAnsi"/>
                <w:iCs/>
                <w:sz w:val="20"/>
                <w:szCs w:val="20"/>
              </w:rPr>
            </w:pPr>
          </w:p>
        </w:tc>
        <w:tc>
          <w:tcPr>
            <w:tcW w:w="2409" w:type="dxa"/>
            <w:vAlign w:val="center"/>
          </w:tcPr>
          <w:p w14:paraId="0C8ADD49" w14:textId="77777777" w:rsidR="00FB72E9" w:rsidRPr="008B0D83" w:rsidRDefault="00FB72E9" w:rsidP="00495642">
            <w:pPr>
              <w:rPr>
                <w:rFonts w:cstheme="minorHAnsi"/>
                <w:iCs/>
                <w:sz w:val="20"/>
                <w:szCs w:val="20"/>
              </w:rPr>
            </w:pPr>
          </w:p>
        </w:tc>
        <w:tc>
          <w:tcPr>
            <w:tcW w:w="3656" w:type="dxa"/>
            <w:vMerge/>
            <w:vAlign w:val="center"/>
          </w:tcPr>
          <w:p w14:paraId="4657FB3B" w14:textId="77777777" w:rsidR="00FB72E9" w:rsidRPr="008B0D83" w:rsidRDefault="00FB72E9" w:rsidP="00495642">
            <w:pPr>
              <w:rPr>
                <w:rFonts w:cstheme="minorHAnsi"/>
                <w:i/>
                <w:sz w:val="20"/>
                <w:szCs w:val="20"/>
              </w:rPr>
            </w:pPr>
          </w:p>
        </w:tc>
      </w:tr>
    </w:tbl>
    <w:p w14:paraId="2C4F8E60" w14:textId="77777777" w:rsidR="005F21F1" w:rsidRPr="002E707A" w:rsidRDefault="005F21F1" w:rsidP="002E707A">
      <w:pPr>
        <w:rPr>
          <w:rFonts w:cstheme="minorHAnsi"/>
          <w:sz w:val="24"/>
          <w:szCs w:val="24"/>
        </w:rPr>
      </w:pPr>
    </w:p>
    <w:sectPr w:rsidR="005F21F1" w:rsidRPr="002E707A" w:rsidSect="004F21BA">
      <w:headerReference w:type="even" r:id="rId11"/>
      <w:headerReference w:type="default" r:id="rId12"/>
      <w:footerReference w:type="even" r:id="rId13"/>
      <w:footerReference w:type="default" r:id="rId14"/>
      <w:headerReference w:type="first" r:id="rId15"/>
      <w:footerReference w:type="first" r:id="rId16"/>
      <w:pgSz w:w="16838" w:h="11906" w:orient="landscape"/>
      <w:pgMar w:top="284" w:right="567" w:bottom="142"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3ADDF" w14:textId="77777777" w:rsidR="000D7D90" w:rsidRDefault="000D7D90" w:rsidP="00F23158">
      <w:r>
        <w:separator/>
      </w:r>
    </w:p>
  </w:endnote>
  <w:endnote w:type="continuationSeparator" w:id="0">
    <w:p w14:paraId="707BB702" w14:textId="77777777" w:rsidR="000D7D90" w:rsidRDefault="000D7D90" w:rsidP="00F2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5D78" w14:textId="77777777" w:rsidR="00F94B40" w:rsidRDefault="00F94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CC022" w14:textId="1F192746" w:rsidR="00141A17" w:rsidRPr="00E91D77" w:rsidRDefault="00E91D77" w:rsidP="00FF14A7">
    <w:pPr>
      <w:pStyle w:val="Footer"/>
    </w:pPr>
    <w:r>
      <w:fldChar w:fldCharType="begin"/>
    </w:r>
    <w:r>
      <w:instrText xml:space="preserve"> DATE \@ "dd/MM/yyyy HH:mm" </w:instrText>
    </w:r>
    <w:r>
      <w:fldChar w:fldCharType="separate"/>
    </w:r>
    <w:r w:rsidR="00F94B40">
      <w:rPr>
        <w:noProof/>
      </w:rPr>
      <w:t>06/06/2024 15:21</w:t>
    </w:r>
    <w:r>
      <w:fldChar w:fldCharType="end"/>
    </w:r>
    <w:r w:rsidR="005D649E">
      <w:tab/>
    </w:r>
    <w:r w:rsidR="00FF14A7">
      <w:tab/>
    </w:r>
    <w:r w:rsidR="005D649E">
      <w:t xml:space="preserve">Page </w:t>
    </w:r>
    <w:r w:rsidR="005D649E">
      <w:rPr>
        <w:b/>
      </w:rPr>
      <w:fldChar w:fldCharType="begin"/>
    </w:r>
    <w:r w:rsidR="005D649E">
      <w:rPr>
        <w:b/>
      </w:rPr>
      <w:instrText xml:space="preserve"> PAGE  \* Arabic  \* MERGEFORMAT </w:instrText>
    </w:r>
    <w:r w:rsidR="005D649E">
      <w:rPr>
        <w:b/>
      </w:rPr>
      <w:fldChar w:fldCharType="separate"/>
    </w:r>
    <w:r w:rsidR="00433BBB">
      <w:rPr>
        <w:b/>
        <w:noProof/>
      </w:rPr>
      <w:t>2</w:t>
    </w:r>
    <w:r w:rsidR="005D649E">
      <w:rPr>
        <w:b/>
      </w:rPr>
      <w:fldChar w:fldCharType="end"/>
    </w:r>
    <w:r w:rsidR="005D649E">
      <w:t xml:space="preserve"> of </w:t>
    </w:r>
    <w:r w:rsidR="005D649E">
      <w:rPr>
        <w:b/>
      </w:rPr>
      <w:fldChar w:fldCharType="begin"/>
    </w:r>
    <w:r w:rsidR="005D649E">
      <w:rPr>
        <w:b/>
      </w:rPr>
      <w:instrText xml:space="preserve"> NUMPAGES  \* Arabic  \* MERGEFORMAT </w:instrText>
    </w:r>
    <w:r w:rsidR="005D649E">
      <w:rPr>
        <w:b/>
      </w:rPr>
      <w:fldChar w:fldCharType="separate"/>
    </w:r>
    <w:r w:rsidR="00433BBB">
      <w:rPr>
        <w:b/>
        <w:noProof/>
      </w:rPr>
      <w:t>2</w:t>
    </w:r>
    <w:r w:rsidR="005D649E">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85CA6" w14:textId="77777777" w:rsidR="00F94B40" w:rsidRDefault="00F9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F5FFF" w14:textId="77777777" w:rsidR="000D7D90" w:rsidRDefault="000D7D90" w:rsidP="00F23158">
      <w:r>
        <w:separator/>
      </w:r>
    </w:p>
  </w:footnote>
  <w:footnote w:type="continuationSeparator" w:id="0">
    <w:p w14:paraId="3828579C" w14:textId="77777777" w:rsidR="000D7D90" w:rsidRDefault="000D7D90" w:rsidP="00F23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7268" w14:textId="77777777" w:rsidR="00F94B40" w:rsidRDefault="00F94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971" w:type="dxa"/>
      <w:tblBorders>
        <w:bottom w:val="single" w:sz="4" w:space="0" w:color="auto"/>
      </w:tblBorders>
      <w:tblLook w:val="04A0" w:firstRow="1" w:lastRow="0" w:firstColumn="1" w:lastColumn="0" w:noHBand="0" w:noVBand="1"/>
    </w:tblPr>
    <w:tblGrid>
      <w:gridCol w:w="4152"/>
      <w:gridCol w:w="11819"/>
    </w:tblGrid>
    <w:tr w:rsidR="00BC571B" w:rsidRPr="0081794F" w14:paraId="1063CB04" w14:textId="77777777" w:rsidTr="00001D01">
      <w:trPr>
        <w:trHeight w:val="1547"/>
      </w:trPr>
      <w:tc>
        <w:tcPr>
          <w:tcW w:w="4152" w:type="dxa"/>
          <w:shd w:val="clear" w:color="auto" w:fill="auto"/>
        </w:tcPr>
        <w:p w14:paraId="54E856EC" w14:textId="77777777" w:rsidR="00BC571B" w:rsidRDefault="00001D01" w:rsidP="00FB5F07">
          <w:pPr>
            <w:jc w:val="both"/>
            <w:rPr>
              <w:b/>
            </w:rPr>
          </w:pPr>
          <w:r>
            <w:rPr>
              <w:b/>
              <w:noProof/>
              <w:lang w:eastAsia="en-GB"/>
            </w:rPr>
            <w:drawing>
              <wp:inline distT="0" distB="0" distL="0" distR="0" wp14:anchorId="3A4FA883" wp14:editId="299CF573">
                <wp:extent cx="1857375" cy="904875"/>
                <wp:effectExtent l="0" t="0" r="9525" b="9525"/>
                <wp:docPr id="13" name="Picture 13" descr="U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UWE logo"/>
                        <pic:cNvPicPr/>
                      </pic:nvPicPr>
                      <pic:blipFill>
                        <a:blip r:embed="rId1">
                          <a:extLst>
                            <a:ext uri="{28A0092B-C50C-407E-A947-70E740481C1C}">
                              <a14:useLocalDpi xmlns:a14="http://schemas.microsoft.com/office/drawing/2010/main" val="0"/>
                            </a:ext>
                          </a:extLst>
                        </a:blip>
                        <a:stretch>
                          <a:fillRect/>
                        </a:stretch>
                      </pic:blipFill>
                      <pic:spPr>
                        <a:xfrm>
                          <a:off x="0" y="0"/>
                          <a:ext cx="1857375" cy="904875"/>
                        </a:xfrm>
                        <a:prstGeom prst="rect">
                          <a:avLst/>
                        </a:prstGeom>
                      </pic:spPr>
                    </pic:pic>
                  </a:graphicData>
                </a:graphic>
              </wp:inline>
            </w:drawing>
          </w:r>
        </w:p>
        <w:p w14:paraId="705B85C1" w14:textId="77777777" w:rsidR="00BC571B" w:rsidRPr="0081794F" w:rsidRDefault="00BC571B" w:rsidP="00FB5F07">
          <w:pPr>
            <w:jc w:val="both"/>
            <w:rPr>
              <w:b/>
            </w:rPr>
          </w:pPr>
        </w:p>
      </w:tc>
      <w:tc>
        <w:tcPr>
          <w:tcW w:w="11819" w:type="dxa"/>
          <w:shd w:val="clear" w:color="auto" w:fill="auto"/>
        </w:tcPr>
        <w:p w14:paraId="02273E25" w14:textId="62F441C8" w:rsidR="00BC571B" w:rsidRPr="00A04F1A" w:rsidRDefault="00854F5F" w:rsidP="00BC571B">
          <w:pPr>
            <w:jc w:val="right"/>
            <w:rPr>
              <w:rFonts w:cs="Arial"/>
              <w:b/>
              <w:sz w:val="24"/>
              <w:szCs w:val="24"/>
            </w:rPr>
          </w:pPr>
          <w:r>
            <w:rPr>
              <w:rFonts w:cs="Arial"/>
              <w:b/>
              <w:sz w:val="24"/>
              <w:szCs w:val="24"/>
            </w:rPr>
            <w:t xml:space="preserve">ARC </w:t>
          </w:r>
          <w:r w:rsidR="00097F6F">
            <w:rPr>
              <w:rFonts w:cs="Arial"/>
              <w:b/>
              <w:sz w:val="24"/>
              <w:szCs w:val="24"/>
            </w:rPr>
            <w:t xml:space="preserve">New </w:t>
          </w:r>
          <w:r w:rsidR="00F94B40">
            <w:rPr>
              <w:rFonts w:cs="Arial"/>
              <w:b/>
              <w:sz w:val="24"/>
              <w:szCs w:val="24"/>
            </w:rPr>
            <w:t>Audit</w:t>
          </w:r>
          <w:r w:rsidR="00D036C1">
            <w:rPr>
              <w:rFonts w:cs="Arial"/>
              <w:b/>
              <w:sz w:val="24"/>
              <w:szCs w:val="24"/>
            </w:rPr>
            <w:t xml:space="preserve"> </w:t>
          </w:r>
          <w:r w:rsidR="00EA26D5">
            <w:rPr>
              <w:rFonts w:cs="Arial"/>
              <w:b/>
              <w:sz w:val="24"/>
              <w:szCs w:val="24"/>
            </w:rPr>
            <w:t>Cluster</w:t>
          </w:r>
          <w:r w:rsidR="00FF14A7">
            <w:rPr>
              <w:rFonts w:cs="Arial"/>
              <w:b/>
              <w:sz w:val="24"/>
              <w:szCs w:val="24"/>
            </w:rPr>
            <w:t xml:space="preserve"> </w:t>
          </w:r>
          <w:r w:rsidR="00F94B40">
            <w:rPr>
              <w:rFonts w:cs="Arial"/>
              <w:b/>
              <w:sz w:val="24"/>
              <w:szCs w:val="24"/>
            </w:rPr>
            <w:t>Request Form</w:t>
          </w:r>
        </w:p>
        <w:p w14:paraId="3687BCD3" w14:textId="77777777" w:rsidR="00BC571B" w:rsidRPr="0081794F" w:rsidRDefault="00BC571B" w:rsidP="00BC571B">
          <w:pPr>
            <w:tabs>
              <w:tab w:val="right" w:pos="6898"/>
            </w:tabs>
            <w:jc w:val="right"/>
            <w:rPr>
              <w:noProof/>
              <w:sz w:val="20"/>
            </w:rPr>
          </w:pPr>
        </w:p>
      </w:tc>
    </w:tr>
  </w:tbl>
  <w:p w14:paraId="5F701332" w14:textId="77777777" w:rsidR="00F23158" w:rsidRDefault="00F23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3A0DF" w14:textId="77777777" w:rsidR="00F94B40" w:rsidRDefault="00F94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23A28"/>
    <w:multiLevelType w:val="hybridMultilevel"/>
    <w:tmpl w:val="980C8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307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300"/>
    <w:rsid w:val="00001D01"/>
    <w:rsid w:val="0005030F"/>
    <w:rsid w:val="00085592"/>
    <w:rsid w:val="00097F6F"/>
    <w:rsid w:val="000A5267"/>
    <w:rsid w:val="000B00E3"/>
    <w:rsid w:val="000B24C4"/>
    <w:rsid w:val="000D7D90"/>
    <w:rsid w:val="000E6A8D"/>
    <w:rsid w:val="0011081A"/>
    <w:rsid w:val="00133334"/>
    <w:rsid w:val="001378F4"/>
    <w:rsid w:val="00141A17"/>
    <w:rsid w:val="00153CCA"/>
    <w:rsid w:val="001E05CE"/>
    <w:rsid w:val="002E3113"/>
    <w:rsid w:val="002E707A"/>
    <w:rsid w:val="003218F6"/>
    <w:rsid w:val="00326537"/>
    <w:rsid w:val="00357C21"/>
    <w:rsid w:val="004009D5"/>
    <w:rsid w:val="004138F9"/>
    <w:rsid w:val="004241AC"/>
    <w:rsid w:val="004324CD"/>
    <w:rsid w:val="00433BBB"/>
    <w:rsid w:val="0044371B"/>
    <w:rsid w:val="004667A1"/>
    <w:rsid w:val="00495642"/>
    <w:rsid w:val="004B44EB"/>
    <w:rsid w:val="004E5953"/>
    <w:rsid w:val="004F21BA"/>
    <w:rsid w:val="00505119"/>
    <w:rsid w:val="00572150"/>
    <w:rsid w:val="005935A3"/>
    <w:rsid w:val="00597D41"/>
    <w:rsid w:val="005D649E"/>
    <w:rsid w:val="005F21F1"/>
    <w:rsid w:val="00673521"/>
    <w:rsid w:val="0068616F"/>
    <w:rsid w:val="00694A6F"/>
    <w:rsid w:val="00706D01"/>
    <w:rsid w:val="00710E99"/>
    <w:rsid w:val="00763FD8"/>
    <w:rsid w:val="00786F52"/>
    <w:rsid w:val="007B544B"/>
    <w:rsid w:val="007D16D5"/>
    <w:rsid w:val="00812DF4"/>
    <w:rsid w:val="00824C4C"/>
    <w:rsid w:val="00854F5F"/>
    <w:rsid w:val="008A00E8"/>
    <w:rsid w:val="008A15AF"/>
    <w:rsid w:val="008B0D83"/>
    <w:rsid w:val="008E1686"/>
    <w:rsid w:val="00907A8B"/>
    <w:rsid w:val="0094253B"/>
    <w:rsid w:val="00993BDB"/>
    <w:rsid w:val="00A04F1A"/>
    <w:rsid w:val="00A12300"/>
    <w:rsid w:val="00A56745"/>
    <w:rsid w:val="00A74FE0"/>
    <w:rsid w:val="00A950AE"/>
    <w:rsid w:val="00AC10FF"/>
    <w:rsid w:val="00AD0352"/>
    <w:rsid w:val="00AE5A13"/>
    <w:rsid w:val="00AF764D"/>
    <w:rsid w:val="00B019EB"/>
    <w:rsid w:val="00B1377E"/>
    <w:rsid w:val="00B640BE"/>
    <w:rsid w:val="00BC571B"/>
    <w:rsid w:val="00BD1A3F"/>
    <w:rsid w:val="00BE5C2C"/>
    <w:rsid w:val="00BF50F7"/>
    <w:rsid w:val="00C777A7"/>
    <w:rsid w:val="00C83EAC"/>
    <w:rsid w:val="00CA17D7"/>
    <w:rsid w:val="00CD2D74"/>
    <w:rsid w:val="00CE064D"/>
    <w:rsid w:val="00CE47B7"/>
    <w:rsid w:val="00CE6156"/>
    <w:rsid w:val="00D036C1"/>
    <w:rsid w:val="00D31262"/>
    <w:rsid w:val="00DB4AD6"/>
    <w:rsid w:val="00DE67EF"/>
    <w:rsid w:val="00E720FC"/>
    <w:rsid w:val="00E81822"/>
    <w:rsid w:val="00E91D77"/>
    <w:rsid w:val="00EA26D5"/>
    <w:rsid w:val="00F21036"/>
    <w:rsid w:val="00F23158"/>
    <w:rsid w:val="00F3659F"/>
    <w:rsid w:val="00F36611"/>
    <w:rsid w:val="00F9218D"/>
    <w:rsid w:val="00F94B40"/>
    <w:rsid w:val="00FB1AA4"/>
    <w:rsid w:val="00FB53BB"/>
    <w:rsid w:val="00FB72E9"/>
    <w:rsid w:val="00FF1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8112E"/>
  <w15:docId w15:val="{E99CABF7-DB5D-468A-8E27-596AC877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00"/>
  </w:style>
  <w:style w:type="paragraph" w:styleId="Heading1">
    <w:name w:val="heading 1"/>
    <w:basedOn w:val="Normal"/>
    <w:next w:val="Normal"/>
    <w:link w:val="Heading1Char"/>
    <w:uiPriority w:val="9"/>
    <w:qFormat/>
    <w:rsid w:val="001378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230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30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1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16D5"/>
    <w:rPr>
      <w:color w:val="808080"/>
    </w:rPr>
  </w:style>
  <w:style w:type="paragraph" w:styleId="BalloonText">
    <w:name w:val="Balloon Text"/>
    <w:basedOn w:val="Normal"/>
    <w:link w:val="BalloonTextChar"/>
    <w:uiPriority w:val="99"/>
    <w:semiHidden/>
    <w:unhideWhenUsed/>
    <w:rsid w:val="007D16D5"/>
    <w:rPr>
      <w:rFonts w:ascii="Tahoma" w:hAnsi="Tahoma" w:cs="Tahoma"/>
      <w:sz w:val="16"/>
      <w:szCs w:val="16"/>
    </w:rPr>
  </w:style>
  <w:style w:type="character" w:customStyle="1" w:styleId="BalloonTextChar">
    <w:name w:val="Balloon Text Char"/>
    <w:basedOn w:val="DefaultParagraphFont"/>
    <w:link w:val="BalloonText"/>
    <w:uiPriority w:val="99"/>
    <w:semiHidden/>
    <w:rsid w:val="007D16D5"/>
    <w:rPr>
      <w:rFonts w:ascii="Tahoma" w:hAnsi="Tahoma" w:cs="Tahoma"/>
      <w:sz w:val="16"/>
      <w:szCs w:val="16"/>
    </w:rPr>
  </w:style>
  <w:style w:type="character" w:styleId="Hyperlink">
    <w:name w:val="Hyperlink"/>
    <w:basedOn w:val="DefaultParagraphFont"/>
    <w:uiPriority w:val="99"/>
    <w:unhideWhenUsed/>
    <w:rsid w:val="00A04F1A"/>
    <w:rPr>
      <w:color w:val="0000FF" w:themeColor="hyperlink"/>
      <w:u w:val="single"/>
    </w:rPr>
  </w:style>
  <w:style w:type="character" w:styleId="FollowedHyperlink">
    <w:name w:val="FollowedHyperlink"/>
    <w:basedOn w:val="DefaultParagraphFont"/>
    <w:uiPriority w:val="99"/>
    <w:semiHidden/>
    <w:unhideWhenUsed/>
    <w:rsid w:val="00824C4C"/>
    <w:rPr>
      <w:color w:val="800080" w:themeColor="followedHyperlink"/>
      <w:u w:val="single"/>
    </w:rPr>
  </w:style>
  <w:style w:type="paragraph" w:styleId="Header">
    <w:name w:val="header"/>
    <w:basedOn w:val="Normal"/>
    <w:link w:val="HeaderChar"/>
    <w:uiPriority w:val="99"/>
    <w:unhideWhenUsed/>
    <w:rsid w:val="00F23158"/>
    <w:pPr>
      <w:tabs>
        <w:tab w:val="center" w:pos="4513"/>
        <w:tab w:val="right" w:pos="9026"/>
      </w:tabs>
    </w:pPr>
  </w:style>
  <w:style w:type="character" w:customStyle="1" w:styleId="HeaderChar">
    <w:name w:val="Header Char"/>
    <w:basedOn w:val="DefaultParagraphFont"/>
    <w:link w:val="Header"/>
    <w:uiPriority w:val="99"/>
    <w:rsid w:val="00F23158"/>
  </w:style>
  <w:style w:type="paragraph" w:styleId="Footer">
    <w:name w:val="footer"/>
    <w:basedOn w:val="Normal"/>
    <w:link w:val="FooterChar"/>
    <w:uiPriority w:val="99"/>
    <w:unhideWhenUsed/>
    <w:rsid w:val="00F23158"/>
    <w:pPr>
      <w:tabs>
        <w:tab w:val="center" w:pos="4513"/>
        <w:tab w:val="right" w:pos="9026"/>
      </w:tabs>
    </w:pPr>
  </w:style>
  <w:style w:type="character" w:customStyle="1" w:styleId="FooterChar">
    <w:name w:val="Footer Char"/>
    <w:basedOn w:val="DefaultParagraphFont"/>
    <w:link w:val="Footer"/>
    <w:uiPriority w:val="99"/>
    <w:rsid w:val="00F23158"/>
  </w:style>
  <w:style w:type="paragraph" w:styleId="ListParagraph">
    <w:name w:val="List Paragraph"/>
    <w:basedOn w:val="Normal"/>
    <w:uiPriority w:val="34"/>
    <w:qFormat/>
    <w:rsid w:val="00E720FC"/>
    <w:pPr>
      <w:ind w:left="720"/>
      <w:contextualSpacing/>
    </w:pPr>
  </w:style>
  <w:style w:type="character" w:styleId="CommentReference">
    <w:name w:val="annotation reference"/>
    <w:basedOn w:val="DefaultParagraphFont"/>
    <w:uiPriority w:val="99"/>
    <w:semiHidden/>
    <w:unhideWhenUsed/>
    <w:rsid w:val="00495642"/>
    <w:rPr>
      <w:sz w:val="16"/>
      <w:szCs w:val="16"/>
    </w:rPr>
  </w:style>
  <w:style w:type="paragraph" w:styleId="CommentText">
    <w:name w:val="annotation text"/>
    <w:basedOn w:val="Normal"/>
    <w:link w:val="CommentTextChar"/>
    <w:uiPriority w:val="99"/>
    <w:semiHidden/>
    <w:unhideWhenUsed/>
    <w:rsid w:val="00495642"/>
    <w:rPr>
      <w:sz w:val="20"/>
      <w:szCs w:val="20"/>
    </w:rPr>
  </w:style>
  <w:style w:type="character" w:customStyle="1" w:styleId="CommentTextChar">
    <w:name w:val="Comment Text Char"/>
    <w:basedOn w:val="DefaultParagraphFont"/>
    <w:link w:val="CommentText"/>
    <w:uiPriority w:val="99"/>
    <w:semiHidden/>
    <w:rsid w:val="00495642"/>
    <w:rPr>
      <w:sz w:val="20"/>
      <w:szCs w:val="20"/>
    </w:rPr>
  </w:style>
  <w:style w:type="paragraph" w:styleId="CommentSubject">
    <w:name w:val="annotation subject"/>
    <w:basedOn w:val="CommentText"/>
    <w:next w:val="CommentText"/>
    <w:link w:val="CommentSubjectChar"/>
    <w:uiPriority w:val="99"/>
    <w:semiHidden/>
    <w:unhideWhenUsed/>
    <w:rsid w:val="00495642"/>
    <w:rPr>
      <w:b/>
      <w:bCs/>
    </w:rPr>
  </w:style>
  <w:style w:type="character" w:customStyle="1" w:styleId="CommentSubjectChar">
    <w:name w:val="Comment Subject Char"/>
    <w:basedOn w:val="CommentTextChar"/>
    <w:link w:val="CommentSubject"/>
    <w:uiPriority w:val="99"/>
    <w:semiHidden/>
    <w:rsid w:val="00495642"/>
    <w:rPr>
      <w:b/>
      <w:bCs/>
      <w:sz w:val="20"/>
      <w:szCs w:val="20"/>
    </w:rPr>
  </w:style>
  <w:style w:type="character" w:styleId="UnresolvedMention">
    <w:name w:val="Unresolved Mention"/>
    <w:basedOn w:val="DefaultParagraphFont"/>
    <w:uiPriority w:val="99"/>
    <w:semiHidden/>
    <w:unhideWhenUsed/>
    <w:rsid w:val="00C777A7"/>
    <w:rPr>
      <w:color w:val="605E5C"/>
      <w:shd w:val="clear" w:color="auto" w:fill="E1DFDD"/>
    </w:rPr>
  </w:style>
  <w:style w:type="character" w:customStyle="1" w:styleId="Heading1Char">
    <w:name w:val="Heading 1 Char"/>
    <w:basedOn w:val="DefaultParagraphFont"/>
    <w:link w:val="Heading1"/>
    <w:uiPriority w:val="9"/>
    <w:rsid w:val="001378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315387">
      <w:bodyDiv w:val="1"/>
      <w:marLeft w:val="0"/>
      <w:marRight w:val="0"/>
      <w:marTop w:val="0"/>
      <w:marBottom w:val="0"/>
      <w:divBdr>
        <w:top w:val="none" w:sz="0" w:space="0" w:color="auto"/>
        <w:left w:val="none" w:sz="0" w:space="0" w:color="auto"/>
        <w:bottom w:val="none" w:sz="0" w:space="0" w:color="auto"/>
        <w:right w:val="none" w:sz="0" w:space="0" w:color="auto"/>
      </w:divBdr>
      <w:divsChild>
        <w:div w:id="2124569867">
          <w:marLeft w:val="0"/>
          <w:marRight w:val="0"/>
          <w:marTop w:val="0"/>
          <w:marBottom w:val="0"/>
          <w:divBdr>
            <w:top w:val="none" w:sz="0" w:space="0" w:color="auto"/>
            <w:left w:val="none" w:sz="0" w:space="0" w:color="auto"/>
            <w:bottom w:val="none" w:sz="0" w:space="0" w:color="auto"/>
            <w:right w:val="none" w:sz="0" w:space="0" w:color="auto"/>
          </w:divBdr>
          <w:divsChild>
            <w:div w:id="1234392133">
              <w:marLeft w:val="0"/>
              <w:marRight w:val="0"/>
              <w:marTop w:val="0"/>
              <w:marBottom w:val="0"/>
              <w:divBdr>
                <w:top w:val="none" w:sz="0" w:space="0" w:color="auto"/>
                <w:left w:val="none" w:sz="0" w:space="0" w:color="auto"/>
                <w:bottom w:val="none" w:sz="0" w:space="0" w:color="auto"/>
                <w:right w:val="none" w:sz="0" w:space="0" w:color="auto"/>
              </w:divBdr>
              <w:divsChild>
                <w:div w:id="475950506">
                  <w:marLeft w:val="0"/>
                  <w:marRight w:val="0"/>
                  <w:marTop w:val="0"/>
                  <w:marBottom w:val="0"/>
                  <w:divBdr>
                    <w:top w:val="none" w:sz="0" w:space="0" w:color="auto"/>
                    <w:left w:val="none" w:sz="0" w:space="0" w:color="auto"/>
                    <w:bottom w:val="none" w:sz="0" w:space="0" w:color="auto"/>
                    <w:right w:val="none" w:sz="0" w:space="0" w:color="auto"/>
                  </w:divBdr>
                  <w:divsChild>
                    <w:div w:id="1422339743">
                      <w:marLeft w:val="0"/>
                      <w:marRight w:val="0"/>
                      <w:marTop w:val="0"/>
                      <w:marBottom w:val="0"/>
                      <w:divBdr>
                        <w:top w:val="none" w:sz="0" w:space="0" w:color="auto"/>
                        <w:left w:val="none" w:sz="0" w:space="0" w:color="auto"/>
                        <w:bottom w:val="none" w:sz="0" w:space="0" w:color="auto"/>
                        <w:right w:val="none" w:sz="0" w:space="0" w:color="auto"/>
                      </w:divBdr>
                      <w:divsChild>
                        <w:div w:id="1316568014">
                          <w:marLeft w:val="0"/>
                          <w:marRight w:val="0"/>
                          <w:marTop w:val="0"/>
                          <w:marBottom w:val="0"/>
                          <w:divBdr>
                            <w:top w:val="none" w:sz="0" w:space="0" w:color="auto"/>
                            <w:left w:val="none" w:sz="0" w:space="0" w:color="auto"/>
                            <w:bottom w:val="none" w:sz="0" w:space="0" w:color="auto"/>
                            <w:right w:val="none" w:sz="0" w:space="0" w:color="auto"/>
                          </w:divBdr>
                          <w:divsChild>
                            <w:div w:id="89594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063823">
      <w:bodyDiv w:val="1"/>
      <w:marLeft w:val="0"/>
      <w:marRight w:val="0"/>
      <w:marTop w:val="0"/>
      <w:marBottom w:val="0"/>
      <w:divBdr>
        <w:top w:val="none" w:sz="0" w:space="0" w:color="auto"/>
        <w:left w:val="none" w:sz="0" w:space="0" w:color="auto"/>
        <w:bottom w:val="none" w:sz="0" w:space="0" w:color="auto"/>
        <w:right w:val="none" w:sz="0" w:space="0" w:color="auto"/>
      </w:divBdr>
      <w:divsChild>
        <w:div w:id="1811440088">
          <w:marLeft w:val="0"/>
          <w:marRight w:val="0"/>
          <w:marTop w:val="0"/>
          <w:marBottom w:val="0"/>
          <w:divBdr>
            <w:top w:val="none" w:sz="0" w:space="0" w:color="auto"/>
            <w:left w:val="none" w:sz="0" w:space="0" w:color="auto"/>
            <w:bottom w:val="none" w:sz="0" w:space="0" w:color="auto"/>
            <w:right w:val="none" w:sz="0" w:space="0" w:color="auto"/>
          </w:divBdr>
          <w:divsChild>
            <w:div w:id="1047681767">
              <w:marLeft w:val="0"/>
              <w:marRight w:val="0"/>
              <w:marTop w:val="0"/>
              <w:marBottom w:val="0"/>
              <w:divBdr>
                <w:top w:val="none" w:sz="0" w:space="0" w:color="auto"/>
                <w:left w:val="none" w:sz="0" w:space="0" w:color="auto"/>
                <w:bottom w:val="none" w:sz="0" w:space="0" w:color="auto"/>
                <w:right w:val="none" w:sz="0" w:space="0" w:color="auto"/>
              </w:divBdr>
              <w:divsChild>
                <w:div w:id="1087262647">
                  <w:marLeft w:val="0"/>
                  <w:marRight w:val="0"/>
                  <w:marTop w:val="0"/>
                  <w:marBottom w:val="0"/>
                  <w:divBdr>
                    <w:top w:val="none" w:sz="0" w:space="0" w:color="auto"/>
                    <w:left w:val="none" w:sz="0" w:space="0" w:color="auto"/>
                    <w:bottom w:val="none" w:sz="0" w:space="0" w:color="auto"/>
                    <w:right w:val="none" w:sz="0" w:space="0" w:color="auto"/>
                  </w:divBdr>
                  <w:divsChild>
                    <w:div w:id="1341859651">
                      <w:marLeft w:val="0"/>
                      <w:marRight w:val="0"/>
                      <w:marTop w:val="0"/>
                      <w:marBottom w:val="0"/>
                      <w:divBdr>
                        <w:top w:val="none" w:sz="0" w:space="0" w:color="auto"/>
                        <w:left w:val="none" w:sz="0" w:space="0" w:color="auto"/>
                        <w:bottom w:val="none" w:sz="0" w:space="0" w:color="auto"/>
                        <w:right w:val="none" w:sz="0" w:space="0" w:color="auto"/>
                      </w:divBdr>
                      <w:divsChild>
                        <w:div w:id="377895992">
                          <w:marLeft w:val="0"/>
                          <w:marRight w:val="0"/>
                          <w:marTop w:val="0"/>
                          <w:marBottom w:val="0"/>
                          <w:divBdr>
                            <w:top w:val="none" w:sz="0" w:space="0" w:color="auto"/>
                            <w:left w:val="none" w:sz="0" w:space="0" w:color="auto"/>
                            <w:bottom w:val="none" w:sz="0" w:space="0" w:color="auto"/>
                            <w:right w:val="none" w:sz="0" w:space="0" w:color="auto"/>
                          </w:divBdr>
                          <w:divsChild>
                            <w:div w:id="738089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ppoallocations@uw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26134BFB5024683402525140FBAE3" ma:contentTypeVersion="5" ma:contentTypeDescription="Create a new document." ma:contentTypeScope="" ma:versionID="64789dc0002d1a6826011653d166a88b">
  <xsd:schema xmlns:xsd="http://www.w3.org/2001/XMLSchema" xmlns:xs="http://www.w3.org/2001/XMLSchema" xmlns:p="http://schemas.microsoft.com/office/2006/metadata/properties" xmlns:ns2="2d2babf3-1370-4d19-b9dc-e0640dd76129" xmlns:ns3="4723e90a-1f6c-4da3-ae63-6491d4633b77" targetNamespace="http://schemas.microsoft.com/office/2006/metadata/properties" ma:root="true" ma:fieldsID="e5b36bd5fe3cd74d1dee5b0b16c85b87" ns2:_="" ns3:_="">
    <xsd:import namespace="2d2babf3-1370-4d19-b9dc-e0640dd76129"/>
    <xsd:import namespace="4723e90a-1f6c-4da3-ae63-6491d4633b77"/>
    <xsd:element name="properties">
      <xsd:complexType>
        <xsd:sequence>
          <xsd:element name="documentManagement">
            <xsd:complexType>
              <xsd:all>
                <xsd:element ref="ns2:TaxKeywordTaxHTField" minOccurs="0"/>
                <xsd:element ref="ns2:TaxCatchAll" minOccurs="0"/>
                <xsd:element ref="ns3:Deletion_x0020_date"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babf3-1370-4d19-b9dc-e0640dd7612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d3772981-637c-4bb0-8f68-f8c5d00803b2"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86fff69-ac5c-4994-a30f-f5bc3bd676b8}" ma:internalName="TaxCatchAll" ma:showField="CatchAllData" ma:web="2d2babf3-1370-4d19-b9dc-e0640dd761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23e90a-1f6c-4da3-ae63-6491d4633b77" elementFormDefault="qualified">
    <xsd:import namespace="http://schemas.microsoft.com/office/2006/documentManagement/types"/>
    <xsd:import namespace="http://schemas.microsoft.com/office/infopath/2007/PartnerControls"/>
    <xsd:element name="Deletion_x0020_date" ma:index="11" nillable="true" ma:displayName="Deletion date" ma:format="DateOnly" ma:internalName="Deletion_x0020_date">
      <xsd:simpleType>
        <xsd:restriction base="dms:DateTime"/>
      </xsd:simpleType>
    </xsd:element>
    <xsd:element name="Comments" ma:index="1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letion_x0020_date xmlns="4723e90a-1f6c-4da3-ae63-6491d4633b77" xsi:nil="true"/>
    <TaxKeywordTaxHTField xmlns="2d2babf3-1370-4d19-b9dc-e0640dd76129">
      <Terms xmlns="http://schemas.microsoft.com/office/infopath/2007/PartnerControls"/>
    </TaxKeywordTaxHTField>
    <Comments xmlns="4723e90a-1f6c-4da3-ae63-6491d4633b77" xsi:nil="true"/>
    <TaxCatchAll xmlns="2d2babf3-1370-4d19-b9dc-e0640dd76129"/>
  </documentManagement>
</p:properties>
</file>

<file path=customXml/itemProps1.xml><?xml version="1.0" encoding="utf-8"?>
<ds:datastoreItem xmlns:ds="http://schemas.openxmlformats.org/officeDocument/2006/customXml" ds:itemID="{FA03E81F-D22A-4ECC-A61D-172578D28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babf3-1370-4d19-b9dc-e0640dd76129"/>
    <ds:schemaRef ds:uri="4723e90a-1f6c-4da3-ae63-6491d4633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7BAE99-690B-4AC2-9709-4AA7BEA2CEEF}">
  <ds:schemaRefs>
    <ds:schemaRef ds:uri="http://schemas.microsoft.com/sharepoint/v3/contenttype/forms"/>
  </ds:schemaRefs>
</ds:datastoreItem>
</file>

<file path=customXml/itemProps3.xml><?xml version="1.0" encoding="utf-8"?>
<ds:datastoreItem xmlns:ds="http://schemas.openxmlformats.org/officeDocument/2006/customXml" ds:itemID="{3FA3E2B6-2654-4C7F-921E-8815D919807B}">
  <ds:schemaRefs>
    <ds:schemaRef ds:uri="http://schemas.microsoft.com/office/2006/metadata/properties"/>
    <ds:schemaRef ds:uri="4723e90a-1f6c-4da3-ae63-6491d4633b77"/>
    <ds:schemaRef ds:uri="2d2babf3-1370-4d19-b9dc-e0640dd76129"/>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Phillips</dc:creator>
  <cp:lastModifiedBy>Nicholas Edwards</cp:lastModifiedBy>
  <cp:revision>19</cp:revision>
  <cp:lastPrinted>2020-07-16T09:17:00Z</cp:lastPrinted>
  <dcterms:created xsi:type="dcterms:W3CDTF">2020-07-16T08:59:00Z</dcterms:created>
  <dcterms:modified xsi:type="dcterms:W3CDTF">2024-06-06T14:22:00Z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0x01010034D26134BFB5024683402525140FBAE3</vt:lpwstr>
  </property>
</Properties>
</file>